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B6" w:rsidRDefault="003F7886" w:rsidP="003F7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86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3F7886" w:rsidRPr="00C606D1" w:rsidRDefault="003F7886" w:rsidP="00C60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D1">
        <w:rPr>
          <w:rFonts w:ascii="Times New Roman" w:hAnsi="Times New Roman" w:cs="Times New Roman"/>
          <w:b/>
          <w:sz w:val="28"/>
          <w:szCs w:val="28"/>
        </w:rPr>
        <w:t>комитета по экономике Администрации Мамонтовского района Алтайского края</w:t>
      </w:r>
    </w:p>
    <w:p w:rsidR="003F7886" w:rsidRPr="00C606D1" w:rsidRDefault="003F7886" w:rsidP="003F7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D1">
        <w:rPr>
          <w:rFonts w:ascii="Times New Roman" w:hAnsi="Times New Roman" w:cs="Times New Roman"/>
          <w:b/>
          <w:sz w:val="28"/>
          <w:szCs w:val="28"/>
        </w:rPr>
        <w:t>о начале проведения общественных обсуждений</w:t>
      </w:r>
    </w:p>
    <w:p w:rsidR="003F7886" w:rsidRDefault="003F7886" w:rsidP="003F7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комитета по экономике Администрации Мамонтовского района Алтайского края проводятся общественные обсуждения по проекту «Прогноз социально-экономического развития муниципального образования Мамонтовский район Алтайского края на 202</w:t>
      </w:r>
      <w:r w:rsidR="004A28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28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.».</w:t>
      </w:r>
    </w:p>
    <w:p w:rsidR="003F7886" w:rsidRDefault="003F7886" w:rsidP="003F7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информационных материалов к рассматриваемому проекту:</w:t>
      </w:r>
    </w:p>
    <w:p w:rsidR="003F7886" w:rsidRDefault="003F7886" w:rsidP="003F7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Мамонтовского района «Об одобрении среднесрочного прогноза»;</w:t>
      </w:r>
    </w:p>
    <w:p w:rsidR="003F7886" w:rsidRDefault="003F7886" w:rsidP="003F7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прогноза социально-экономического развития муниципального образования Мамонтовский район на 202</w:t>
      </w:r>
      <w:r w:rsidR="004A28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28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F7886" w:rsidRDefault="003F7886" w:rsidP="003F7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3F7886" w:rsidRDefault="003F7886" w:rsidP="00D24D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</w:t>
      </w:r>
      <w:r w:rsidR="00D24D02">
        <w:rPr>
          <w:rFonts w:ascii="Times New Roman" w:hAnsi="Times New Roman" w:cs="Times New Roman"/>
          <w:sz w:val="28"/>
          <w:szCs w:val="28"/>
        </w:rPr>
        <w:t xml:space="preserve">сайте Администрации Мамонтовского района </w:t>
      </w:r>
      <w:hyperlink r:id="rId6" w:history="1"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mamontovo</w:t>
        </w:r>
        <w:proofErr w:type="spellEnd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</w:rPr>
          <w:t>22.</w:t>
        </w:r>
        <w:proofErr w:type="spellStart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D24D02" w:rsidRPr="00D24D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D24D02" w:rsidRPr="00D24D0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24D02" w:rsidRPr="00D24D0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24D02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docs</w:t>
        </w:r>
      </w:hyperlink>
      <w:r w:rsidR="00D24D02" w:rsidRPr="00D24D02">
        <w:rPr>
          <w:rFonts w:ascii="Times New Roman" w:hAnsi="Times New Roman" w:cs="Times New Roman"/>
          <w:sz w:val="28"/>
          <w:szCs w:val="28"/>
        </w:rPr>
        <w:t xml:space="preserve"> (</w:t>
      </w:r>
      <w:r w:rsidR="00D24D02">
        <w:rPr>
          <w:rFonts w:ascii="Times New Roman" w:hAnsi="Times New Roman" w:cs="Times New Roman"/>
          <w:sz w:val="28"/>
          <w:szCs w:val="28"/>
        </w:rPr>
        <w:t xml:space="preserve">вкладка «Документы», вкладка «Общественное обсуждение») с </w:t>
      </w:r>
      <w:r w:rsidR="004A2880">
        <w:rPr>
          <w:rFonts w:ascii="Times New Roman" w:hAnsi="Times New Roman" w:cs="Times New Roman"/>
          <w:sz w:val="28"/>
          <w:szCs w:val="28"/>
        </w:rPr>
        <w:t>07</w:t>
      </w:r>
      <w:r w:rsidR="00D24D02">
        <w:rPr>
          <w:rFonts w:ascii="Times New Roman" w:hAnsi="Times New Roman" w:cs="Times New Roman"/>
          <w:sz w:val="28"/>
          <w:szCs w:val="28"/>
        </w:rPr>
        <w:t xml:space="preserve"> </w:t>
      </w:r>
      <w:r w:rsidR="00015B6E">
        <w:rPr>
          <w:rFonts w:ascii="Times New Roman" w:hAnsi="Times New Roman" w:cs="Times New Roman"/>
          <w:sz w:val="28"/>
          <w:szCs w:val="28"/>
        </w:rPr>
        <w:t>октя</w:t>
      </w:r>
      <w:r w:rsidR="003D720A">
        <w:rPr>
          <w:rFonts w:ascii="Times New Roman" w:hAnsi="Times New Roman" w:cs="Times New Roman"/>
          <w:sz w:val="28"/>
          <w:szCs w:val="28"/>
        </w:rPr>
        <w:t>бря</w:t>
      </w:r>
      <w:r w:rsidR="00D24D02">
        <w:rPr>
          <w:rFonts w:ascii="Times New Roman" w:hAnsi="Times New Roman" w:cs="Times New Roman"/>
          <w:sz w:val="28"/>
          <w:szCs w:val="28"/>
        </w:rPr>
        <w:t xml:space="preserve"> 202</w:t>
      </w:r>
      <w:r w:rsidR="004A2880">
        <w:rPr>
          <w:rFonts w:ascii="Times New Roman" w:hAnsi="Times New Roman" w:cs="Times New Roman"/>
          <w:sz w:val="28"/>
          <w:szCs w:val="28"/>
        </w:rPr>
        <w:t>5</w:t>
      </w:r>
      <w:r w:rsidR="00D24D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4D02" w:rsidRDefault="00D24D02" w:rsidP="00D24D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4A288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B6E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 xml:space="preserve">бря </w:t>
      </w:r>
      <w:r w:rsidR="000B1D79">
        <w:rPr>
          <w:rFonts w:ascii="Times New Roman" w:hAnsi="Times New Roman" w:cs="Times New Roman"/>
          <w:sz w:val="28"/>
          <w:szCs w:val="28"/>
        </w:rPr>
        <w:t>202</w:t>
      </w:r>
      <w:r w:rsidR="004A2880">
        <w:rPr>
          <w:rFonts w:ascii="Times New Roman" w:hAnsi="Times New Roman" w:cs="Times New Roman"/>
          <w:sz w:val="28"/>
          <w:szCs w:val="28"/>
        </w:rPr>
        <w:t>5</w:t>
      </w:r>
      <w:r w:rsidR="003D720A">
        <w:rPr>
          <w:rFonts w:ascii="Times New Roman" w:hAnsi="Times New Roman" w:cs="Times New Roman"/>
          <w:sz w:val="28"/>
          <w:szCs w:val="28"/>
        </w:rPr>
        <w:t xml:space="preserve"> года по      </w:t>
      </w:r>
      <w:r w:rsidR="004A2880">
        <w:rPr>
          <w:rFonts w:ascii="Times New Roman" w:hAnsi="Times New Roman" w:cs="Times New Roman"/>
          <w:sz w:val="28"/>
          <w:szCs w:val="28"/>
        </w:rPr>
        <w:t>06</w:t>
      </w:r>
      <w:r w:rsidR="003D720A">
        <w:rPr>
          <w:rFonts w:ascii="Times New Roman" w:hAnsi="Times New Roman" w:cs="Times New Roman"/>
          <w:sz w:val="28"/>
          <w:szCs w:val="28"/>
        </w:rPr>
        <w:t xml:space="preserve"> </w:t>
      </w:r>
      <w:r w:rsidR="00015B6E">
        <w:rPr>
          <w:rFonts w:ascii="Times New Roman" w:hAnsi="Times New Roman" w:cs="Times New Roman"/>
          <w:sz w:val="28"/>
          <w:szCs w:val="28"/>
        </w:rPr>
        <w:t>ноя</w:t>
      </w:r>
      <w:r w:rsidR="000B1D79">
        <w:rPr>
          <w:rFonts w:ascii="Times New Roman" w:hAnsi="Times New Roman" w:cs="Times New Roman"/>
          <w:sz w:val="28"/>
          <w:szCs w:val="28"/>
        </w:rPr>
        <w:t>бря 202</w:t>
      </w:r>
      <w:r w:rsidR="004A28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D07A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D02" w:rsidRDefault="00D24D02" w:rsidP="00D24D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можно по</w:t>
      </w:r>
      <w:r w:rsidR="003D720A">
        <w:rPr>
          <w:rFonts w:ascii="Times New Roman" w:hAnsi="Times New Roman" w:cs="Times New Roman"/>
          <w:sz w:val="28"/>
          <w:szCs w:val="28"/>
        </w:rPr>
        <w:t xml:space="preserve">давать в срок до               </w:t>
      </w:r>
      <w:r w:rsidR="004A2880">
        <w:rPr>
          <w:rFonts w:ascii="Times New Roman" w:hAnsi="Times New Roman" w:cs="Times New Roman"/>
          <w:sz w:val="28"/>
          <w:szCs w:val="28"/>
        </w:rPr>
        <w:t>06</w:t>
      </w:r>
      <w:r w:rsidR="003D720A">
        <w:rPr>
          <w:rFonts w:ascii="Times New Roman" w:hAnsi="Times New Roman" w:cs="Times New Roman"/>
          <w:sz w:val="28"/>
          <w:szCs w:val="28"/>
        </w:rPr>
        <w:t xml:space="preserve"> </w:t>
      </w:r>
      <w:r w:rsidR="00015B6E">
        <w:rPr>
          <w:rFonts w:ascii="Times New Roman" w:hAnsi="Times New Roman" w:cs="Times New Roman"/>
          <w:sz w:val="28"/>
          <w:szCs w:val="28"/>
        </w:rPr>
        <w:t>ноя</w:t>
      </w:r>
      <w:r w:rsidR="000B1D79">
        <w:rPr>
          <w:rFonts w:ascii="Times New Roman" w:hAnsi="Times New Roman" w:cs="Times New Roman"/>
          <w:sz w:val="28"/>
          <w:szCs w:val="28"/>
        </w:rPr>
        <w:t>бря 202</w:t>
      </w:r>
      <w:r w:rsidR="004A288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A3D5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4D02" w:rsidRDefault="00D24D02" w:rsidP="00D24D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электронного документа на адрес электронной почты комитета по экономике Администрации Мамонтовского района </w:t>
      </w:r>
      <w:hyperlink r:id="rId7" w:history="1">
        <w:r w:rsidR="00C606D1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mmteconom</w:t>
        </w:r>
        <w:r w:rsidR="00C606D1" w:rsidRPr="00C87F4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606D1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606D1" w:rsidRPr="00C87F4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06D1" w:rsidRPr="00C87F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606D1">
        <w:rPr>
          <w:rFonts w:ascii="Times New Roman" w:hAnsi="Times New Roman" w:cs="Times New Roman"/>
          <w:sz w:val="28"/>
          <w:szCs w:val="28"/>
        </w:rPr>
        <w:t>;</w:t>
      </w:r>
    </w:p>
    <w:p w:rsidR="00C606D1" w:rsidRDefault="00C606D1" w:rsidP="00D24D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на бумажном носителе по адресу: 658560 Алтайский край Мамонтовский район с. Мамонтово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д.148, комитет по экономике Администрации Мамонтовского района, кабинет №20.</w:t>
      </w:r>
    </w:p>
    <w:p w:rsidR="00C606D1" w:rsidRDefault="00C606D1" w:rsidP="00C606D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 с приложением копий документов, подтверждающих такие сведения.</w:t>
      </w:r>
      <w:proofErr w:type="gramEnd"/>
    </w:p>
    <w:p w:rsidR="003F7886" w:rsidRPr="00C606D1" w:rsidRDefault="00C606D1" w:rsidP="00C606D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Администрации Мамонтовского района  Алтайского края, тел. 22312, 22436.</w:t>
      </w:r>
    </w:p>
    <w:sectPr w:rsidR="003F7886" w:rsidRPr="00C6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855"/>
    <w:multiLevelType w:val="hybridMultilevel"/>
    <w:tmpl w:val="78B88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4901"/>
    <w:multiLevelType w:val="hybridMultilevel"/>
    <w:tmpl w:val="596A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86"/>
    <w:rsid w:val="00015B6E"/>
    <w:rsid w:val="000B1D79"/>
    <w:rsid w:val="003D720A"/>
    <w:rsid w:val="003F7886"/>
    <w:rsid w:val="004041B8"/>
    <w:rsid w:val="004154F7"/>
    <w:rsid w:val="004A2880"/>
    <w:rsid w:val="004A3D54"/>
    <w:rsid w:val="00715CB6"/>
    <w:rsid w:val="009C50D4"/>
    <w:rsid w:val="009D07A2"/>
    <w:rsid w:val="00C606D1"/>
    <w:rsid w:val="00D24D02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mtecono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ontovo22.ru/index.php/ru/do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ShalaykinaTA</dc:creator>
  <cp:lastModifiedBy>admin</cp:lastModifiedBy>
  <cp:revision>15</cp:revision>
  <dcterms:created xsi:type="dcterms:W3CDTF">2020-09-02T08:41:00Z</dcterms:created>
  <dcterms:modified xsi:type="dcterms:W3CDTF">2025-10-06T07:38:00Z</dcterms:modified>
</cp:coreProperties>
</file>