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0D" w:rsidRDefault="003B160D" w:rsidP="003B160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3B160D" w:rsidRDefault="003B160D" w:rsidP="003B160D">
      <w:pPr>
        <w:ind w:firstLine="709"/>
        <w:jc w:val="center"/>
        <w:rPr>
          <w:sz w:val="28"/>
          <w:szCs w:val="28"/>
        </w:rPr>
      </w:pPr>
    </w:p>
    <w:p w:rsidR="00813AF2" w:rsidRDefault="00813AF2" w:rsidP="003B16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 w:rsidRPr="00194DA1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я</w:t>
      </w:r>
      <w:r w:rsidRPr="00194DA1">
        <w:rPr>
          <w:color w:val="000000"/>
          <w:sz w:val="28"/>
          <w:szCs w:val="28"/>
        </w:rPr>
        <w:t xml:space="preserve"> Правительства РФ от 22.02.2012 №154 «О требованиях к схемам теплоснабжения, порядку их разработки и утверждения»</w:t>
      </w:r>
      <w:r>
        <w:rPr>
          <w:color w:val="000000"/>
          <w:sz w:val="28"/>
          <w:szCs w:val="28"/>
        </w:rPr>
        <w:t xml:space="preserve"> необходимо </w:t>
      </w:r>
      <w:r w:rsidR="001370BB">
        <w:rPr>
          <w:color w:val="000000"/>
          <w:sz w:val="28"/>
          <w:szCs w:val="28"/>
        </w:rPr>
        <w:t xml:space="preserve">провести </w:t>
      </w:r>
      <w:r>
        <w:rPr>
          <w:color w:val="000000"/>
          <w:sz w:val="28"/>
          <w:szCs w:val="28"/>
        </w:rPr>
        <w:t xml:space="preserve">актуализацию схем теплоснабжения </w:t>
      </w:r>
      <w:r>
        <w:rPr>
          <w:sz w:val="28"/>
          <w:szCs w:val="28"/>
        </w:rPr>
        <w:t>муниципального образования</w:t>
      </w:r>
      <w:r w:rsidRPr="00194DA1">
        <w:rPr>
          <w:sz w:val="28"/>
          <w:szCs w:val="28"/>
        </w:rPr>
        <w:t xml:space="preserve"> Мамонтов</w:t>
      </w:r>
      <w:r>
        <w:rPr>
          <w:sz w:val="28"/>
          <w:szCs w:val="28"/>
        </w:rPr>
        <w:t xml:space="preserve">ский сельсовет, </w:t>
      </w:r>
      <w:r w:rsidRPr="00194DA1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194DA1">
        <w:rPr>
          <w:sz w:val="28"/>
          <w:szCs w:val="28"/>
        </w:rPr>
        <w:t xml:space="preserve"> на территории Мамонтовского района Алтайского края.</w:t>
      </w:r>
      <w:r w:rsidR="00E724AB" w:rsidRPr="00E724AB">
        <w:rPr>
          <w:sz w:val="28"/>
          <w:szCs w:val="28"/>
        </w:rPr>
        <w:t xml:space="preserve"> </w:t>
      </w:r>
      <w:r w:rsidR="00E724AB">
        <w:rPr>
          <w:sz w:val="28"/>
          <w:szCs w:val="28"/>
        </w:rPr>
        <w:t xml:space="preserve">Срок актуализации схем теплоснабжения до </w:t>
      </w:r>
      <w:r w:rsidR="002A5425">
        <w:rPr>
          <w:sz w:val="28"/>
          <w:szCs w:val="28"/>
        </w:rPr>
        <w:t>16</w:t>
      </w:r>
      <w:r w:rsidR="00E724AB">
        <w:rPr>
          <w:sz w:val="28"/>
          <w:szCs w:val="28"/>
        </w:rPr>
        <w:t xml:space="preserve"> </w:t>
      </w:r>
      <w:r w:rsidR="00BA45A4">
        <w:rPr>
          <w:sz w:val="28"/>
          <w:szCs w:val="28"/>
        </w:rPr>
        <w:t>марта 202</w:t>
      </w:r>
      <w:r w:rsidR="001372BC">
        <w:rPr>
          <w:sz w:val="28"/>
          <w:szCs w:val="28"/>
        </w:rPr>
        <w:t>6</w:t>
      </w:r>
      <w:r w:rsidR="00BA45A4">
        <w:rPr>
          <w:sz w:val="28"/>
          <w:szCs w:val="28"/>
        </w:rPr>
        <w:t xml:space="preserve"> года</w:t>
      </w:r>
      <w:r w:rsidR="00E724AB">
        <w:rPr>
          <w:sz w:val="28"/>
          <w:szCs w:val="28"/>
        </w:rPr>
        <w:t xml:space="preserve">. Принятие МПА до </w:t>
      </w:r>
      <w:r w:rsidR="00BA45A4">
        <w:rPr>
          <w:sz w:val="28"/>
          <w:szCs w:val="28"/>
        </w:rPr>
        <w:t>01</w:t>
      </w:r>
      <w:r w:rsidR="00E724AB">
        <w:rPr>
          <w:sz w:val="28"/>
          <w:szCs w:val="28"/>
        </w:rPr>
        <w:t>.</w:t>
      </w:r>
      <w:r w:rsidR="00BA45A4">
        <w:rPr>
          <w:sz w:val="28"/>
          <w:szCs w:val="28"/>
        </w:rPr>
        <w:t>04</w:t>
      </w:r>
      <w:r w:rsidR="00E724AB">
        <w:rPr>
          <w:sz w:val="28"/>
          <w:szCs w:val="28"/>
        </w:rPr>
        <w:t>.20</w:t>
      </w:r>
      <w:r w:rsidR="00BA45A4">
        <w:rPr>
          <w:sz w:val="28"/>
          <w:szCs w:val="28"/>
        </w:rPr>
        <w:t>2</w:t>
      </w:r>
      <w:r w:rsidR="001372BC">
        <w:rPr>
          <w:sz w:val="28"/>
          <w:szCs w:val="28"/>
        </w:rPr>
        <w:t>6</w:t>
      </w:r>
      <w:r w:rsidR="00E724AB">
        <w:rPr>
          <w:sz w:val="28"/>
          <w:szCs w:val="28"/>
        </w:rPr>
        <w:t xml:space="preserve"> года.</w:t>
      </w:r>
      <w:r w:rsidR="00E724AB" w:rsidRPr="00E724AB">
        <w:rPr>
          <w:sz w:val="28"/>
          <w:szCs w:val="28"/>
        </w:rPr>
        <w:t xml:space="preserve"> </w:t>
      </w:r>
      <w:proofErr w:type="gramStart"/>
      <w:r w:rsidR="00E724AB" w:rsidRPr="00194DA1">
        <w:rPr>
          <w:sz w:val="28"/>
          <w:szCs w:val="28"/>
        </w:rPr>
        <w:t>Контроль за</w:t>
      </w:r>
      <w:proofErr w:type="gramEnd"/>
      <w:r w:rsidR="00E724AB" w:rsidRPr="00194DA1">
        <w:rPr>
          <w:sz w:val="28"/>
          <w:szCs w:val="28"/>
        </w:rPr>
        <w:t xml:space="preserve"> исполнением </w:t>
      </w:r>
      <w:r w:rsidR="00E724AB">
        <w:rPr>
          <w:sz w:val="28"/>
          <w:szCs w:val="28"/>
        </w:rPr>
        <w:t xml:space="preserve">МПА возложить на </w:t>
      </w:r>
      <w:r w:rsidR="00E724AB" w:rsidRPr="00194DA1">
        <w:rPr>
          <w:sz w:val="28"/>
          <w:szCs w:val="28"/>
        </w:rPr>
        <w:t xml:space="preserve"> заместителя главы Ад</w:t>
      </w:r>
      <w:r w:rsidR="00E724AB">
        <w:rPr>
          <w:sz w:val="28"/>
          <w:szCs w:val="28"/>
        </w:rPr>
        <w:t>министрации района Семибратова А.П</w:t>
      </w:r>
      <w:r w:rsidR="00E724AB" w:rsidRPr="00194DA1">
        <w:rPr>
          <w:sz w:val="28"/>
          <w:szCs w:val="28"/>
        </w:rPr>
        <w:t>.</w:t>
      </w:r>
    </w:p>
    <w:p w:rsidR="001370BB" w:rsidRPr="001370BB" w:rsidRDefault="001370BB" w:rsidP="003B160D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Цель принятия МПА - актуализация схем теплоснабжения, </w:t>
      </w:r>
      <w:r w:rsidRPr="001370BB">
        <w:rPr>
          <w:color w:val="2D2D2D"/>
          <w:spacing w:val="2"/>
          <w:sz w:val="28"/>
          <w:szCs w:val="28"/>
        </w:rPr>
        <w:t>разрабатываемых в целях удовлетворения спроса на тепловую энергию (мощность) и теплоноситель, обеспечения надежного теплоснабжения наиболее экономичным способом при минимальном воздействии на окружающую среду, а также экономического стимулирования развития систем теплоснабжения и внедрения энергосберегающих технологий.</w:t>
      </w:r>
    </w:p>
    <w:p w:rsidR="001370BB" w:rsidRDefault="001370BB" w:rsidP="003B160D">
      <w:pPr>
        <w:ind w:firstLine="709"/>
        <w:jc w:val="both"/>
        <w:rPr>
          <w:color w:val="000000"/>
          <w:sz w:val="28"/>
          <w:szCs w:val="28"/>
        </w:rPr>
      </w:pPr>
    </w:p>
    <w:p w:rsidR="009F3E4B" w:rsidRDefault="009F3E4B" w:rsidP="003B160D">
      <w:pPr>
        <w:jc w:val="both"/>
      </w:pPr>
    </w:p>
    <w:sectPr w:rsidR="009F3E4B" w:rsidSect="009F3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813AF2"/>
    <w:rsid w:val="00020862"/>
    <w:rsid w:val="000839BA"/>
    <w:rsid w:val="000A1C65"/>
    <w:rsid w:val="00131077"/>
    <w:rsid w:val="001370BB"/>
    <w:rsid w:val="001372BC"/>
    <w:rsid w:val="00195450"/>
    <w:rsid w:val="002A5425"/>
    <w:rsid w:val="003B160D"/>
    <w:rsid w:val="004479D8"/>
    <w:rsid w:val="004569F4"/>
    <w:rsid w:val="0054627E"/>
    <w:rsid w:val="00592DB6"/>
    <w:rsid w:val="007365E3"/>
    <w:rsid w:val="007C6AB9"/>
    <w:rsid w:val="007D4982"/>
    <w:rsid w:val="00813AF2"/>
    <w:rsid w:val="009A793E"/>
    <w:rsid w:val="009F079F"/>
    <w:rsid w:val="009F3E4B"/>
    <w:rsid w:val="00AE5616"/>
    <w:rsid w:val="00B63E3F"/>
    <w:rsid w:val="00B76E0B"/>
    <w:rsid w:val="00BA45A4"/>
    <w:rsid w:val="00BC0D44"/>
    <w:rsid w:val="00D175AF"/>
    <w:rsid w:val="00E04C88"/>
    <w:rsid w:val="00E7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uiPriority w:val="99"/>
    <w:rsid w:val="001370B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JKH</cp:lastModifiedBy>
  <cp:revision>13</cp:revision>
  <cp:lastPrinted>2024-01-16T07:22:00Z</cp:lastPrinted>
  <dcterms:created xsi:type="dcterms:W3CDTF">2019-02-18T05:27:00Z</dcterms:created>
  <dcterms:modified xsi:type="dcterms:W3CDTF">2026-01-26T08:19:00Z</dcterms:modified>
</cp:coreProperties>
</file>