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DB6" w:rsidRPr="000D6DB6" w:rsidRDefault="000D6DB6" w:rsidP="00D36793">
      <w:pPr>
        <w:ind w:left="10065"/>
        <w:rPr>
          <w:rFonts w:ascii="Times New Roman" w:eastAsia="Calibri" w:hAnsi="Times New Roman" w:cs="Times New Roman"/>
          <w:sz w:val="28"/>
          <w:szCs w:val="28"/>
        </w:rPr>
      </w:pPr>
      <w:r w:rsidRPr="000D6DB6">
        <w:rPr>
          <w:rFonts w:ascii="Times New Roman" w:eastAsia="Calibri" w:hAnsi="Times New Roman" w:cs="Times New Roman"/>
          <w:sz w:val="28"/>
          <w:szCs w:val="28"/>
        </w:rPr>
        <w:t>УТВЕРЖДАЮ</w:t>
      </w:r>
    </w:p>
    <w:p w:rsidR="000D6DB6" w:rsidRPr="000D6DB6" w:rsidRDefault="000D6DB6" w:rsidP="00D36793">
      <w:pPr>
        <w:ind w:left="10065"/>
        <w:rPr>
          <w:rFonts w:ascii="Times New Roman" w:eastAsia="Calibri" w:hAnsi="Times New Roman" w:cs="Times New Roman"/>
          <w:sz w:val="28"/>
          <w:szCs w:val="28"/>
        </w:rPr>
      </w:pPr>
      <w:r w:rsidRPr="000D6DB6">
        <w:rPr>
          <w:rFonts w:ascii="Times New Roman" w:eastAsia="Calibri" w:hAnsi="Times New Roman" w:cs="Times New Roman"/>
          <w:sz w:val="28"/>
          <w:szCs w:val="28"/>
        </w:rPr>
        <w:t>Первый заместитель</w:t>
      </w:r>
    </w:p>
    <w:p w:rsidR="000D6DB6" w:rsidRPr="000D6DB6" w:rsidRDefault="000D6DB6" w:rsidP="00D36793">
      <w:pPr>
        <w:ind w:left="10065"/>
        <w:rPr>
          <w:rFonts w:ascii="Times New Roman" w:eastAsia="Calibri" w:hAnsi="Times New Roman" w:cs="Times New Roman"/>
          <w:sz w:val="28"/>
          <w:szCs w:val="28"/>
        </w:rPr>
      </w:pPr>
      <w:r w:rsidRPr="000D6DB6">
        <w:rPr>
          <w:rFonts w:ascii="Times New Roman" w:eastAsia="Calibri" w:hAnsi="Times New Roman" w:cs="Times New Roman"/>
          <w:sz w:val="28"/>
          <w:szCs w:val="28"/>
        </w:rPr>
        <w:t>главы Администрации района</w:t>
      </w:r>
    </w:p>
    <w:p w:rsidR="000D6DB6" w:rsidRPr="000D6DB6" w:rsidRDefault="000D6DB6" w:rsidP="00D36793">
      <w:pPr>
        <w:ind w:left="10065"/>
        <w:rPr>
          <w:rFonts w:ascii="Times New Roman" w:eastAsia="Calibri" w:hAnsi="Times New Roman" w:cs="Times New Roman"/>
          <w:sz w:val="28"/>
          <w:szCs w:val="28"/>
        </w:rPr>
      </w:pPr>
      <w:r w:rsidRPr="000D6DB6">
        <w:rPr>
          <w:rFonts w:ascii="Times New Roman" w:eastAsia="Calibri" w:hAnsi="Times New Roman" w:cs="Times New Roman"/>
          <w:sz w:val="28"/>
          <w:szCs w:val="28"/>
        </w:rPr>
        <w:t>____________ А.А. Кейнер</w:t>
      </w:r>
    </w:p>
    <w:p w:rsidR="004C0CD1" w:rsidRDefault="00603327" w:rsidP="00D36793">
      <w:pPr>
        <w:ind w:left="100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______________202</w:t>
      </w:r>
      <w:r w:rsidR="005E6FE1">
        <w:rPr>
          <w:rFonts w:ascii="Times New Roman" w:hAnsi="Times New Roman" w:cs="Times New Roman"/>
          <w:sz w:val="28"/>
          <w:szCs w:val="28"/>
        </w:rPr>
        <w:t>4</w:t>
      </w:r>
    </w:p>
    <w:p w:rsidR="004C0CD1" w:rsidRDefault="004C0CD1" w:rsidP="00EB008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1DF9" w:rsidRPr="00EB0086" w:rsidRDefault="00EB0086" w:rsidP="00EB0086">
      <w:pPr>
        <w:jc w:val="center"/>
        <w:rPr>
          <w:rFonts w:ascii="Times New Roman" w:hAnsi="Times New Roman" w:cs="Times New Roman"/>
          <w:sz w:val="28"/>
          <w:szCs w:val="28"/>
        </w:rPr>
      </w:pPr>
      <w:r w:rsidRPr="00EB0086">
        <w:rPr>
          <w:rFonts w:ascii="Times New Roman" w:hAnsi="Times New Roman" w:cs="Times New Roman"/>
          <w:sz w:val="28"/>
          <w:szCs w:val="28"/>
        </w:rPr>
        <w:t>ОТЧЕТ</w:t>
      </w:r>
    </w:p>
    <w:p w:rsidR="00EB0086" w:rsidRDefault="00EB0086" w:rsidP="00EB0086">
      <w:pPr>
        <w:jc w:val="center"/>
        <w:rPr>
          <w:rFonts w:ascii="Times New Roman" w:hAnsi="Times New Roman" w:cs="Times New Roman"/>
          <w:sz w:val="28"/>
          <w:szCs w:val="28"/>
        </w:rPr>
      </w:pPr>
      <w:r w:rsidRPr="00EB0086">
        <w:rPr>
          <w:rFonts w:ascii="Times New Roman" w:hAnsi="Times New Roman" w:cs="Times New Roman"/>
          <w:sz w:val="28"/>
          <w:szCs w:val="28"/>
        </w:rPr>
        <w:t xml:space="preserve">о </w:t>
      </w:r>
      <w:r w:rsidR="00E84EE1">
        <w:rPr>
          <w:rFonts w:ascii="Times New Roman" w:hAnsi="Times New Roman" w:cs="Times New Roman"/>
          <w:sz w:val="28"/>
          <w:szCs w:val="28"/>
        </w:rPr>
        <w:t>реализации</w:t>
      </w:r>
      <w:r w:rsidRPr="00EB0086">
        <w:rPr>
          <w:rFonts w:ascii="Times New Roman" w:hAnsi="Times New Roman" w:cs="Times New Roman"/>
          <w:sz w:val="28"/>
          <w:szCs w:val="28"/>
        </w:rPr>
        <w:t xml:space="preserve"> </w:t>
      </w:r>
      <w:r w:rsidR="007771AF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7771AF" w:rsidRPr="007771AF">
        <w:rPr>
          <w:rFonts w:ascii="Times New Roman" w:eastAsia="Times New Roman" w:hAnsi="Times New Roman" w:cs="Times New Roman"/>
          <w:sz w:val="28"/>
          <w:szCs w:val="20"/>
          <w:lang w:eastAsia="ru-RU"/>
        </w:rPr>
        <w:t>«Формирование здорового образа жизни населения Мамонтовского района»</w:t>
      </w:r>
    </w:p>
    <w:p w:rsidR="003C1DF9" w:rsidRPr="00EB0086" w:rsidRDefault="001010A9" w:rsidP="003C1DF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</w:t>
      </w:r>
      <w:r w:rsidR="005E6FE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C1DF9" w:rsidRPr="00EB0086" w:rsidRDefault="003C1DF9" w:rsidP="003C1DF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0086" w:rsidRPr="00EB0086" w:rsidRDefault="00E84EE1" w:rsidP="00E84EE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Сведения о выполнении мероприятий </w:t>
      </w:r>
      <w:r w:rsidR="007D2436" w:rsidRPr="007D243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</w:t>
      </w:r>
    </w:p>
    <w:tbl>
      <w:tblPr>
        <w:tblW w:w="14992" w:type="dxa"/>
        <w:tblLook w:val="04A0" w:firstRow="1" w:lastRow="0" w:firstColumn="1" w:lastColumn="0" w:noHBand="0" w:noVBand="1"/>
      </w:tblPr>
      <w:tblGrid>
        <w:gridCol w:w="846"/>
        <w:gridCol w:w="5925"/>
        <w:gridCol w:w="8221"/>
      </w:tblGrid>
      <w:tr w:rsidR="007D2436" w:rsidRPr="00EB0086" w:rsidTr="002359E1">
        <w:trPr>
          <w:trHeight w:val="33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436" w:rsidRPr="00EB0086" w:rsidRDefault="007D2436" w:rsidP="003C1D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7D2436" w:rsidRPr="00EB0086" w:rsidRDefault="007D2436" w:rsidP="003C1D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п\</w:t>
            </w:r>
            <w:proofErr w:type="gramStart"/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36" w:rsidRPr="00EB0086" w:rsidRDefault="007D2436" w:rsidP="00E84EE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мероприяти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36" w:rsidRPr="00EB0086" w:rsidRDefault="007D2436" w:rsidP="007D24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езультаты р</w:t>
            </w: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еализаци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мероприяти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</w:p>
        </w:tc>
      </w:tr>
      <w:tr w:rsidR="00DB089A" w:rsidRPr="00EB0086" w:rsidTr="002359E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89A" w:rsidRPr="00EB0086" w:rsidRDefault="00DB089A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89A" w:rsidRPr="00AF1A5F" w:rsidRDefault="00DB089A" w:rsidP="00172D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8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федеральных и краевых нормативных правовых актов и методических документов по вопросам здорового образа жизни.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89A" w:rsidRPr="00630FD4" w:rsidRDefault="00630FD4" w:rsidP="00630F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0FD4">
              <w:rPr>
                <w:rFonts w:ascii="Times New Roman" w:eastAsia="Calibri" w:hAnsi="Times New Roman" w:cs="Times New Roman"/>
                <w:sz w:val="24"/>
                <w:szCs w:val="24"/>
              </w:rPr>
              <w:t>Все принятые нормативные правовые акты и методические документы по вопросам здорового образа жизни используются в работе.</w:t>
            </w:r>
            <w:r w:rsidR="00DB089A" w:rsidRPr="0063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089A" w:rsidRPr="00EB0086" w:rsidTr="002359E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89A" w:rsidRPr="00EB0086" w:rsidRDefault="00DB089A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89A" w:rsidRPr="00DB089A" w:rsidRDefault="00DB089A" w:rsidP="00172D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89A">
              <w:rPr>
                <w:rFonts w:ascii="Times New Roman" w:hAnsi="Times New Roman" w:cs="Times New Roman"/>
                <w:sz w:val="24"/>
                <w:szCs w:val="24"/>
              </w:rPr>
              <w:t>Проведение тематических смотров-конкурсов по вопросам формирования здорового образа жизни (например, «Территория здоровья», «Территория, свободная от табака»).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834" w:rsidRPr="00346227" w:rsidRDefault="005F6BA3" w:rsidP="005F6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</w:t>
            </w:r>
            <w:r w:rsidRPr="003462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«Я выбираю жизнь!». Традиционная акция под таким названием проходит в нашем районе в рамках мес</w:t>
            </w:r>
            <w:r w:rsidR="006C1834" w:rsidRPr="003462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ячника здорового образа жизни.</w:t>
            </w:r>
          </w:p>
          <w:p w:rsidR="00630FD4" w:rsidRPr="00346227" w:rsidRDefault="005F6BA3" w:rsidP="00630F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2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  <w:r w:rsidR="006C1834" w:rsidRPr="003462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462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екабря в РДК школьники и педагоги собрались, чтобы подвести её итоги. </w:t>
            </w:r>
            <w:r w:rsidR="006C1834" w:rsidRPr="003462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462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акции приняли участие 13 учебных заведений нашего района с 29 работами: коллажами, фотоальбомами и видеороликами.</w:t>
            </w:r>
            <w:r w:rsidR="006C1834" w:rsidRPr="003462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462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рамках акции состоялся спектакль</w:t>
            </w:r>
            <w:r w:rsidRPr="0034622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r w:rsidRPr="003462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молодёжного состава мамонтовского народного театра «Зависимость. Исповедь»</w:t>
            </w:r>
            <w:r w:rsidR="006C1834" w:rsidRPr="003462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30FD4" w:rsidRPr="003462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3462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приняли участие </w:t>
            </w:r>
            <w:r w:rsidRPr="00346227">
              <w:rPr>
                <w:rFonts w:ascii="Times New Roman" w:eastAsia="Calibri" w:hAnsi="Times New Roman" w:cs="Times New Roman"/>
                <w:sz w:val="24"/>
                <w:szCs w:val="24"/>
              </w:rPr>
              <w:t>250</w:t>
            </w:r>
            <w:r w:rsidR="00630FD4" w:rsidRPr="003462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школьников</w:t>
            </w:r>
            <w:r w:rsidR="00630FD4" w:rsidRPr="003462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6C1834" w:rsidRPr="003462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C2E9A" w:rsidRPr="00EB0086" w:rsidRDefault="00346227" w:rsidP="003462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227">
              <w:rPr>
                <w:rFonts w:ascii="Times New Roman" w:eastAsia="Times New Roman" w:hAnsi="Times New Roman" w:cs="Times New Roman"/>
                <w:sz w:val="24"/>
                <w:szCs w:val="24"/>
              </w:rPr>
              <w:t>Шок-урок «Оставайся на линии жизни» (ММДБ), беседа-обсуждение «Реальные опасности нереального мира» (</w:t>
            </w:r>
            <w:proofErr w:type="spellStart"/>
            <w:r w:rsidRPr="00346227">
              <w:rPr>
                <w:rFonts w:ascii="Times New Roman" w:eastAsia="Times New Roman" w:hAnsi="Times New Roman" w:cs="Times New Roman"/>
                <w:sz w:val="24"/>
                <w:szCs w:val="24"/>
              </w:rPr>
              <w:t>Буканская</w:t>
            </w:r>
            <w:proofErr w:type="spellEnd"/>
            <w:proofErr w:type="gramStart"/>
            <w:r w:rsidRPr="003462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346227">
              <w:rPr>
                <w:rFonts w:ascii="Times New Roman" w:eastAsia="Times New Roman" w:hAnsi="Times New Roman" w:cs="Times New Roman"/>
                <w:sz w:val="24"/>
                <w:szCs w:val="24"/>
              </w:rPr>
              <w:t>/Б), беседа-диспут «Что такое человеческая жизнь?» (Крестьянская</w:t>
            </w:r>
            <w:proofErr w:type="gramStart"/>
            <w:r w:rsidRPr="003462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346227">
              <w:rPr>
                <w:rFonts w:ascii="Times New Roman" w:eastAsia="Times New Roman" w:hAnsi="Times New Roman" w:cs="Times New Roman"/>
                <w:sz w:val="24"/>
                <w:szCs w:val="24"/>
              </w:rPr>
              <w:t>/Б), беседа-предупреждение «Не отнимай себя у жизни» (</w:t>
            </w:r>
            <w:proofErr w:type="spellStart"/>
            <w:r w:rsidRPr="00346227">
              <w:rPr>
                <w:rFonts w:ascii="Times New Roman" w:eastAsia="Times New Roman" w:hAnsi="Times New Roman" w:cs="Times New Roman"/>
                <w:sz w:val="24"/>
                <w:szCs w:val="24"/>
              </w:rPr>
              <w:t>Сусловская</w:t>
            </w:r>
            <w:proofErr w:type="spellEnd"/>
            <w:r w:rsidRPr="003462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С/Б), экспресс – информация «Малые дозы к большой беде» (ЦРБ), час размышления «Эта горькая мода на яд» (Первомайская С/Б), лекция-встреча «Мои духовные ценности», с участием настоятеля храма Святого князя Владимира иереем Виталием Скворцовым, лекция-игра «Быть здоровым не ленись», абонемент «Здоровье в твоих руках» (Районный краеведческий музей). </w:t>
            </w:r>
            <w:r w:rsidRPr="00346227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Проведено более 25</w:t>
            </w:r>
            <w:r w:rsidR="00AC2E9A" w:rsidRPr="003462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мероприя</w:t>
            </w:r>
            <w:r w:rsidRPr="00346227">
              <w:rPr>
                <w:rFonts w:ascii="Times New Roman" w:eastAsia="Calibri" w:hAnsi="Times New Roman" w:cs="Times New Roman"/>
                <w:sz w:val="24"/>
                <w:szCs w:val="24"/>
              </w:rPr>
              <w:t>тий</w:t>
            </w:r>
            <w:r w:rsidR="00AA7CA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3462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которых приняли участие 800</w:t>
            </w:r>
            <w:r w:rsidR="00AC2E9A" w:rsidRPr="003462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человек.</w:t>
            </w:r>
          </w:p>
        </w:tc>
      </w:tr>
      <w:tr w:rsidR="00DB089A" w:rsidRPr="00EB0086" w:rsidTr="002359E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89A" w:rsidRPr="00EB0086" w:rsidRDefault="00DB089A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89A" w:rsidRPr="00DB089A" w:rsidRDefault="00DB089A" w:rsidP="00DB089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89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массовых тематических профилактических акций, в том числе с учетом </w:t>
            </w:r>
            <w:r w:rsidRPr="00DB08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международных и всемирных дат, утвержденных ВОЗ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418" w:rsidRPr="00927418" w:rsidRDefault="00B10D9F" w:rsidP="00B10D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1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Ежегодно в </w:t>
            </w:r>
            <w:r w:rsidR="00927418" w:rsidRPr="00927418">
              <w:rPr>
                <w:rFonts w:ascii="Times New Roman" w:eastAsia="Calibri" w:hAnsi="Times New Roman" w:cs="Times New Roman"/>
                <w:sz w:val="24"/>
                <w:szCs w:val="24"/>
              </w:rPr>
              <w:t>учреждениях культуры</w:t>
            </w:r>
            <w:r w:rsidRPr="009274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организуются конкурсы рисунков, беседы, часы размышлений, </w:t>
            </w:r>
            <w:proofErr w:type="spellStart"/>
            <w:r w:rsidRPr="00927418">
              <w:rPr>
                <w:rFonts w:ascii="Times New Roman" w:eastAsia="Calibri" w:hAnsi="Times New Roman" w:cs="Times New Roman"/>
                <w:sz w:val="24"/>
                <w:szCs w:val="24"/>
              </w:rPr>
              <w:t>видеолектории</w:t>
            </w:r>
            <w:proofErr w:type="spellEnd"/>
            <w:r w:rsidRPr="009274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викторины, просветительские </w:t>
            </w:r>
            <w:r w:rsidRPr="0092741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игры, </w:t>
            </w:r>
            <w:proofErr w:type="gramStart"/>
            <w:r w:rsidRPr="00927418">
              <w:rPr>
                <w:rFonts w:ascii="Times New Roman" w:eastAsia="Calibri" w:hAnsi="Times New Roman" w:cs="Times New Roman"/>
                <w:sz w:val="24"/>
                <w:szCs w:val="24"/>
              </w:rPr>
              <w:t>спорт-часы</w:t>
            </w:r>
            <w:proofErr w:type="gramEnd"/>
            <w:r w:rsidRPr="009274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детские литературно-спортивные праздники, которые сопровождались обзорами и беседами у книжных выставок. </w:t>
            </w:r>
          </w:p>
          <w:p w:rsidR="00927418" w:rsidRPr="00927418" w:rsidRDefault="00927418" w:rsidP="00B10D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Игровые мероприятия по пропаганде ЗОЖ для детей и юношества прошли во всех библиотеках района: </w:t>
            </w:r>
            <w:proofErr w:type="spellStart"/>
            <w:r w:rsidRPr="00927418">
              <w:rPr>
                <w:rFonts w:ascii="Times New Roman" w:eastAsia="Calibri" w:hAnsi="Times New Roman" w:cs="Times New Roman"/>
                <w:sz w:val="24"/>
                <w:szCs w:val="24"/>
              </w:rPr>
              <w:t>квест</w:t>
            </w:r>
            <w:proofErr w:type="spellEnd"/>
            <w:r w:rsidRPr="00927418">
              <w:rPr>
                <w:rFonts w:ascii="Times New Roman" w:eastAsia="Calibri" w:hAnsi="Times New Roman" w:cs="Times New Roman"/>
                <w:sz w:val="24"/>
                <w:szCs w:val="24"/>
              </w:rPr>
              <w:t>-игра «Путешествие в страну Здоровья» (</w:t>
            </w:r>
            <w:proofErr w:type="spellStart"/>
            <w:r w:rsidRPr="00927418">
              <w:rPr>
                <w:rFonts w:ascii="Times New Roman" w:eastAsia="Calibri" w:hAnsi="Times New Roman" w:cs="Times New Roman"/>
                <w:sz w:val="24"/>
                <w:szCs w:val="24"/>
              </w:rPr>
              <w:t>Чернокурьинская</w:t>
            </w:r>
            <w:proofErr w:type="spellEnd"/>
            <w:proofErr w:type="gramStart"/>
            <w:r w:rsidRPr="009274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927418">
              <w:rPr>
                <w:rFonts w:ascii="Times New Roman" w:eastAsia="Calibri" w:hAnsi="Times New Roman" w:cs="Times New Roman"/>
                <w:sz w:val="24"/>
                <w:szCs w:val="24"/>
              </w:rPr>
              <w:t>/Б), игровая  программа «Быть здоровым я хочу - пусть меня научат» (Крестьянская С/Б), спортивная игра «К здоровью наперегонки» (</w:t>
            </w:r>
            <w:proofErr w:type="spellStart"/>
            <w:r w:rsidRPr="00927418">
              <w:rPr>
                <w:rFonts w:ascii="Times New Roman" w:eastAsia="Calibri" w:hAnsi="Times New Roman" w:cs="Times New Roman"/>
                <w:sz w:val="24"/>
                <w:szCs w:val="24"/>
              </w:rPr>
              <w:t>Островновская</w:t>
            </w:r>
            <w:proofErr w:type="spellEnd"/>
            <w:r w:rsidRPr="009274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С/Б), познавательно-развлекательная игра «В путь дорогу собирайся, за здоровьем отправляйся!» (</w:t>
            </w:r>
            <w:proofErr w:type="spellStart"/>
            <w:r w:rsidRPr="00927418">
              <w:rPr>
                <w:rFonts w:ascii="Times New Roman" w:eastAsia="Calibri" w:hAnsi="Times New Roman" w:cs="Times New Roman"/>
                <w:sz w:val="24"/>
                <w:szCs w:val="24"/>
              </w:rPr>
              <w:t>Малобутырская</w:t>
            </w:r>
            <w:proofErr w:type="spellEnd"/>
            <w:proofErr w:type="gramStart"/>
            <w:r w:rsidRPr="009274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927418">
              <w:rPr>
                <w:rFonts w:ascii="Times New Roman" w:eastAsia="Calibri" w:hAnsi="Times New Roman" w:cs="Times New Roman"/>
                <w:sz w:val="24"/>
                <w:szCs w:val="24"/>
              </w:rPr>
              <w:t>/Б), информационный марафон «Формула здоровья» (К-</w:t>
            </w:r>
            <w:proofErr w:type="spellStart"/>
            <w:r w:rsidRPr="00927418">
              <w:rPr>
                <w:rFonts w:ascii="Times New Roman" w:eastAsia="Calibri" w:hAnsi="Times New Roman" w:cs="Times New Roman"/>
                <w:sz w:val="24"/>
                <w:szCs w:val="24"/>
              </w:rPr>
              <w:t>Логовская</w:t>
            </w:r>
            <w:proofErr w:type="spellEnd"/>
            <w:r w:rsidRPr="009274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С/Б)</w:t>
            </w:r>
          </w:p>
          <w:p w:rsidR="00B10D9F" w:rsidRPr="00927418" w:rsidRDefault="00B10D9F" w:rsidP="00B10D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базе </w:t>
            </w:r>
            <w:proofErr w:type="spellStart"/>
            <w:r w:rsidRPr="00927418">
              <w:rPr>
                <w:rFonts w:ascii="Times New Roman" w:eastAsia="Calibri" w:hAnsi="Times New Roman" w:cs="Times New Roman"/>
                <w:sz w:val="24"/>
                <w:szCs w:val="24"/>
              </w:rPr>
              <w:t>Сусловского</w:t>
            </w:r>
            <w:proofErr w:type="spellEnd"/>
            <w:r w:rsidRPr="009274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СДК прошел спортивно-развлекательный конкурс «Папа, мама, я – спортивная семья!». К 23 февраля в </w:t>
            </w:r>
            <w:proofErr w:type="spellStart"/>
            <w:r w:rsidRPr="00927418">
              <w:rPr>
                <w:rFonts w:ascii="Times New Roman" w:eastAsia="Calibri" w:hAnsi="Times New Roman" w:cs="Times New Roman"/>
                <w:sz w:val="24"/>
                <w:szCs w:val="24"/>
              </w:rPr>
              <w:t>Малобутырском</w:t>
            </w:r>
            <w:proofErr w:type="spellEnd"/>
            <w:r w:rsidRPr="009274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СДК прошел богатырский конкурс «Быть защитником Отечества!»</w:t>
            </w:r>
            <w:r w:rsidR="00927418" w:rsidRPr="00927418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927418" w:rsidRPr="00927418" w:rsidRDefault="00927418" w:rsidP="00B10D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18">
              <w:rPr>
                <w:rFonts w:ascii="Times New Roman" w:eastAsia="Calibri" w:hAnsi="Times New Roman" w:cs="Times New Roman"/>
                <w:sz w:val="24"/>
                <w:szCs w:val="24"/>
              </w:rPr>
              <w:t>Дискуссионные качели «В будущее без риска</w:t>
            </w:r>
            <w:r w:rsidRPr="0092741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» </w:t>
            </w:r>
            <w:r w:rsidRPr="009274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927418">
              <w:rPr>
                <w:rFonts w:ascii="Times New Roman" w:eastAsia="Calibri" w:hAnsi="Times New Roman" w:cs="Times New Roman"/>
                <w:sz w:val="24"/>
                <w:szCs w:val="24"/>
              </w:rPr>
              <w:t>Ермачихинской</w:t>
            </w:r>
            <w:proofErr w:type="spellEnd"/>
            <w:r w:rsidRPr="009274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С/Б.</w:t>
            </w:r>
            <w:r w:rsidRPr="009274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74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Читатели </w:t>
            </w:r>
            <w:proofErr w:type="spellStart"/>
            <w:r w:rsidRPr="00927418">
              <w:rPr>
                <w:rFonts w:ascii="Times New Roman" w:eastAsia="Calibri" w:hAnsi="Times New Roman" w:cs="Times New Roman"/>
                <w:sz w:val="24"/>
                <w:szCs w:val="24"/>
              </w:rPr>
              <w:t>Буканской</w:t>
            </w:r>
            <w:proofErr w:type="spellEnd"/>
            <w:r w:rsidRPr="009274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СБ стали участниками позитив</w:t>
            </w:r>
            <w:r w:rsidRPr="0092741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</w:t>
            </w:r>
            <w:r w:rsidRPr="00927418">
              <w:rPr>
                <w:rFonts w:ascii="Times New Roman" w:eastAsia="Calibri" w:hAnsi="Times New Roman" w:cs="Times New Roman"/>
                <w:sz w:val="24"/>
                <w:szCs w:val="24"/>
              </w:rPr>
              <w:t>акции «Хобби против зависимости»,</w:t>
            </w:r>
            <w:r w:rsidRPr="009274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7418">
              <w:rPr>
                <w:rFonts w:ascii="Times New Roman" w:eastAsia="Calibri" w:hAnsi="Times New Roman" w:cs="Times New Roman"/>
                <w:sz w:val="24"/>
                <w:szCs w:val="24"/>
              </w:rPr>
              <w:t>Покровской</w:t>
            </w:r>
            <w:proofErr w:type="gramStart"/>
            <w:r w:rsidRPr="009274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927418">
              <w:rPr>
                <w:rFonts w:ascii="Times New Roman" w:eastAsia="Calibri" w:hAnsi="Times New Roman" w:cs="Times New Roman"/>
                <w:sz w:val="24"/>
                <w:szCs w:val="24"/>
              </w:rPr>
              <w:t>/Б  был подготовлен познавательный час «Мы выбрали спорт».</w:t>
            </w:r>
          </w:p>
          <w:p w:rsidR="00B10D9F" w:rsidRPr="00927418" w:rsidRDefault="00B10D9F" w:rsidP="00AC2E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Мамонтовской модельной детской библиотекой </w:t>
            </w:r>
            <w:proofErr w:type="gramStart"/>
            <w:r w:rsidRPr="00927418">
              <w:rPr>
                <w:rFonts w:ascii="Times New Roman" w:eastAsia="Calibri" w:hAnsi="Times New Roman" w:cs="Times New Roman"/>
                <w:sz w:val="24"/>
                <w:szCs w:val="24"/>
              </w:rPr>
              <w:t>ко</w:t>
            </w:r>
            <w:proofErr w:type="gramEnd"/>
            <w:r w:rsidRPr="009274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Всемирному дню здоровья, проведена </w:t>
            </w:r>
            <w:r w:rsidR="00927418" w:rsidRPr="00927418">
              <w:rPr>
                <w:rFonts w:ascii="Times New Roman" w:eastAsia="Calibri" w:hAnsi="Times New Roman" w:cs="Times New Roman"/>
                <w:sz w:val="24"/>
                <w:szCs w:val="24"/>
              </w:rPr>
              <w:t>акция «</w:t>
            </w:r>
            <w:proofErr w:type="spellStart"/>
            <w:r w:rsidR="00927418" w:rsidRPr="00927418">
              <w:rPr>
                <w:rFonts w:ascii="Times New Roman" w:eastAsia="Calibri" w:hAnsi="Times New Roman" w:cs="Times New Roman"/>
                <w:sz w:val="24"/>
                <w:szCs w:val="24"/>
              </w:rPr>
              <w:t>Игромания</w:t>
            </w:r>
            <w:proofErr w:type="spellEnd"/>
            <w:r w:rsidR="00927418" w:rsidRPr="009274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болезнь века».</w:t>
            </w:r>
          </w:p>
          <w:p w:rsidR="00B10D9F" w:rsidRPr="00EB0086" w:rsidRDefault="00346227" w:rsidP="003462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</w:t>
            </w:r>
            <w:r w:rsidRPr="003462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проведено 140 мероприятий направленных на профилактику употребления наркотических веществ,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пропаганду ЗОЖ, </w:t>
            </w:r>
            <w:r w:rsidRPr="003462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которых приняли участие 9560 человек, из которых 6500 несовершеннолетние и дети, в том числе 43 ребенка состоящих на профилактическом учете.</w:t>
            </w:r>
          </w:p>
        </w:tc>
      </w:tr>
      <w:tr w:rsidR="007D2436" w:rsidRPr="00EB0086" w:rsidTr="002359E1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436" w:rsidRPr="00EB0086" w:rsidRDefault="00DB089A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89A" w:rsidRPr="00DB089A" w:rsidRDefault="007D2436" w:rsidP="000D6DB6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B08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DB089A" w:rsidRPr="00DB089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Организация и проведение смотров-конкурсов среди образовательных организаций на лучшие практики по здоровому образу жизни</w:t>
            </w:r>
          </w:p>
          <w:p w:rsidR="007D2436" w:rsidRPr="00DB089A" w:rsidRDefault="007D2436" w:rsidP="003C1D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959" w:rsidRPr="00746959" w:rsidRDefault="007D2436" w:rsidP="007469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46959" w:rsidRPr="00746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1. Конкурс социальных видеороликов, плакатов и коллажей в рамках месячника ЗОЖ (2</w:t>
            </w:r>
            <w:r w:rsidR="00746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746959" w:rsidRPr="00746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школьников)</w:t>
            </w:r>
          </w:p>
          <w:p w:rsidR="006C1834" w:rsidRPr="00EB0086" w:rsidRDefault="00746959" w:rsidP="007469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6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2.Фотоконкурс «Я выбираю ЗОЖ!» (в рамках регионального месячника «Будь здоров»)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  <w:r w:rsidRPr="00746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школьник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746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D2436" w:rsidRPr="00EB0086" w:rsidRDefault="007D2436" w:rsidP="00630F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089A" w:rsidRPr="00EB0086" w:rsidTr="00AC2E9A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89A" w:rsidRDefault="00DB089A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089A" w:rsidRPr="00DB089A" w:rsidRDefault="00DB089A" w:rsidP="00AC2E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нравственно-эстетических ценностей семьи, культурных традиций.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D9F" w:rsidRDefault="00AC2E9A" w:rsidP="003C1D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у</w:t>
            </w:r>
            <w:r w:rsidR="00867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чреждениях культуры проведено 2</w:t>
            </w:r>
            <w:r w:rsidR="006C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6C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мероприятий направленных на формирование нравственно-эстетических ценностей семьи, культурных традиций. </w:t>
            </w:r>
          </w:p>
          <w:p w:rsidR="0086772B" w:rsidRDefault="005F6BA3" w:rsidP="003C1D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Народный Ягодный пр</w:t>
            </w:r>
            <w:r w:rsidR="007D2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аздник «Попробуй – понравится!»</w:t>
            </w:r>
            <w:r w:rsidRPr="006C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</w:t>
            </w:r>
            <w:proofErr w:type="gramStart"/>
            <w:r w:rsidRPr="006C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6C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амонтово</w:t>
            </w:r>
            <w:r w:rsidR="00AC2E9A" w:rsidRPr="006C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), </w:t>
            </w:r>
            <w:r w:rsidR="006C1834" w:rsidRPr="006C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народный праздник «Петровки»,</w:t>
            </w:r>
            <w:r w:rsidR="006C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посвященный Дню Петра и Павла</w:t>
            </w:r>
            <w:r w:rsidR="006C1834" w:rsidRPr="006C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(с.Суслово</w:t>
            </w:r>
            <w:r w:rsidR="00AC2E9A" w:rsidRPr="006C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), </w:t>
            </w:r>
            <w:r w:rsidR="006C1834" w:rsidRPr="006C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народный праздник «Медовый спас – соберет всех нас!» (с.Гришенское</w:t>
            </w:r>
            <w:r w:rsidR="00AC2E9A" w:rsidRPr="006C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), </w:t>
            </w:r>
            <w:r w:rsidR="006C1834" w:rsidRPr="006C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«Яблочный Спас встречаем – лето провожаем» (с.Буканское)</w:t>
            </w:r>
            <w:r w:rsidR="007D2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6C1834" w:rsidRPr="006C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Всероссийская акция «Хожу в русском</w:t>
            </w:r>
            <w:r w:rsidR="00867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м</w:t>
            </w:r>
            <w:r w:rsidR="0086772B" w:rsidRPr="00867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астер-класс «Традиции русского хоровода»</w:t>
            </w:r>
            <w:r w:rsidR="00867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т</w:t>
            </w:r>
            <w:r w:rsidR="0086772B" w:rsidRPr="00867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ематическая программа «Как рубашка в поле выросла»</w:t>
            </w:r>
            <w:r w:rsidR="00867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C2E9A" w:rsidRPr="006C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др. </w:t>
            </w:r>
          </w:p>
          <w:p w:rsidR="0086772B" w:rsidRPr="0086772B" w:rsidRDefault="0086772B" w:rsidP="008677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7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 участием детей и родителей состоялись: конкурсная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рограмма «Вместе дружная семья»</w:t>
            </w:r>
            <w:r w:rsidRPr="00867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Крестьянской</w:t>
            </w:r>
            <w:proofErr w:type="gramStart"/>
            <w:r w:rsidRPr="00867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867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/Б,  семейный праздник «Библиотека – дом для всей семьи» в </w:t>
            </w:r>
            <w:proofErr w:type="spellStart"/>
            <w:r w:rsidRPr="00867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Ермачихинской</w:t>
            </w:r>
            <w:proofErr w:type="spellEnd"/>
            <w:r w:rsidRPr="00867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r w:rsidR="003C5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867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Б, игровая программа «Семья – волшебный символ жизни» в </w:t>
            </w:r>
            <w:proofErr w:type="spellStart"/>
            <w:r w:rsidRPr="00867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Сусловской</w:t>
            </w:r>
            <w:proofErr w:type="spellEnd"/>
            <w:r w:rsidRPr="00867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С/Б.</w:t>
            </w:r>
          </w:p>
          <w:p w:rsidR="0086772B" w:rsidRDefault="0086772B" w:rsidP="008677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7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рамках международного Дня семьи в библиотеках были проведены: литературно-игровая программа «Вместе быть - такое счастье!» (</w:t>
            </w:r>
            <w:proofErr w:type="spellStart"/>
            <w:r w:rsidRPr="00867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Малобутырская</w:t>
            </w:r>
            <w:proofErr w:type="spellEnd"/>
            <w:proofErr w:type="gramStart"/>
            <w:r w:rsidRPr="00867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867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/Б),  вечер веселых затей «У семейного очага» (</w:t>
            </w:r>
            <w:proofErr w:type="spellStart"/>
            <w:r w:rsidRPr="00867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Островновская</w:t>
            </w:r>
            <w:proofErr w:type="spellEnd"/>
            <w:r w:rsidRPr="00867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С/Б),  конкурс юных чтецов «Семья-маленькая Вселенная» (Покровская С/Б)</w:t>
            </w:r>
          </w:p>
          <w:p w:rsidR="00AC2E9A" w:rsidRPr="006C1834" w:rsidRDefault="0086772B" w:rsidP="003C1D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 530</w:t>
            </w:r>
            <w:r w:rsidR="00AC2E9A" w:rsidRPr="006C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человек.</w:t>
            </w:r>
          </w:p>
          <w:p w:rsidR="008F48F6" w:rsidRPr="00EB0086" w:rsidRDefault="008F48F6" w:rsidP="006C18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C1834" w:rsidRPr="00EB0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B089A" w:rsidRPr="00EB0086" w:rsidTr="002359E1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89A" w:rsidRDefault="00DB089A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089A" w:rsidRPr="00DB089A" w:rsidRDefault="00DB089A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придомовых территорий и жилых массивов спортивными и игровыми площадками, информационными стендами по здоровому образу жизни.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089A" w:rsidRPr="002752B7" w:rsidRDefault="007E5546" w:rsidP="006C18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учреждениях здравоохранения обновлена информация на 12 стендах по здоровому образу жизни</w:t>
            </w:r>
            <w:bookmarkStart w:id="0" w:name="_GoBack"/>
            <w:bookmarkEnd w:id="0"/>
          </w:p>
        </w:tc>
      </w:tr>
      <w:tr w:rsidR="00DB089A" w:rsidRPr="00EB0086" w:rsidTr="002359E1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89A" w:rsidRDefault="00DB089A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089A" w:rsidRPr="00DB089A" w:rsidRDefault="00DB089A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и контролю реализации Федерального закона от 23 февраля 2013 года № 15-ФЗ «Об охране здоровья граждан от воздействия окружающего табачного дыма и последствий потребления табака».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089A" w:rsidRPr="004E4607" w:rsidRDefault="003C58D6" w:rsidP="007469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Оформлено </w:t>
            </w:r>
            <w:r w:rsidR="00746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3C5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актов о правонарушениях указанного закона в отношении физических лиц.</w:t>
            </w:r>
          </w:p>
        </w:tc>
      </w:tr>
      <w:tr w:rsidR="00DB089A" w:rsidRPr="00EB0086" w:rsidTr="00AC2E9A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89A" w:rsidRDefault="00DB089A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089A" w:rsidRPr="00DB089A" w:rsidRDefault="00DB089A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и сотрудничество с учреждениями социальной сферы, образования, культуры, здравоохранения, представителями бизнеса, руководителями сельхозпредприятий, общественными и социально ориентированными некоммерческими организациями, религиозными конфессиями по вопросам снижения распространенности курения.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089A" w:rsidRDefault="00AC2E9A" w:rsidP="00AC2E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у</w:t>
            </w:r>
            <w:r w:rsidR="006C1834" w:rsidRPr="006C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чреждениях культуры проведены 21 мероприятие</w:t>
            </w:r>
            <w:r w:rsidRPr="006C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6C1834" w:rsidRPr="006C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число участников 36</w:t>
            </w:r>
            <w:r w:rsidRPr="006C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человек.</w:t>
            </w:r>
          </w:p>
          <w:p w:rsidR="00AC2E9A" w:rsidRPr="00EB0086" w:rsidRDefault="00AC2E9A" w:rsidP="00AC2E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58D6" w:rsidRPr="00EB0086" w:rsidTr="002359E1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8D6" w:rsidRDefault="003C58D6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8D6" w:rsidRPr="00DB089A" w:rsidRDefault="003C58D6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Контрольно-надзорные мероприятия по соблюдению федеральных и республиканских нормативных правовых актов, регламентирующих порядок, в том числе ограничения, реализации спиртосодержащей продукции.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8D6" w:rsidRPr="004E4607" w:rsidRDefault="003C58D6" w:rsidP="007469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46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результате контрольно-надзорных мероприятий оформлено </w:t>
            </w:r>
            <w:r w:rsidR="0074695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4E46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административных актов по нарушениям законодательства по реализации спиртосодержащей продукции в отношении физических лиц.</w:t>
            </w:r>
          </w:p>
        </w:tc>
      </w:tr>
      <w:tr w:rsidR="003C58D6" w:rsidRPr="00EB0086" w:rsidTr="00AC2E9A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8D6" w:rsidRDefault="003C58D6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8D6" w:rsidRPr="00DB089A" w:rsidRDefault="003C58D6" w:rsidP="002359E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89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Взаимодействие и сотрудничество с </w:t>
            </w:r>
            <w:r w:rsidRPr="00DB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учреждениями социальной сферы, образования, культуры, здравоохранения, представителями бизнеса, руководителями сельхозпредприятий, общественными и социально ориентированными некоммерческими </w:t>
            </w:r>
            <w:r w:rsidRPr="00DB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организациями, религиозными конфессиями по вопросам снижения злоупотребления алкогольной продукцией.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8D6" w:rsidRDefault="003C58D6" w:rsidP="00AC2E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учреждениях культуры проведены 22 мероприятий, число участников 426 человек.</w:t>
            </w:r>
          </w:p>
          <w:p w:rsidR="003C58D6" w:rsidRPr="00EB0086" w:rsidRDefault="003C58D6" w:rsidP="00E178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58D6" w:rsidRPr="00EB0086" w:rsidTr="00AC2E9A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8D6" w:rsidRDefault="003C58D6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8D6" w:rsidRPr="00DB089A" w:rsidRDefault="003C58D6" w:rsidP="00AC2E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информационно-коммуникационных кампаний, направленных на мотивацию граждан к здоровому образу жизни, включая здоровое питание, двигательную активность и отказ от вредных привычек, для различных целевых групп населения.</w:t>
            </w:r>
          </w:p>
          <w:p w:rsidR="003C58D6" w:rsidRPr="00DB089A" w:rsidRDefault="003C58D6" w:rsidP="00AC2E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8D6" w:rsidRDefault="003C58D6" w:rsidP="00172DD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учреждениях культуры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традиционно</w:t>
            </w:r>
            <w:r w:rsidRPr="002B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проведены конкурс видеороликов, социальных плакатов и социальной рекламы. Лучшие работы размещены на сайтах учреждений и в социальных сетях.</w:t>
            </w:r>
          </w:p>
          <w:p w:rsidR="003C58D6" w:rsidRPr="002359E1" w:rsidRDefault="003C58D6" w:rsidP="00172DD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58D6" w:rsidRPr="00EB0086" w:rsidTr="00AA7CA0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8D6" w:rsidRDefault="003C58D6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8D6" w:rsidRPr="00DB089A" w:rsidRDefault="003C58D6" w:rsidP="00AA7C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Тиражирование и распространение печатной продукции (плакаты, памятки, листовки, буклеты, </w:t>
            </w:r>
            <w:proofErr w:type="spellStart"/>
            <w:r w:rsidRPr="00DB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флайеры</w:t>
            </w:r>
            <w:proofErr w:type="spellEnd"/>
            <w:r w:rsidRPr="00DB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для населения по вопросам формирования здорового образа жизни, в том числе здорового питания и физической активности.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8D6" w:rsidRPr="00927418" w:rsidRDefault="003C58D6" w:rsidP="003462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течение года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учреждениях культуры</w:t>
            </w:r>
            <w:r w:rsidRPr="00927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разрабаты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вались и распространялись среди</w:t>
            </w:r>
            <w:r w:rsidRPr="00927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читателей информационные буклеты, </w:t>
            </w:r>
            <w:proofErr w:type="spellStart"/>
            <w:r w:rsidRPr="00927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флаеры</w:t>
            </w:r>
            <w:proofErr w:type="spellEnd"/>
            <w:r w:rsidRPr="00927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закладки, оформлялись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знообразные тематические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книжно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927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иллюстративные выставки, направленные на пропаганду и формирование здорового образа жизни: выставка здоровых советов «Сам себе доктор» (Первомайская</w:t>
            </w:r>
            <w:proofErr w:type="gramStart"/>
            <w:r w:rsidRPr="00927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927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/Б), выставка-рекомендация «Я выбираю жизнь» (МДБ), буклет «Табак – нам враг!» (ЦРБ),  «Даже не пробуй!» (</w:t>
            </w:r>
            <w:proofErr w:type="spellStart"/>
            <w:r w:rsidRPr="00927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Островновская</w:t>
            </w:r>
            <w:proofErr w:type="spellEnd"/>
            <w:proofErr w:type="gramStart"/>
            <w:r w:rsidRPr="00927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927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/Б), информационный листок «ВИЧ и СПИД: только факты» (ЦРБ) и другие.</w:t>
            </w:r>
          </w:p>
          <w:p w:rsidR="003C58D6" w:rsidRPr="00EB0086" w:rsidRDefault="003C58D6" w:rsidP="00E178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58D6" w:rsidRPr="00EB0086" w:rsidTr="00E17855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8D6" w:rsidRDefault="003C58D6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8D6" w:rsidRPr="00DB089A" w:rsidRDefault="003C58D6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Трансляция в сети интернет, внутри зданий социальной рекламы по вопросам формирования здорового образа жизни.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8D6" w:rsidRPr="00EB0086" w:rsidRDefault="003C58D6" w:rsidP="00E178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Регулярные трансляции в здании поликлиники</w:t>
            </w:r>
          </w:p>
        </w:tc>
      </w:tr>
      <w:tr w:rsidR="003C58D6" w:rsidRPr="00EB0086" w:rsidTr="002359E1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8D6" w:rsidRDefault="003C58D6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8D6" w:rsidRPr="00DB089A" w:rsidRDefault="003C58D6" w:rsidP="003C1D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смотров-конкурсов на лучшую организацию физкультурно-оздоровительной и спортивно-массовой работы среди образовательных организаций органов местного самоуправления района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8D6" w:rsidRPr="00EB0086" w:rsidRDefault="003C58D6" w:rsidP="003C58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смотры-конкурсы, приуроченные ко Дню физкультурника (2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3C5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школьников)</w:t>
            </w:r>
          </w:p>
        </w:tc>
      </w:tr>
    </w:tbl>
    <w:p w:rsidR="00B25C8C" w:rsidRPr="00EB0086" w:rsidRDefault="00B0074E">
      <w:pPr>
        <w:rPr>
          <w:rFonts w:ascii="Times New Roman" w:hAnsi="Times New Roman" w:cs="Times New Roman"/>
          <w:sz w:val="28"/>
          <w:szCs w:val="28"/>
        </w:rPr>
      </w:pPr>
    </w:p>
    <w:p w:rsidR="007D2436" w:rsidRPr="00EB0086" w:rsidRDefault="007D2436" w:rsidP="007D243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Сведения о выполнении показателей (индикаторов) </w:t>
      </w:r>
      <w:r w:rsidRPr="007D243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</w:t>
      </w:r>
    </w:p>
    <w:tbl>
      <w:tblPr>
        <w:tblW w:w="14992" w:type="dxa"/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1292"/>
        <w:gridCol w:w="1260"/>
        <w:gridCol w:w="1488"/>
        <w:gridCol w:w="1488"/>
        <w:gridCol w:w="4111"/>
      </w:tblGrid>
      <w:tr w:rsidR="003C1DF9" w:rsidRPr="00E84EE1" w:rsidTr="007D2436">
        <w:trPr>
          <w:trHeight w:val="293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DF9" w:rsidRPr="00E84EE1" w:rsidRDefault="003C1DF9" w:rsidP="003C1D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DF9" w:rsidRPr="00E84EE1" w:rsidRDefault="003C1DF9" w:rsidP="007D24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</w:t>
            </w:r>
            <w:r w:rsidR="007D24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 (индикатора)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DF9" w:rsidRPr="00E84EE1" w:rsidRDefault="003C1DF9" w:rsidP="003C1D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DF9" w:rsidRPr="00E84EE1" w:rsidRDefault="007D2436" w:rsidP="007D24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DF9" w:rsidRPr="00E84EE1" w:rsidRDefault="003C1DF9" w:rsidP="003C1D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Комментарий </w:t>
            </w:r>
          </w:p>
          <w:p w:rsidR="003C1DF9" w:rsidRPr="00E84EE1" w:rsidRDefault="003C1DF9" w:rsidP="007D24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7D24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ричины </w:t>
            </w:r>
            <w:proofErr w:type="spellStart"/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недостижения</w:t>
            </w:r>
            <w:proofErr w:type="spellEnd"/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плана или его перевыполнение)</w:t>
            </w:r>
          </w:p>
        </w:tc>
      </w:tr>
      <w:tr w:rsidR="007D2436" w:rsidRPr="00E84EE1" w:rsidTr="005911BB">
        <w:trPr>
          <w:trHeight w:val="60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436" w:rsidRPr="00E84EE1" w:rsidRDefault="007D2436" w:rsidP="003C1D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436" w:rsidRPr="00E84EE1" w:rsidRDefault="007D2436" w:rsidP="003C1D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436" w:rsidRPr="00E84EE1" w:rsidRDefault="007D2436" w:rsidP="003C1D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36" w:rsidRPr="00E84EE1" w:rsidRDefault="007D2436" w:rsidP="00356CD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лан</w:t>
            </w:r>
            <w:r w:rsidR="00103A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 202</w:t>
            </w:r>
            <w:r w:rsidR="00356C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436" w:rsidRPr="00E84EE1" w:rsidRDefault="007D2436" w:rsidP="003C58D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="00DB0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акт </w:t>
            </w:r>
            <w:r w:rsidR="001010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="00DB0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 </w:t>
            </w:r>
            <w:r w:rsidR="001010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3C58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1010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436" w:rsidRPr="00E84EE1" w:rsidRDefault="007D2436" w:rsidP="007D24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D24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ыполне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</w:r>
            <w:r w:rsidRPr="007D24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е, %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436" w:rsidRPr="00E84EE1" w:rsidRDefault="007D2436" w:rsidP="003C1D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B089A" w:rsidRPr="00E84EE1" w:rsidTr="002752B7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89A" w:rsidRPr="00E84EE1" w:rsidRDefault="00DB089A" w:rsidP="00DB08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89A" w:rsidRPr="007771AF" w:rsidRDefault="00DB089A" w:rsidP="002359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1AF">
              <w:rPr>
                <w:rFonts w:ascii="Times New Roman" w:hAnsi="Times New Roman" w:cs="Times New Roman"/>
                <w:sz w:val="24"/>
                <w:szCs w:val="24"/>
              </w:rPr>
              <w:t>Увеличение доли граждан, ведущих здоровый образ жизни.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89A" w:rsidRPr="002752B7" w:rsidRDefault="00DB089A" w:rsidP="00DB0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B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89A" w:rsidRPr="002752B7" w:rsidRDefault="00DB089A" w:rsidP="00356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56C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89A" w:rsidRPr="002752B7" w:rsidRDefault="00746959" w:rsidP="007469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2B7" w:rsidRPr="002752B7" w:rsidRDefault="00746959" w:rsidP="002752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89A" w:rsidRPr="00E84EE1" w:rsidRDefault="00DB089A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089A" w:rsidRPr="00E84EE1" w:rsidTr="002752B7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89A" w:rsidRPr="00E84EE1" w:rsidRDefault="00DB089A" w:rsidP="00DB08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89A" w:rsidRPr="007771AF" w:rsidRDefault="00DB089A" w:rsidP="00DB0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1AF">
              <w:rPr>
                <w:rFonts w:ascii="Times New Roman" w:hAnsi="Times New Roman" w:cs="Times New Roman"/>
                <w:sz w:val="24"/>
                <w:szCs w:val="24"/>
              </w:rPr>
              <w:t>Оснащенность сел района спортивными и игровыми площадками, информационными стендами по здоровому образу жизни.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89A" w:rsidRPr="002752B7" w:rsidRDefault="00DB089A" w:rsidP="00DB0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B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89A" w:rsidRPr="002752B7" w:rsidRDefault="00DB089A" w:rsidP="00356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2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56C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2B7" w:rsidRPr="002752B7" w:rsidRDefault="00746959" w:rsidP="007469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89A" w:rsidRPr="002752B7" w:rsidRDefault="00746959" w:rsidP="002752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89A" w:rsidRPr="00E84EE1" w:rsidRDefault="00DB089A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3C1DF9" w:rsidRDefault="003C1DF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4252"/>
        <w:gridCol w:w="4111"/>
      </w:tblGrid>
      <w:tr w:rsidR="007D2436" w:rsidTr="004C0CD1">
        <w:tc>
          <w:tcPr>
            <w:tcW w:w="6629" w:type="dxa"/>
          </w:tcPr>
          <w:p w:rsidR="007D2436" w:rsidRPr="002359E1" w:rsidRDefault="002359E1" w:rsidP="00746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9E1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EB3C98">
              <w:rPr>
                <w:rFonts w:ascii="Times New Roman" w:hAnsi="Times New Roman" w:cs="Times New Roman"/>
                <w:sz w:val="24"/>
                <w:szCs w:val="24"/>
              </w:rPr>
              <w:t xml:space="preserve">едседатель комитета по </w:t>
            </w:r>
            <w:r w:rsidR="00746959">
              <w:rPr>
                <w:rFonts w:ascii="Times New Roman" w:hAnsi="Times New Roman" w:cs="Times New Roman"/>
                <w:sz w:val="24"/>
                <w:szCs w:val="24"/>
              </w:rPr>
              <w:t>экономик</w:t>
            </w:r>
            <w:r w:rsidR="00EB3C9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7D2436" w:rsidRPr="002359E1" w:rsidRDefault="007D2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D2436" w:rsidRPr="002359E1" w:rsidRDefault="00746959" w:rsidP="00EB3C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Бутырина</w:t>
            </w:r>
            <w:proofErr w:type="spellEnd"/>
            <w:r w:rsidR="00EB3C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2436" w:rsidTr="004C0CD1">
        <w:tc>
          <w:tcPr>
            <w:tcW w:w="6629" w:type="dxa"/>
          </w:tcPr>
          <w:p w:rsidR="007D2436" w:rsidRPr="002359E1" w:rsidRDefault="007D2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7D2436" w:rsidRPr="002359E1" w:rsidRDefault="007D2436" w:rsidP="004C0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D2436" w:rsidRPr="002359E1" w:rsidRDefault="007D2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CD1" w:rsidTr="004C0CD1">
        <w:tc>
          <w:tcPr>
            <w:tcW w:w="6629" w:type="dxa"/>
          </w:tcPr>
          <w:p w:rsidR="004C0CD1" w:rsidRPr="002359E1" w:rsidRDefault="004C0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4C0CD1" w:rsidRPr="002359E1" w:rsidRDefault="004C0CD1" w:rsidP="004C0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C0CD1" w:rsidRPr="002359E1" w:rsidRDefault="004C0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2436" w:rsidRPr="00EB0086" w:rsidRDefault="007D2436" w:rsidP="004C0CD1">
      <w:pPr>
        <w:rPr>
          <w:rFonts w:ascii="Times New Roman" w:hAnsi="Times New Roman" w:cs="Times New Roman"/>
          <w:sz w:val="28"/>
          <w:szCs w:val="28"/>
        </w:rPr>
      </w:pPr>
    </w:p>
    <w:sectPr w:rsidR="007D2436" w:rsidRPr="00EB0086" w:rsidSect="004C0CD1">
      <w:pgSz w:w="16838" w:h="11906" w:orient="landscape"/>
      <w:pgMar w:top="1134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74E" w:rsidRDefault="00B0074E" w:rsidP="003C1DF9">
      <w:r>
        <w:separator/>
      </w:r>
    </w:p>
  </w:endnote>
  <w:endnote w:type="continuationSeparator" w:id="0">
    <w:p w:rsidR="00B0074E" w:rsidRDefault="00B0074E" w:rsidP="003C1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74E" w:rsidRDefault="00B0074E" w:rsidP="003C1DF9">
      <w:r>
        <w:separator/>
      </w:r>
    </w:p>
  </w:footnote>
  <w:footnote w:type="continuationSeparator" w:id="0">
    <w:p w:rsidR="00B0074E" w:rsidRDefault="00B0074E" w:rsidP="003C1D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C7FFC"/>
    <w:multiLevelType w:val="hybridMultilevel"/>
    <w:tmpl w:val="1B6C6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DF9"/>
    <w:rsid w:val="00097F23"/>
    <w:rsid w:val="000B09F2"/>
    <w:rsid w:val="000D6DB6"/>
    <w:rsid w:val="001010A9"/>
    <w:rsid w:val="00103A07"/>
    <w:rsid w:val="001257F1"/>
    <w:rsid w:val="001C0DC9"/>
    <w:rsid w:val="001E7FCE"/>
    <w:rsid w:val="002359E1"/>
    <w:rsid w:val="002752B7"/>
    <w:rsid w:val="002B66F3"/>
    <w:rsid w:val="002E38FA"/>
    <w:rsid w:val="00346227"/>
    <w:rsid w:val="00356CDF"/>
    <w:rsid w:val="003C1639"/>
    <w:rsid w:val="003C1DF9"/>
    <w:rsid w:val="003C58D6"/>
    <w:rsid w:val="004C0CD1"/>
    <w:rsid w:val="004E4607"/>
    <w:rsid w:val="0059331A"/>
    <w:rsid w:val="005C09AD"/>
    <w:rsid w:val="005E6FE1"/>
    <w:rsid w:val="005F6BA3"/>
    <w:rsid w:val="006022CC"/>
    <w:rsid w:val="00603327"/>
    <w:rsid w:val="00630FD4"/>
    <w:rsid w:val="006821BE"/>
    <w:rsid w:val="006C1834"/>
    <w:rsid w:val="00746959"/>
    <w:rsid w:val="007548B8"/>
    <w:rsid w:val="007771AF"/>
    <w:rsid w:val="007D2436"/>
    <w:rsid w:val="007D258B"/>
    <w:rsid w:val="007E5546"/>
    <w:rsid w:val="0086772B"/>
    <w:rsid w:val="008D6374"/>
    <w:rsid w:val="008F48F6"/>
    <w:rsid w:val="00927418"/>
    <w:rsid w:val="00935AFB"/>
    <w:rsid w:val="00984725"/>
    <w:rsid w:val="00A14F0B"/>
    <w:rsid w:val="00A42204"/>
    <w:rsid w:val="00A85017"/>
    <w:rsid w:val="00AA7CA0"/>
    <w:rsid w:val="00AC2E9A"/>
    <w:rsid w:val="00AE5D68"/>
    <w:rsid w:val="00B0074E"/>
    <w:rsid w:val="00B10D9F"/>
    <w:rsid w:val="00BB42EC"/>
    <w:rsid w:val="00BE3DD6"/>
    <w:rsid w:val="00C74E1E"/>
    <w:rsid w:val="00D36793"/>
    <w:rsid w:val="00DB0502"/>
    <w:rsid w:val="00DB089A"/>
    <w:rsid w:val="00E16598"/>
    <w:rsid w:val="00E17855"/>
    <w:rsid w:val="00E84EE1"/>
    <w:rsid w:val="00EA76B2"/>
    <w:rsid w:val="00EB0086"/>
    <w:rsid w:val="00EB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1D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1DF9"/>
  </w:style>
  <w:style w:type="paragraph" w:styleId="a5">
    <w:name w:val="footer"/>
    <w:basedOn w:val="a"/>
    <w:link w:val="a6"/>
    <w:uiPriority w:val="99"/>
    <w:unhideWhenUsed/>
    <w:rsid w:val="003C1D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1DF9"/>
  </w:style>
  <w:style w:type="paragraph" w:styleId="a7">
    <w:name w:val="List Paragraph"/>
    <w:basedOn w:val="a"/>
    <w:uiPriority w:val="34"/>
    <w:qFormat/>
    <w:rsid w:val="00EB0086"/>
    <w:pPr>
      <w:ind w:left="720"/>
      <w:contextualSpacing/>
    </w:pPr>
  </w:style>
  <w:style w:type="table" w:styleId="a8">
    <w:name w:val="Table Grid"/>
    <w:basedOn w:val="a1"/>
    <w:uiPriority w:val="39"/>
    <w:rsid w:val="007D24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08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semiHidden/>
    <w:rsid w:val="00DB089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DB089A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3462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1D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1DF9"/>
  </w:style>
  <w:style w:type="paragraph" w:styleId="a5">
    <w:name w:val="footer"/>
    <w:basedOn w:val="a"/>
    <w:link w:val="a6"/>
    <w:uiPriority w:val="99"/>
    <w:unhideWhenUsed/>
    <w:rsid w:val="003C1D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1DF9"/>
  </w:style>
  <w:style w:type="paragraph" w:styleId="a7">
    <w:name w:val="List Paragraph"/>
    <w:basedOn w:val="a"/>
    <w:uiPriority w:val="34"/>
    <w:qFormat/>
    <w:rsid w:val="00EB0086"/>
    <w:pPr>
      <w:ind w:left="720"/>
      <w:contextualSpacing/>
    </w:pPr>
  </w:style>
  <w:style w:type="table" w:styleId="a8">
    <w:name w:val="Table Grid"/>
    <w:basedOn w:val="a1"/>
    <w:uiPriority w:val="39"/>
    <w:rsid w:val="007D24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08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semiHidden/>
    <w:rsid w:val="00DB089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DB089A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3462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2742D3-B795-4FFD-BC94-8CDA8FA1F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1323</Words>
  <Characters>7545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Трухина Елена Александровна</dc:creator>
  <cp:lastModifiedBy>User</cp:lastModifiedBy>
  <cp:revision>2</cp:revision>
  <dcterms:created xsi:type="dcterms:W3CDTF">2024-04-17T08:57:00Z</dcterms:created>
  <dcterms:modified xsi:type="dcterms:W3CDTF">2024-04-17T08:57:00Z</dcterms:modified>
</cp:coreProperties>
</file>