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A40872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6A551B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Поддержка и развитие малого и среднего предпринимательства в Мамонтовском районе Алтайского края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3C1DF9" w:rsidRPr="00EB0086" w:rsidRDefault="001010A9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A408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6208"/>
        <w:gridCol w:w="7938"/>
      </w:tblGrid>
      <w:tr w:rsidR="007D2436" w:rsidRPr="00EB0086" w:rsidTr="00DC7742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B089A" w:rsidRPr="00EB0086" w:rsidTr="00DC7742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2237A0" w:rsidRDefault="009C65E1" w:rsidP="00066E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предложений для принятия законодательных и иных нормативных правовых актов на региональном и муниципальном уровнях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592F09" w:rsidRDefault="009C65E1" w:rsidP="00ED013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2F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Проведено </w:t>
            </w:r>
            <w:r w:rsidR="00ED0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четыре </w:t>
            </w:r>
            <w:bookmarkStart w:id="0" w:name="_GoBack"/>
            <w:bookmarkEnd w:id="0"/>
            <w:r w:rsidRPr="00592F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заседания Общественного совета по развитию предприн</w:t>
            </w:r>
            <w:r w:rsidR="006B6684" w:rsidRPr="00592F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92F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</w:t>
            </w:r>
            <w:r w:rsidR="006B6684" w:rsidRPr="00592F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тельства при главе района</w:t>
            </w:r>
          </w:p>
        </w:tc>
      </w:tr>
      <w:tr w:rsidR="00DB089A" w:rsidRPr="00EB0086" w:rsidTr="00DC7742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2237A0" w:rsidRDefault="00DC29A5" w:rsidP="00066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Предварительное изучение проектов нормативных актов органов местного самоуправления в целях выявления и исключения условий, следствием которых является дискриминация субъектов малого и среднего предпринимательства по отношению к действовавшим ранее условиям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2237A0" w:rsidRDefault="00DC29A5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регулярной основе данная тема рассматривается на заседаниях  Общественного совета по развитию предпринимательства при главе района</w:t>
            </w:r>
            <w:r w:rsidR="006C0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089A" w:rsidRPr="00EB0086" w:rsidTr="00DC7742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2237A0" w:rsidRDefault="00DC29A5" w:rsidP="00066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Информирование СМСП о решениях, принятых районным Собранием депутатов Мамонтовского района, Администрацией Мамонтовского района по вопросам предпринимательской деятельности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2237A0" w:rsidRDefault="00DC29A5" w:rsidP="00066ED3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СМСП Мамонтовского района регулярно получают актуальную информацию о нововведениях в сфере предпринимательства посредством официального сайта Администрации района, районной газеты «Свет Октября», информационного стенда для СМСП, размещенного в Администрации района, Общественного совета по развитию предпринимательства при главе района, группы, созданной в мобильном </w:t>
            </w:r>
            <w:proofErr w:type="spellStart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37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предпринимателей нашего района </w:t>
            </w:r>
          </w:p>
        </w:tc>
      </w:tr>
      <w:tr w:rsidR="007D2436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2436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Ведение реестра СМСП – получателей государственной поддержки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2436" w:rsidRPr="002237A0" w:rsidRDefault="00AD00CA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Администрации Мамонтовского района от 28.03.2018 №172-р</w:t>
            </w:r>
          </w:p>
        </w:tc>
      </w:tr>
      <w:tr w:rsidR="00D53162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162" w:rsidRDefault="00D5316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субъектов малого и среднего предпринимательства о существующей системе </w:t>
            </w:r>
            <w:r w:rsidRPr="00223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поддержки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Предприниматели района регулярно получают актуальную информацию о системе государственной поддержке в сфере предпринимательства </w:t>
            </w:r>
            <w:r w:rsidRPr="002237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посредством официального сайта Администрации района, районной газеты «Свет Октября», информационного стенда для СМСП, размещенного в Администрации района, Общественного совета по развитию предпринимательства при главе района, группы, созданной в мобильном </w:t>
            </w:r>
            <w:proofErr w:type="spellStart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37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предпринимателей нашего района</w:t>
            </w:r>
          </w:p>
        </w:tc>
      </w:tr>
      <w:tr w:rsidR="00D53162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162" w:rsidRDefault="00D5316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8B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начинающим субъектам предпринимательства в приоритетных сферах экономики Алтайского края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BA2F8B" w:rsidP="00BA2F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D53162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162" w:rsidRDefault="00D5316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06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социально – значимых проектов на условиях </w:t>
            </w:r>
            <w:proofErr w:type="spellStart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3162" w:rsidRPr="002237A0" w:rsidRDefault="00D53162" w:rsidP="00066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- Транспортное обеспечение между поселениями района</w:t>
            </w:r>
          </w:p>
          <w:p w:rsidR="00D53162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- Транспортное обеспечение с. Мамонтово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AD00CA" w:rsidP="00AD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в аренду ТС СМСП для </w:t>
            </w:r>
            <w:r w:rsidRPr="001B0D96">
              <w:rPr>
                <w:rStyle w:val="29pt"/>
                <w:rFonts w:eastAsiaTheme="minorHAnsi"/>
                <w:sz w:val="24"/>
                <w:szCs w:val="24"/>
              </w:rPr>
              <w:t>осуществлени</w:t>
            </w:r>
            <w:r>
              <w:rPr>
                <w:rStyle w:val="29pt"/>
                <w:rFonts w:eastAsiaTheme="minorHAnsi"/>
                <w:sz w:val="24"/>
                <w:szCs w:val="24"/>
              </w:rPr>
              <w:t>я</w:t>
            </w:r>
            <w:r w:rsidRPr="001B0D96">
              <w:rPr>
                <w:rStyle w:val="29pt"/>
                <w:rFonts w:eastAsiaTheme="minorHAnsi"/>
                <w:sz w:val="24"/>
                <w:szCs w:val="24"/>
              </w:rPr>
              <w:t xml:space="preserve"> регулярных перевозок пассажиров и багажа автомобильным транспортом по регулируемым тарифам по маршруту </w:t>
            </w:r>
            <w:r>
              <w:rPr>
                <w:rStyle w:val="29pt"/>
                <w:rFonts w:eastAsiaTheme="minorHAnsi"/>
                <w:sz w:val="24"/>
                <w:szCs w:val="24"/>
              </w:rPr>
              <w:t xml:space="preserve">села </w:t>
            </w:r>
            <w:r w:rsidRPr="001B0D96">
              <w:rPr>
                <w:rStyle w:val="29pt"/>
                <w:rFonts w:eastAsiaTheme="minorHAnsi"/>
                <w:sz w:val="24"/>
                <w:szCs w:val="24"/>
              </w:rPr>
              <w:t>Мамонтово Мамонтовского района Алтайского края № 1 «</w:t>
            </w:r>
            <w:proofErr w:type="spellStart"/>
            <w:r w:rsidRPr="001B0D96">
              <w:rPr>
                <w:rStyle w:val="29pt"/>
                <w:rFonts w:eastAsiaTheme="minorHAnsi"/>
                <w:sz w:val="24"/>
                <w:szCs w:val="24"/>
              </w:rPr>
              <w:t>Рыбцех</w:t>
            </w:r>
            <w:proofErr w:type="spellEnd"/>
            <w:r w:rsidRPr="001B0D96">
              <w:rPr>
                <w:rStyle w:val="29pt"/>
                <w:rFonts w:eastAsiaTheme="minorHAnsi"/>
                <w:sz w:val="24"/>
                <w:szCs w:val="24"/>
              </w:rPr>
              <w:t>-Кладбище»</w:t>
            </w:r>
          </w:p>
        </w:tc>
      </w:tr>
      <w:tr w:rsidR="00D53162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162" w:rsidRDefault="00D5316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конференций, «круглых столов» и рабочих встреч по вопросам предпринимательства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A53D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 проводятся мероприятия, актуальные для предпринимателей Мамонтовского района (за 202</w:t>
            </w:r>
            <w:r w:rsidR="00A53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проведено 1</w:t>
            </w:r>
            <w:r w:rsidR="00A53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мероприятий)</w:t>
            </w:r>
            <w:r w:rsidR="00686B7F"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количество СМСП, участвовавших в мероприятиях – </w:t>
            </w:r>
            <w:r w:rsidR="00A53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686B7F"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человек)</w:t>
            </w:r>
          </w:p>
        </w:tc>
      </w:tr>
      <w:tr w:rsidR="00D53162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162" w:rsidRDefault="00D5316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D53162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организации работы Общественного совета по развитию предпринимательства при главе Мамонтовского района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CE4C28" w:rsidP="00CF5E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Заседания Общественного совета по развитию предпринимательства при главе района проводятся </w:t>
            </w:r>
            <w:r w:rsidR="00DA7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утвержденным планом</w:t>
            </w: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CF5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мере необходимости</w:t>
            </w:r>
            <w:r w:rsidRPr="0022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3162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162" w:rsidRDefault="00D5316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E02F46" w:rsidP="00365F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Оформление стендов ИКЦ и актуализация информации на них, размещенных в Администрации  Мамонтовского района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162" w:rsidRPr="002237A0" w:rsidRDefault="00427A3E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7A0">
              <w:rPr>
                <w:rFonts w:ascii="Times New Roman" w:hAnsi="Times New Roman" w:cs="Times New Roman"/>
                <w:sz w:val="24"/>
                <w:szCs w:val="24"/>
              </w:rPr>
              <w:t>Стенд ИКЦ (размещенный в Администрации района) обновляется своевременного, информация актуальна, размещен раздаточный материал (брошюры, листовки)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066E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Информирование СМСП через районную газету «Свет Октября», официальный сайт Администрации района об аукционах и конкурсах по продаже муниципального имущества  и права аренды такого имущества, продаже земельных участков муниципальной собственности муниципального образования Мамонтовский район и находящихся в государственной собственности (до разграничения государственной собственности на землю) и права аренды таких участков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257C9C" w:rsidP="002D2057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911B4C">
              <w:rPr>
                <w:rFonts w:ascii="Times New Roman" w:hAnsi="Times New Roman" w:cs="Times New Roman"/>
                <w:sz w:val="24"/>
              </w:rPr>
              <w:t xml:space="preserve">Информация по данной </w:t>
            </w:r>
            <w:r w:rsidR="00911B4C" w:rsidRPr="00911B4C">
              <w:rPr>
                <w:rFonts w:ascii="Times New Roman" w:hAnsi="Times New Roman" w:cs="Times New Roman"/>
                <w:sz w:val="24"/>
              </w:rPr>
              <w:t>теме находится в общем доступе (на официальном сайте Администрации района, в районной газете «Свет Октября»)</w:t>
            </w:r>
            <w:r w:rsidR="001B4D18" w:rsidRPr="00911B4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1B4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 xml:space="preserve"> Обеспечение взаимодействия с краевыми структурами поддержки предпринимательства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A97544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401545">
              <w:rPr>
                <w:rFonts w:ascii="Times New Roman" w:hAnsi="Times New Roman" w:cs="Times New Roman"/>
                <w:sz w:val="24"/>
              </w:rPr>
              <w:t>СМСП</w:t>
            </w:r>
            <w:r w:rsidR="00401545" w:rsidRPr="00401545">
              <w:rPr>
                <w:rFonts w:ascii="Times New Roman" w:hAnsi="Times New Roman" w:cs="Times New Roman"/>
                <w:sz w:val="24"/>
              </w:rPr>
              <w:t xml:space="preserve"> Мамонтовского района пользуются</w:t>
            </w:r>
            <w:r w:rsidRPr="00401545">
              <w:rPr>
                <w:rFonts w:ascii="Times New Roman" w:hAnsi="Times New Roman" w:cs="Times New Roman"/>
                <w:sz w:val="24"/>
              </w:rPr>
              <w:t xml:space="preserve"> финансов</w:t>
            </w:r>
            <w:r w:rsidR="00401545" w:rsidRPr="00401545">
              <w:rPr>
                <w:rFonts w:ascii="Times New Roman" w:hAnsi="Times New Roman" w:cs="Times New Roman"/>
                <w:sz w:val="24"/>
              </w:rPr>
              <w:t>ой</w:t>
            </w:r>
            <w:r w:rsidRPr="00401545">
              <w:rPr>
                <w:rFonts w:ascii="Times New Roman" w:hAnsi="Times New Roman" w:cs="Times New Roman"/>
                <w:sz w:val="24"/>
              </w:rPr>
              <w:t xml:space="preserve"> поддержк</w:t>
            </w:r>
            <w:r w:rsidR="00401545" w:rsidRPr="00401545">
              <w:rPr>
                <w:rFonts w:ascii="Times New Roman" w:hAnsi="Times New Roman" w:cs="Times New Roman"/>
                <w:sz w:val="24"/>
              </w:rPr>
              <w:t>ой</w:t>
            </w:r>
            <w:r w:rsidRPr="00401545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401545" w:rsidRPr="00401545">
              <w:rPr>
                <w:rFonts w:ascii="Times New Roman" w:hAnsi="Times New Roman" w:cs="Times New Roman"/>
                <w:sz w:val="24"/>
              </w:rPr>
              <w:t>предоставляемой</w:t>
            </w:r>
            <w:r w:rsidRPr="00401545">
              <w:rPr>
                <w:rFonts w:ascii="Times New Roman" w:hAnsi="Times New Roman" w:cs="Times New Roman"/>
                <w:sz w:val="24"/>
              </w:rPr>
              <w:t xml:space="preserve"> НМК «Алтайский фонд финансирования предпринимательства»</w:t>
            </w:r>
            <w:r w:rsidR="00A97544">
              <w:rPr>
                <w:rFonts w:ascii="Times New Roman" w:hAnsi="Times New Roman" w:cs="Times New Roman"/>
                <w:sz w:val="24"/>
              </w:rPr>
              <w:t>, 100% поданных заявок были удовлетворены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 xml:space="preserve">Задача 4. Поддержка субъектов малого и среднего предпринимательства в области подготовки, переподготовки и повышения квалификации кадров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911B4C" w:rsidP="002D2057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911B4C">
              <w:rPr>
                <w:rFonts w:ascii="Times New Roman" w:hAnsi="Times New Roman" w:cs="Times New Roman"/>
                <w:sz w:val="24"/>
              </w:rPr>
              <w:t>Количество</w:t>
            </w:r>
            <w:r w:rsidR="001B4D18" w:rsidRPr="00911B4C">
              <w:rPr>
                <w:rFonts w:ascii="Times New Roman" w:hAnsi="Times New Roman" w:cs="Times New Roman"/>
                <w:sz w:val="24"/>
              </w:rPr>
              <w:t xml:space="preserve"> вновь зарегистрированных СМСП в Мамонтовском </w:t>
            </w:r>
            <w:r w:rsidR="00A97544" w:rsidRPr="00911B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4D18" w:rsidRPr="00911B4C">
              <w:rPr>
                <w:rFonts w:ascii="Times New Roman" w:hAnsi="Times New Roman" w:cs="Times New Roman"/>
                <w:sz w:val="24"/>
              </w:rPr>
              <w:t>районе</w:t>
            </w:r>
            <w:r w:rsidR="008F427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1B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4275">
              <w:rPr>
                <w:rFonts w:ascii="Times New Roman" w:hAnsi="Times New Roman" w:cs="Times New Roman"/>
                <w:sz w:val="24"/>
              </w:rPr>
              <w:t>увеличено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Мероприятие 4.1. Организация, проведение семинаров и встреч для субъектов малого и среднего предпринимательства по вопросам трудового законодательства, специальной оценки условий, охраны труда, изменения в налоговом законодательстве и других нормативных документов, связанных с предпринимательской деятельностью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911B4C" w:rsidP="002D2057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911B4C">
              <w:rPr>
                <w:rFonts w:ascii="Times New Roman" w:hAnsi="Times New Roman" w:cs="Times New Roman"/>
                <w:sz w:val="24"/>
              </w:rPr>
              <w:t>Мероприятия проводятся регулярно. Результатом работы является значительное увеличение к</w:t>
            </w:r>
            <w:r w:rsidR="001B4D18" w:rsidRPr="00911B4C">
              <w:rPr>
                <w:rFonts w:ascii="Times New Roman" w:hAnsi="Times New Roman" w:cs="Times New Roman"/>
                <w:sz w:val="24"/>
              </w:rPr>
              <w:t xml:space="preserve">оличества </w:t>
            </w:r>
            <w:proofErr w:type="spellStart"/>
            <w:r w:rsidR="001B4D18" w:rsidRPr="00911B4C">
              <w:rPr>
                <w:rFonts w:ascii="Times New Roman" w:hAnsi="Times New Roman" w:cs="Times New Roman"/>
                <w:sz w:val="24"/>
              </w:rPr>
              <w:t>самозанятых</w:t>
            </w:r>
            <w:proofErr w:type="spellEnd"/>
            <w:r w:rsidR="001B4D18" w:rsidRPr="00911B4C">
              <w:rPr>
                <w:rFonts w:ascii="Times New Roman" w:hAnsi="Times New Roman" w:cs="Times New Roman"/>
                <w:sz w:val="24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="001B4D18" w:rsidRPr="00911B4C">
              <w:rPr>
                <w:rFonts w:ascii="Times New Roman" w:hAnsi="Times New Roman" w:cs="Times New Roman"/>
                <w:sz w:val="24"/>
              </w:rPr>
              <w:t>самозанятых</w:t>
            </w:r>
            <w:proofErr w:type="spellEnd"/>
            <w:r w:rsidR="001B4D18" w:rsidRPr="00911B4C">
              <w:rPr>
                <w:rFonts w:ascii="Times New Roman" w:hAnsi="Times New Roman" w:cs="Times New Roman"/>
                <w:sz w:val="24"/>
              </w:rPr>
              <w:t xml:space="preserve"> граждан 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Задача 5. Реализация имущественной поддержки СМСП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jc w:val="center"/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Мероприятие 5.1. Предоставление СМСП нежилых помещений на основе аренды в соответствии с действующим законодательством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257C9C" w:rsidRDefault="00257C9C" w:rsidP="00E0010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 xml:space="preserve">Мероприятие 5.2. </w:t>
            </w:r>
            <w:r w:rsidRPr="001B4D18">
              <w:rPr>
                <w:rFonts w:ascii="Times New Roman" w:hAnsi="Times New Roman" w:cs="Times New Roman"/>
                <w:color w:val="000000"/>
                <w:sz w:val="24"/>
              </w:rPr>
              <w:t>Оказание СМСП имущественной поддержки в форме предоставления в аренду имущества, включенного в перечень муниципального имущества, свободного от прав третьих лиц, предназначенного для предоставления его во владение и (или) пользование.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257C9C" w:rsidP="002D2057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в аренду ТС СМСП для </w:t>
            </w:r>
            <w:r w:rsidRPr="001B0D96">
              <w:rPr>
                <w:rStyle w:val="29pt"/>
                <w:rFonts w:eastAsiaTheme="minorHAnsi"/>
                <w:sz w:val="24"/>
                <w:szCs w:val="24"/>
              </w:rPr>
              <w:t>осуществлени</w:t>
            </w:r>
            <w:r>
              <w:rPr>
                <w:rStyle w:val="29pt"/>
                <w:rFonts w:eastAsiaTheme="minorHAnsi"/>
                <w:sz w:val="24"/>
                <w:szCs w:val="24"/>
              </w:rPr>
              <w:t>я</w:t>
            </w:r>
            <w:r w:rsidRPr="001B0D96">
              <w:rPr>
                <w:rStyle w:val="29pt"/>
                <w:rFonts w:eastAsiaTheme="minorHAnsi"/>
                <w:sz w:val="24"/>
                <w:szCs w:val="24"/>
              </w:rPr>
              <w:t xml:space="preserve"> регулярных перевозок пассажиров и багажа автомобильным транспортом по регулируемым тарифам по маршруту </w:t>
            </w:r>
            <w:r>
              <w:rPr>
                <w:rStyle w:val="29pt"/>
                <w:rFonts w:eastAsiaTheme="minorHAnsi"/>
                <w:sz w:val="24"/>
                <w:szCs w:val="24"/>
              </w:rPr>
              <w:t xml:space="preserve">села </w:t>
            </w:r>
            <w:proofErr w:type="spellStart"/>
            <w:r w:rsidRPr="001B0D96">
              <w:rPr>
                <w:rStyle w:val="29pt"/>
                <w:rFonts w:eastAsiaTheme="minorHAnsi"/>
                <w:sz w:val="24"/>
                <w:szCs w:val="24"/>
              </w:rPr>
              <w:t>Мамонтово</w:t>
            </w:r>
            <w:proofErr w:type="spellEnd"/>
            <w:r w:rsidRPr="001B0D96">
              <w:rPr>
                <w:rStyle w:val="29pt"/>
                <w:rFonts w:eastAsiaTheme="minorHAnsi"/>
                <w:sz w:val="24"/>
                <w:szCs w:val="24"/>
              </w:rPr>
              <w:t xml:space="preserve"> Мамонтовского района Алтайского края № 1 «</w:t>
            </w:r>
            <w:proofErr w:type="spellStart"/>
            <w:r w:rsidRPr="001B0D96">
              <w:rPr>
                <w:rStyle w:val="29pt"/>
                <w:rFonts w:eastAsiaTheme="minorHAnsi"/>
                <w:sz w:val="24"/>
                <w:szCs w:val="24"/>
              </w:rPr>
              <w:t>Рыбцех</w:t>
            </w:r>
            <w:proofErr w:type="spellEnd"/>
            <w:r w:rsidRPr="001B0D96">
              <w:rPr>
                <w:rStyle w:val="29pt"/>
                <w:rFonts w:eastAsiaTheme="minorHAnsi"/>
                <w:sz w:val="24"/>
                <w:szCs w:val="24"/>
              </w:rPr>
              <w:t>-Кладбище»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Мероприятие 5.3. Оказание методической помощи СМСП, участвующим в приватизации муниципального имущества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257C9C" w:rsidP="002D2057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Информирование СМСП на постоянной основе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Задача 6. Пропаганда и популяризация предпринимательской деятельности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jc w:val="center"/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Мероприятие 6.1 Привлечение субъектов малого и среднего предпринимательства к участию в районных и краевых конкурсах и выставках, в том числе направленных на популяризацию продукции местных товаров производителей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7544" w:rsidRDefault="00A97544" w:rsidP="00E00104">
            <w:pPr>
              <w:jc w:val="center"/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</w:p>
          <w:p w:rsidR="001B4D18" w:rsidRPr="00E406A5" w:rsidRDefault="00A97544" w:rsidP="00EE7249">
            <w:pPr>
              <w:rPr>
                <w:rFonts w:ascii="Times New Roman" w:hAnsi="Times New Roman" w:cs="Times New Roman"/>
                <w:sz w:val="24"/>
              </w:rPr>
            </w:pPr>
            <w:r w:rsidRPr="00E406A5">
              <w:rPr>
                <w:rFonts w:ascii="Times New Roman" w:hAnsi="Times New Roman" w:cs="Times New Roman"/>
                <w:sz w:val="24"/>
              </w:rPr>
              <w:t xml:space="preserve">Предприниматели Мамонтовского района </w:t>
            </w:r>
            <w:r w:rsidR="00E406A5">
              <w:rPr>
                <w:rFonts w:ascii="Times New Roman" w:hAnsi="Times New Roman" w:cs="Times New Roman"/>
                <w:sz w:val="24"/>
              </w:rPr>
              <w:t xml:space="preserve">активно принимают участие </w:t>
            </w:r>
            <w:r w:rsidRPr="00E406A5">
              <w:rPr>
                <w:rFonts w:ascii="Times New Roman" w:hAnsi="Times New Roman" w:cs="Times New Roman"/>
                <w:sz w:val="24"/>
              </w:rPr>
              <w:t xml:space="preserve">в </w:t>
            </w:r>
            <w:r w:rsidR="007620EB" w:rsidRPr="00E406A5">
              <w:rPr>
                <w:rFonts w:ascii="Times New Roman" w:hAnsi="Times New Roman" w:cs="Times New Roman"/>
                <w:sz w:val="24"/>
              </w:rPr>
              <w:t>сельских, районных и краевы</w:t>
            </w:r>
            <w:r w:rsidR="00C5688A" w:rsidRPr="00E406A5">
              <w:rPr>
                <w:rFonts w:ascii="Times New Roman" w:hAnsi="Times New Roman" w:cs="Times New Roman"/>
                <w:sz w:val="24"/>
              </w:rPr>
              <w:t>х мероприятиях  (</w:t>
            </w:r>
            <w:r w:rsidR="00E406A5" w:rsidRPr="00E406A5">
              <w:rPr>
                <w:rFonts w:ascii="Times New Roman" w:hAnsi="Times New Roman" w:cs="Times New Roman"/>
                <w:sz w:val="24"/>
              </w:rPr>
              <w:t>народный ягодный праздник «Попробуй – понравится!»</w:t>
            </w:r>
            <w:r w:rsidR="00E406A5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EE7249">
              <w:rPr>
                <w:rFonts w:ascii="Times New Roman" w:hAnsi="Times New Roman" w:cs="Times New Roman"/>
                <w:color w:val="000000" w:themeColor="text1"/>
                <w:sz w:val="24"/>
              </w:rPr>
              <w:t>спортивные мероприятия</w:t>
            </w:r>
            <w:r w:rsidR="00E406A5" w:rsidRPr="00E406A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Мероприятие 6.3. Информирование потенциальных и действующих СМСП о вопросах, касающихся предпринимательской деятельности через каналы информирования: официальные группы Администрации района в социальных сетях, официальный сайт Администрации района, районной газеты «Свет Октября», информационный стенд ИКЦ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9F0EA9">
            <w:pPr>
              <w:rPr>
                <w:rFonts w:ascii="Times New Roman" w:hAnsi="Times New Roman" w:cs="Times New Roman"/>
                <w:color w:val="ED7D31" w:themeColor="accent2"/>
                <w:sz w:val="24"/>
              </w:rPr>
            </w:pPr>
            <w:r w:rsidRPr="009F0EA9">
              <w:rPr>
                <w:rFonts w:ascii="Times New Roman" w:hAnsi="Times New Roman" w:cs="Times New Roman"/>
                <w:sz w:val="24"/>
              </w:rPr>
              <w:t>Повышение информированности СМСП</w:t>
            </w:r>
            <w:r w:rsidR="009F0EA9">
              <w:rPr>
                <w:rFonts w:ascii="Times New Roman" w:hAnsi="Times New Roman" w:cs="Times New Roman"/>
                <w:sz w:val="24"/>
              </w:rPr>
              <w:t xml:space="preserve"> Мамонтовского района</w:t>
            </w:r>
            <w:r w:rsidRPr="009F0EA9">
              <w:rPr>
                <w:rFonts w:ascii="Times New Roman" w:hAnsi="Times New Roman" w:cs="Times New Roman"/>
                <w:sz w:val="24"/>
              </w:rPr>
              <w:t xml:space="preserve"> по вопросам трудового, налогового законодательства и других нормативных документов, связанных с предпринимательской деятельностью</w:t>
            </w:r>
            <w:r w:rsidR="009F0EA9" w:rsidRPr="009F0EA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0EA9">
              <w:rPr>
                <w:rFonts w:ascii="Times New Roman" w:hAnsi="Times New Roman" w:cs="Times New Roman"/>
                <w:sz w:val="24"/>
              </w:rPr>
              <w:t xml:space="preserve">проводится </w:t>
            </w:r>
            <w:r w:rsidR="009F0EA9"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официального сайта Администрации района, районной газеты «Свет Октября», информационного стенда для СМСП, размещенного в Администрации района, Общественного совета по развитию предпринимательства при главе района, группы, созданной в мобильном </w:t>
            </w:r>
            <w:proofErr w:type="spellStart"/>
            <w:r w:rsidR="009F0EA9" w:rsidRPr="002237A0">
              <w:rPr>
                <w:rFonts w:ascii="Times New Roman" w:hAnsi="Times New Roman" w:cs="Times New Roman"/>
                <w:sz w:val="24"/>
                <w:szCs w:val="24"/>
              </w:rPr>
              <w:t>мессенджере</w:t>
            </w:r>
            <w:proofErr w:type="spellEnd"/>
            <w:r w:rsidR="009F0EA9"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0EA9" w:rsidRPr="002237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9F0EA9" w:rsidRPr="002237A0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предпринимателей нашего района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 xml:space="preserve">Задача 7. </w:t>
            </w:r>
            <w:r w:rsidRPr="001B4D18">
              <w:rPr>
                <w:rFonts w:ascii="Times New Roman" w:hAnsi="Times New Roman" w:cs="Times New Roman"/>
                <w:color w:val="000000"/>
                <w:sz w:val="24"/>
              </w:rPr>
              <w:t xml:space="preserve">Расширение </w:t>
            </w:r>
            <w:r w:rsidRPr="001B4D1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естественных каналов сбыта продукции для малых и средних товаропроизводителей – </w:t>
            </w:r>
            <w:r w:rsidRPr="001B4D1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малых форматов торговли, в том числе нестационарной и мобильной торговли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2D2057" w:rsidRDefault="001B4D18" w:rsidP="002D2057">
            <w:pPr>
              <w:rPr>
                <w:rFonts w:ascii="Times New Roman" w:hAnsi="Times New Roman" w:cs="Times New Roman"/>
                <w:sz w:val="24"/>
              </w:rPr>
            </w:pPr>
            <w:r w:rsidRPr="002D2057">
              <w:rPr>
                <w:rFonts w:ascii="Times New Roman" w:hAnsi="Times New Roman" w:cs="Times New Roman"/>
                <w:sz w:val="24"/>
              </w:rPr>
              <w:lastRenderedPageBreak/>
              <w:t>Повышение доли поступлений  налогов и сборов, включая пени и налоговые санкции, в бюджет муниципального района от СМСП</w:t>
            </w:r>
          </w:p>
        </w:tc>
      </w:tr>
      <w:tr w:rsidR="001B4D18" w:rsidRPr="00EB0086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D18" w:rsidRDefault="001B4D18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D18" w:rsidRPr="001B4D18" w:rsidRDefault="001B4D18" w:rsidP="00E00104">
            <w:pPr>
              <w:rPr>
                <w:rFonts w:ascii="Times New Roman" w:hAnsi="Times New Roman" w:cs="Times New Roman"/>
                <w:sz w:val="24"/>
              </w:rPr>
            </w:pPr>
            <w:r w:rsidRPr="001B4D18">
              <w:rPr>
                <w:rFonts w:ascii="Times New Roman" w:hAnsi="Times New Roman" w:cs="Times New Roman"/>
                <w:sz w:val="24"/>
              </w:rPr>
              <w:t>Мероприятие 7.1 Предоставление производителям товаров, являющихся СМСП, при организации нестационарной и мобильной торговли</w:t>
            </w:r>
            <w:r w:rsidR="00365F5C">
              <w:rPr>
                <w:rFonts w:ascii="Times New Roman" w:hAnsi="Times New Roman" w:cs="Times New Roman"/>
                <w:sz w:val="24"/>
              </w:rPr>
              <w:t>,</w:t>
            </w:r>
            <w:r w:rsidRPr="001B4D18">
              <w:rPr>
                <w:rFonts w:ascii="Times New Roman" w:hAnsi="Times New Roman" w:cs="Times New Roman"/>
                <w:sz w:val="24"/>
              </w:rPr>
              <w:t xml:space="preserve"> мест без проведения торгов </w:t>
            </w:r>
            <w:r w:rsidRPr="001B4D1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(конкурсов, аукционов) на льготных условиях или на безвозмездной основе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057" w:rsidRDefault="001B4D18" w:rsidP="002D2057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2D2057">
              <w:rPr>
                <w:rFonts w:ascii="Times New Roman" w:hAnsi="Times New Roman" w:cs="Times New Roman"/>
                <w:sz w:val="24"/>
              </w:rPr>
              <w:t>СМСП</w:t>
            </w:r>
            <w:r w:rsidR="002D2057">
              <w:rPr>
                <w:rFonts w:ascii="Times New Roman" w:hAnsi="Times New Roman" w:cs="Times New Roman"/>
                <w:sz w:val="24"/>
              </w:rPr>
              <w:t xml:space="preserve"> имеют возможность</w:t>
            </w:r>
            <w:r w:rsidRPr="002D205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65F5C">
              <w:rPr>
                <w:rFonts w:ascii="Times New Roman" w:hAnsi="Times New Roman" w:cs="Times New Roman"/>
                <w:sz w:val="24"/>
              </w:rPr>
              <w:t>получить</w:t>
            </w:r>
            <w:r w:rsidRPr="002D2057">
              <w:rPr>
                <w:rFonts w:ascii="Times New Roman" w:hAnsi="Times New Roman" w:cs="Times New Roman"/>
                <w:sz w:val="24"/>
              </w:rPr>
              <w:t xml:space="preserve"> мест</w:t>
            </w:r>
            <w:r w:rsidR="00365F5C">
              <w:rPr>
                <w:rFonts w:ascii="Times New Roman" w:hAnsi="Times New Roman" w:cs="Times New Roman"/>
                <w:sz w:val="24"/>
              </w:rPr>
              <w:t>а</w:t>
            </w:r>
            <w:r w:rsidRPr="002D2057">
              <w:rPr>
                <w:rFonts w:ascii="Times New Roman" w:hAnsi="Times New Roman" w:cs="Times New Roman"/>
                <w:sz w:val="24"/>
              </w:rPr>
              <w:t xml:space="preserve">  для размещения нестационарных и мобильных торговых объектов без проведения торгов</w:t>
            </w:r>
          </w:p>
          <w:p w:rsidR="001B4D18" w:rsidRPr="000B4289" w:rsidRDefault="001B4D18" w:rsidP="002D2057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</w:tbl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365F5C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365F5C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365F5C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365F5C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365F5C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365F5C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365F5C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365F5C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365F5C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365F5C" w:rsidRDefault="007D2436" w:rsidP="00A408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</w:t>
            </w:r>
            <w:r w:rsidR="00103A07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A408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365F5C" w:rsidRDefault="007D2436" w:rsidP="00A408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A408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010A9"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365F5C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</w:t>
            </w:r>
            <w:r w:rsidRPr="00365F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365F5C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936BD" w:rsidRPr="00E84EE1" w:rsidTr="00A51C7E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365F5C" w:rsidP="00365F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Общее к</w:t>
            </w:r>
            <w:r w:rsidR="00A936BD"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СМСП </w:t>
            </w: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в Мамонтовском районе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0D5E84" w:rsidP="00A408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="00A40872"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153876" w:rsidRDefault="00153876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A51C7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6BD" w:rsidRPr="00365F5C" w:rsidRDefault="00A51C7E" w:rsidP="00A51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общего количества СМСП в связи с увеличением 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 в районе</w:t>
            </w:r>
          </w:p>
        </w:tc>
      </w:tr>
      <w:tr w:rsidR="00A936BD" w:rsidRPr="00E84EE1" w:rsidTr="000B4289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A936BD" w:rsidP="00365F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зарегистрированных </w:t>
            </w:r>
            <w:r w:rsidR="00365F5C">
              <w:rPr>
                <w:rFonts w:ascii="Times New Roman" w:hAnsi="Times New Roman" w:cs="Times New Roman"/>
                <w:sz w:val="24"/>
                <w:szCs w:val="24"/>
              </w:rPr>
              <w:t>СМСП в Мамонтовском районе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A40872" w:rsidP="00DB08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F7517E" w:rsidRDefault="00F7517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F7517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F7517E" w:rsidP="00F7517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8F4275" w:rsidRPr="00365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опуляризация предпринимательской деятельности</w:t>
            </w:r>
          </w:p>
        </w:tc>
      </w:tr>
      <w:tr w:rsidR="00A936BD" w:rsidRPr="00E84EE1" w:rsidTr="008F4275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A936BD" w:rsidP="009C191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зафиксировавших свой статус с учетом введения налогового </w:t>
            </w:r>
            <w:r w:rsidR="009C1919"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режима для </w:t>
            </w:r>
            <w:proofErr w:type="spellStart"/>
            <w:r w:rsidR="009C1919" w:rsidRPr="00365F5C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9C1919"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0D5E84" w:rsidP="00A408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40872"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0C4A5F" w:rsidRDefault="000C4A5F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342643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E26114" w:rsidP="003426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 </w:t>
            </w:r>
            <w:proofErr w:type="spellStart"/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</w:t>
            </w:r>
            <w:r w:rsidR="00342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в том числе граждан, заключивших социальный контракт на запуск своего бизнеса </w:t>
            </w:r>
          </w:p>
        </w:tc>
      </w:tr>
      <w:tr w:rsidR="00A936BD" w:rsidRPr="00E84EE1" w:rsidTr="008F4275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6BD" w:rsidRPr="00365F5C" w:rsidRDefault="00A936BD" w:rsidP="00E001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Количество СМСП, получивших информационную и консультационную поддержку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0D5E84" w:rsidP="00A408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40872"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A936BD"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0C4A5F" w:rsidP="00EA76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0C4A5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D41F66" w:rsidP="008F4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видов товаров, подлежащих маркировке</w:t>
            </w:r>
            <w:r w:rsidR="00342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Регистрация в системе Честный Знак</w:t>
            </w:r>
          </w:p>
        </w:tc>
      </w:tr>
      <w:tr w:rsidR="00A936BD" w:rsidRPr="00E84EE1" w:rsidTr="00153876">
        <w:trPr>
          <w:trHeight w:val="5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A936BD" w:rsidP="00E001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Количество СМСП, получивших имущественную п</w:t>
            </w:r>
            <w:r w:rsidR="009C1919" w:rsidRPr="00365F5C">
              <w:rPr>
                <w:rFonts w:ascii="Times New Roman" w:hAnsi="Times New Roman" w:cs="Times New Roman"/>
                <w:sz w:val="24"/>
                <w:szCs w:val="24"/>
              </w:rPr>
              <w:t>оддержку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A936BD" w:rsidP="000D5E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D5E84"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42643" w:rsidRDefault="004F518A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40571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342643" w:rsidP="008F4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Имущественная поддержка оказана в полном объеме</w:t>
            </w:r>
          </w:p>
        </w:tc>
      </w:tr>
      <w:tr w:rsidR="00A936BD" w:rsidRPr="00E84EE1" w:rsidTr="0015387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6BD" w:rsidRPr="00365F5C" w:rsidRDefault="00365F5C" w:rsidP="009D3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поступлений </w:t>
            </w:r>
            <w:r w:rsidR="00A936BD"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 налогов</w:t>
            </w:r>
            <w:r w:rsidR="009D39C8">
              <w:rPr>
                <w:rFonts w:ascii="Times New Roman" w:hAnsi="Times New Roman" w:cs="Times New Roman"/>
                <w:sz w:val="24"/>
                <w:szCs w:val="24"/>
              </w:rPr>
              <w:t xml:space="preserve"> и сборов, включая пени и налоговые санкции,</w:t>
            </w:r>
            <w:r w:rsidR="009C1919"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</w:t>
            </w:r>
            <w:r w:rsidR="009D39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C1919" w:rsidRPr="00365F5C">
              <w:rPr>
                <w:rFonts w:ascii="Times New Roman" w:hAnsi="Times New Roman" w:cs="Times New Roman"/>
                <w:sz w:val="24"/>
                <w:szCs w:val="24"/>
              </w:rPr>
              <w:t>района от СМСП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A936B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0D5E84" w:rsidP="00DB08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A40872"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7D145E" w:rsidRDefault="007D145E" w:rsidP="00EA76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D1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7D145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6BD" w:rsidRPr="00365F5C" w:rsidRDefault="00A936BD" w:rsidP="001538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36BD" w:rsidRPr="00E84EE1" w:rsidTr="008F4275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6BD" w:rsidRPr="00365F5C" w:rsidRDefault="00A936BD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6BD" w:rsidRPr="00365F5C" w:rsidRDefault="009D39C8" w:rsidP="009D3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</w:t>
            </w:r>
            <w:r w:rsidR="00A936BD" w:rsidRPr="00365F5C">
              <w:rPr>
                <w:rFonts w:ascii="Times New Roman" w:hAnsi="Times New Roman" w:cs="Times New Roman"/>
                <w:sz w:val="24"/>
                <w:szCs w:val="24"/>
              </w:rPr>
              <w:t>оличество СМСП, воспользова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вшихся</w:t>
            </w:r>
            <w:r w:rsidR="00A936BD" w:rsidRPr="00365F5C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поддержкой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НМК «</w:t>
            </w:r>
            <w:r w:rsidR="00A936BD" w:rsidRPr="00365F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лтайский фонд финансирования </w:t>
            </w:r>
            <w:r w:rsidR="00DC7742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льства»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365F5C" w:rsidRDefault="00A936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F5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592F09" w:rsidRDefault="000D5E84" w:rsidP="00DB08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2F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6BD" w:rsidRPr="00D2083C" w:rsidRDefault="00D2083C" w:rsidP="00275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6BD" w:rsidRPr="00365F5C" w:rsidRDefault="00D2083C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6BD" w:rsidRPr="00365F5C" w:rsidRDefault="00A936BD" w:rsidP="008F42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F4275" w:rsidRPr="00365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оказана в полном объеме (100% обратившихся граждан)</w:t>
            </w:r>
          </w:p>
        </w:tc>
      </w:tr>
    </w:tbl>
    <w:p w:rsidR="003C1DF9" w:rsidRDefault="003C1DF9" w:rsidP="00DC7742">
      <w:pPr>
        <w:rPr>
          <w:rFonts w:ascii="Times New Roman" w:hAnsi="Times New Roman" w:cs="Times New Roman"/>
          <w:sz w:val="28"/>
          <w:szCs w:val="28"/>
        </w:rPr>
      </w:pPr>
    </w:p>
    <w:sectPr w:rsidR="003C1DF9" w:rsidSect="009F0EA9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E6B" w:rsidRDefault="00AE5E6B" w:rsidP="003C1DF9">
      <w:r>
        <w:separator/>
      </w:r>
    </w:p>
  </w:endnote>
  <w:endnote w:type="continuationSeparator" w:id="0">
    <w:p w:rsidR="00AE5E6B" w:rsidRDefault="00AE5E6B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E6B" w:rsidRDefault="00AE5E6B" w:rsidP="003C1DF9">
      <w:r>
        <w:separator/>
      </w:r>
    </w:p>
  </w:footnote>
  <w:footnote w:type="continuationSeparator" w:id="0">
    <w:p w:rsidR="00AE5E6B" w:rsidRDefault="00AE5E6B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DF9"/>
    <w:rsid w:val="00066ED3"/>
    <w:rsid w:val="00097F23"/>
    <w:rsid w:val="000A6BB2"/>
    <w:rsid w:val="000B09F2"/>
    <w:rsid w:val="000B4289"/>
    <w:rsid w:val="000C4A5F"/>
    <w:rsid w:val="000D5E84"/>
    <w:rsid w:val="000D5ED4"/>
    <w:rsid w:val="000D6DB6"/>
    <w:rsid w:val="001010A9"/>
    <w:rsid w:val="00103A07"/>
    <w:rsid w:val="00153876"/>
    <w:rsid w:val="00161506"/>
    <w:rsid w:val="001B4D18"/>
    <w:rsid w:val="001C0DC9"/>
    <w:rsid w:val="001E7FCE"/>
    <w:rsid w:val="002237A0"/>
    <w:rsid w:val="002359E1"/>
    <w:rsid w:val="00257C9C"/>
    <w:rsid w:val="002752B7"/>
    <w:rsid w:val="002D2057"/>
    <w:rsid w:val="002E38FA"/>
    <w:rsid w:val="0030350C"/>
    <w:rsid w:val="00307012"/>
    <w:rsid w:val="00342643"/>
    <w:rsid w:val="00342AF1"/>
    <w:rsid w:val="00365F5C"/>
    <w:rsid w:val="003760C1"/>
    <w:rsid w:val="00376105"/>
    <w:rsid w:val="003C1DF9"/>
    <w:rsid w:val="003F72FE"/>
    <w:rsid w:val="00401545"/>
    <w:rsid w:val="0040571F"/>
    <w:rsid w:val="00427A3E"/>
    <w:rsid w:val="00432C85"/>
    <w:rsid w:val="00433795"/>
    <w:rsid w:val="004728AA"/>
    <w:rsid w:val="00473D30"/>
    <w:rsid w:val="00482BAD"/>
    <w:rsid w:val="00496CE5"/>
    <w:rsid w:val="004C0CD1"/>
    <w:rsid w:val="004E4607"/>
    <w:rsid w:val="004F518A"/>
    <w:rsid w:val="005662BC"/>
    <w:rsid w:val="00592F09"/>
    <w:rsid w:val="005B3118"/>
    <w:rsid w:val="005B56BB"/>
    <w:rsid w:val="005C09AD"/>
    <w:rsid w:val="005C6D56"/>
    <w:rsid w:val="005F0633"/>
    <w:rsid w:val="00603327"/>
    <w:rsid w:val="00630FD4"/>
    <w:rsid w:val="0063447E"/>
    <w:rsid w:val="00683D46"/>
    <w:rsid w:val="00686B7F"/>
    <w:rsid w:val="006A551B"/>
    <w:rsid w:val="006B6684"/>
    <w:rsid w:val="006C07E1"/>
    <w:rsid w:val="007069D0"/>
    <w:rsid w:val="007620EB"/>
    <w:rsid w:val="007771AF"/>
    <w:rsid w:val="00785405"/>
    <w:rsid w:val="007C084A"/>
    <w:rsid w:val="007D145E"/>
    <w:rsid w:val="007D2436"/>
    <w:rsid w:val="008973A8"/>
    <w:rsid w:val="008C7AA6"/>
    <w:rsid w:val="008E06E4"/>
    <w:rsid w:val="008F4275"/>
    <w:rsid w:val="00911B4C"/>
    <w:rsid w:val="009C1919"/>
    <w:rsid w:val="009C65E1"/>
    <w:rsid w:val="009D39C8"/>
    <w:rsid w:val="009F0EA9"/>
    <w:rsid w:val="00A14F0B"/>
    <w:rsid w:val="00A40872"/>
    <w:rsid w:val="00A51C7E"/>
    <w:rsid w:val="00A53DB6"/>
    <w:rsid w:val="00A936BD"/>
    <w:rsid w:val="00A97544"/>
    <w:rsid w:val="00AC2E9A"/>
    <w:rsid w:val="00AD00CA"/>
    <w:rsid w:val="00AD4863"/>
    <w:rsid w:val="00AE5D68"/>
    <w:rsid w:val="00AE5E6B"/>
    <w:rsid w:val="00B66400"/>
    <w:rsid w:val="00BA2F8B"/>
    <w:rsid w:val="00BA457E"/>
    <w:rsid w:val="00BD520F"/>
    <w:rsid w:val="00BE3DD6"/>
    <w:rsid w:val="00C5688A"/>
    <w:rsid w:val="00C74E1E"/>
    <w:rsid w:val="00CE4C28"/>
    <w:rsid w:val="00CE79B5"/>
    <w:rsid w:val="00CF1EB7"/>
    <w:rsid w:val="00CF5E19"/>
    <w:rsid w:val="00D2083C"/>
    <w:rsid w:val="00D41F66"/>
    <w:rsid w:val="00D53162"/>
    <w:rsid w:val="00D8155E"/>
    <w:rsid w:val="00DA79E7"/>
    <w:rsid w:val="00DB0502"/>
    <w:rsid w:val="00DB089A"/>
    <w:rsid w:val="00DC29A5"/>
    <w:rsid w:val="00DC7742"/>
    <w:rsid w:val="00DE4573"/>
    <w:rsid w:val="00E00894"/>
    <w:rsid w:val="00E02F46"/>
    <w:rsid w:val="00E1163E"/>
    <w:rsid w:val="00E17855"/>
    <w:rsid w:val="00E26114"/>
    <w:rsid w:val="00E406A5"/>
    <w:rsid w:val="00E84EE1"/>
    <w:rsid w:val="00EA76B2"/>
    <w:rsid w:val="00EB0086"/>
    <w:rsid w:val="00ED0137"/>
    <w:rsid w:val="00EE7249"/>
    <w:rsid w:val="00F022AA"/>
    <w:rsid w:val="00F7517E"/>
    <w:rsid w:val="00F91D19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pt">
    <w:name w:val="Основной текст (2) + 9 pt"/>
    <w:rsid w:val="00AD00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pt">
    <w:name w:val="Основной текст (2) + 9 pt"/>
    <w:rsid w:val="00AD00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281CC-8CBA-461F-8C7D-EFA5FC3F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Татьяна</cp:lastModifiedBy>
  <cp:revision>26</cp:revision>
  <cp:lastPrinted>2024-02-12T01:54:00Z</cp:lastPrinted>
  <dcterms:created xsi:type="dcterms:W3CDTF">2024-02-07T04:21:00Z</dcterms:created>
  <dcterms:modified xsi:type="dcterms:W3CDTF">2024-02-12T07:39:00Z</dcterms:modified>
</cp:coreProperties>
</file>