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"/>
        <w:gridCol w:w="9014"/>
        <w:gridCol w:w="5"/>
      </w:tblGrid>
      <w:tr w:rsidR="009B166C" w:rsidTr="009B166C">
        <w:tc>
          <w:tcPr>
            <w:tcW w:w="2592" w:type="pct"/>
          </w:tcPr>
          <w:p w:rsidR="009B166C" w:rsidRDefault="009B166C"/>
        </w:tc>
        <w:tc>
          <w:tcPr>
            <w:tcW w:w="2405" w:type="pct"/>
          </w:tcPr>
          <w:tbl>
            <w:tblPr>
              <w:tblW w:w="5441" w:type="dxa"/>
              <w:tblInd w:w="4106" w:type="dxa"/>
              <w:tblCellMar>
                <w:left w:w="30" w:type="dxa"/>
                <w:right w:w="30" w:type="dxa"/>
              </w:tblCellMar>
              <w:tblLook w:val="0000"/>
            </w:tblPr>
            <w:tblGrid>
              <w:gridCol w:w="5441"/>
            </w:tblGrid>
            <w:tr w:rsidR="009B166C" w:rsidRPr="009B166C" w:rsidTr="009B166C">
              <w:trPr>
                <w:trHeight w:val="271"/>
              </w:trPr>
              <w:tc>
                <w:tcPr>
                  <w:tcW w:w="5441" w:type="dxa"/>
                </w:tcPr>
                <w:p w:rsidR="009B166C" w:rsidRPr="009B166C" w:rsidRDefault="009B166C" w:rsidP="00F66C9E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9B16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Приложение  № </w:t>
                  </w:r>
                  <w:r w:rsidR="00F66C9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9</w:t>
                  </w:r>
                </w:p>
              </w:tc>
            </w:tr>
            <w:tr w:rsidR="009B166C" w:rsidRPr="00B034F5" w:rsidTr="009B166C">
              <w:trPr>
                <w:trHeight w:val="271"/>
              </w:trPr>
              <w:tc>
                <w:tcPr>
                  <w:tcW w:w="5441" w:type="dxa"/>
                </w:tcPr>
                <w:p w:rsidR="009B166C" w:rsidRPr="009B166C" w:rsidRDefault="009B166C" w:rsidP="00BB28D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9B16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к решени</w:t>
                  </w:r>
                  <w:r w:rsidR="00B034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ю</w:t>
                  </w:r>
                  <w:r w:rsidRPr="009B16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gramStart"/>
                  <w:r w:rsidRPr="009B16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Мамонтовского</w:t>
                  </w:r>
                  <w:proofErr w:type="gramEnd"/>
                </w:p>
                <w:p w:rsidR="009B166C" w:rsidRPr="009B166C" w:rsidRDefault="009B166C" w:rsidP="00BB28D3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9B16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районного Совета народных депутатов</w:t>
                  </w:r>
                </w:p>
              </w:tc>
            </w:tr>
            <w:tr w:rsidR="009B166C" w:rsidRPr="009B166C" w:rsidTr="009B166C">
              <w:trPr>
                <w:trHeight w:val="271"/>
              </w:trPr>
              <w:tc>
                <w:tcPr>
                  <w:tcW w:w="5441" w:type="dxa"/>
                </w:tcPr>
                <w:p w:rsidR="009B166C" w:rsidRPr="009B166C" w:rsidRDefault="009B166C" w:rsidP="00B034F5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9B16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от </w:t>
                  </w:r>
                  <w:r w:rsidR="00B034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20 декабря</w:t>
                  </w:r>
                  <w:r w:rsidRPr="009B16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 xml:space="preserve"> 2022 года № </w:t>
                  </w:r>
                  <w:r w:rsidR="00B034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36</w:t>
                  </w:r>
                </w:p>
              </w:tc>
            </w:tr>
          </w:tbl>
          <w:p w:rsidR="009B166C" w:rsidRDefault="009B166C"/>
        </w:tc>
        <w:tc>
          <w:tcPr>
            <w:tcW w:w="3" w:type="pct"/>
          </w:tcPr>
          <w:p w:rsidR="009B166C" w:rsidRDefault="009B166C"/>
        </w:tc>
      </w:tr>
      <w:tr w:rsidR="009B166C" w:rsidTr="009B166C">
        <w:tc>
          <w:tcPr>
            <w:tcW w:w="2592" w:type="pct"/>
          </w:tcPr>
          <w:p w:rsidR="009B166C" w:rsidRDefault="009B166C"/>
        </w:tc>
        <w:tc>
          <w:tcPr>
            <w:tcW w:w="2405" w:type="pct"/>
          </w:tcPr>
          <w:p w:rsidR="009B166C" w:rsidRDefault="009B166C"/>
        </w:tc>
        <w:tc>
          <w:tcPr>
            <w:tcW w:w="3" w:type="pct"/>
          </w:tcPr>
          <w:p w:rsidR="009B166C" w:rsidRDefault="009B166C"/>
        </w:tc>
      </w:tr>
      <w:tr w:rsidR="009B166C" w:rsidRPr="009B166C" w:rsidTr="009B166C">
        <w:tc>
          <w:tcPr>
            <w:tcW w:w="2592" w:type="pct"/>
          </w:tcPr>
          <w:p w:rsidR="009B166C" w:rsidRPr="00CE0B96" w:rsidRDefault="00CE0B96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2405" w:type="pct"/>
          </w:tcPr>
          <w:p w:rsidR="009B166C" w:rsidRDefault="009B166C"/>
        </w:tc>
        <w:tc>
          <w:tcPr>
            <w:tcW w:w="3" w:type="pct"/>
          </w:tcPr>
          <w:p w:rsidR="009B166C" w:rsidRPr="009B166C" w:rsidRDefault="009B166C">
            <w:pPr>
              <w:rPr>
                <w:lang w:val="ru-RU"/>
              </w:rPr>
            </w:pPr>
          </w:p>
        </w:tc>
      </w:tr>
      <w:tr w:rsidR="00311804" w:rsidRPr="009B166C" w:rsidTr="009B166C">
        <w:trPr>
          <w:gridAfter w:val="1"/>
          <w:wAfter w:w="3" w:type="pct"/>
        </w:trPr>
        <w:tc>
          <w:tcPr>
            <w:tcW w:w="2592" w:type="pct"/>
          </w:tcPr>
          <w:p w:rsidR="00311804" w:rsidRPr="009B166C" w:rsidRDefault="00311804">
            <w:pPr>
              <w:rPr>
                <w:lang w:val="ru-RU"/>
              </w:rPr>
            </w:pPr>
          </w:p>
        </w:tc>
        <w:tc>
          <w:tcPr>
            <w:tcW w:w="2405" w:type="pct"/>
          </w:tcPr>
          <w:p w:rsidR="00311804" w:rsidRPr="009B166C" w:rsidRDefault="00311804">
            <w:pPr>
              <w:rPr>
                <w:lang w:val="ru-RU"/>
              </w:rPr>
            </w:pPr>
          </w:p>
        </w:tc>
      </w:tr>
      <w:tr w:rsidR="00311804" w:rsidRPr="009B166C" w:rsidTr="009B166C">
        <w:trPr>
          <w:gridAfter w:val="1"/>
          <w:wAfter w:w="3" w:type="pct"/>
        </w:trPr>
        <w:tc>
          <w:tcPr>
            <w:tcW w:w="2592" w:type="pct"/>
          </w:tcPr>
          <w:p w:rsidR="00311804" w:rsidRPr="009B166C" w:rsidRDefault="00311804">
            <w:pPr>
              <w:rPr>
                <w:lang w:val="ru-RU"/>
              </w:rPr>
            </w:pPr>
          </w:p>
        </w:tc>
        <w:tc>
          <w:tcPr>
            <w:tcW w:w="2405" w:type="pct"/>
          </w:tcPr>
          <w:p w:rsidR="00311804" w:rsidRPr="009B166C" w:rsidRDefault="00311804">
            <w:pPr>
              <w:rPr>
                <w:lang w:val="ru-RU"/>
              </w:rPr>
            </w:pPr>
          </w:p>
        </w:tc>
      </w:tr>
      <w:tr w:rsidR="00311804" w:rsidRPr="009B166C" w:rsidTr="009B166C">
        <w:trPr>
          <w:gridAfter w:val="1"/>
          <w:wAfter w:w="3" w:type="pct"/>
        </w:trPr>
        <w:tc>
          <w:tcPr>
            <w:tcW w:w="2592" w:type="pct"/>
          </w:tcPr>
          <w:p w:rsidR="00311804" w:rsidRPr="009B166C" w:rsidRDefault="00311804">
            <w:pPr>
              <w:rPr>
                <w:lang w:val="ru-RU"/>
              </w:rPr>
            </w:pPr>
          </w:p>
        </w:tc>
        <w:tc>
          <w:tcPr>
            <w:tcW w:w="2405" w:type="pct"/>
          </w:tcPr>
          <w:p w:rsidR="00311804" w:rsidRPr="009B166C" w:rsidRDefault="00311804">
            <w:pPr>
              <w:rPr>
                <w:lang w:val="ru-RU"/>
              </w:rPr>
            </w:pPr>
          </w:p>
        </w:tc>
      </w:tr>
    </w:tbl>
    <w:p w:rsidR="00311804" w:rsidRPr="009B166C" w:rsidRDefault="00FF30AF">
      <w:pPr>
        <w:jc w:val="center"/>
        <w:rPr>
          <w:lang w:val="ru-RU"/>
        </w:rPr>
      </w:pPr>
      <w:r w:rsidRPr="009B166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</w:p>
    <w:p w:rsidR="00311804" w:rsidRPr="009B166C" w:rsidRDefault="00FF30AF">
      <w:pPr>
        <w:jc w:val="center"/>
        <w:rPr>
          <w:lang w:val="ru-RU"/>
        </w:rPr>
      </w:pPr>
      <w:r w:rsidRPr="009B166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муниципальных гарантий Мамонтовского района на 202</w:t>
      </w:r>
      <w:r w:rsidR="00037FB5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9B166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год</w:t>
      </w:r>
    </w:p>
    <w:p w:rsidR="00311804" w:rsidRPr="009B166C" w:rsidRDefault="00311804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/>
      </w:tblPr>
      <w:tblGrid>
        <w:gridCol w:w="511"/>
        <w:gridCol w:w="2603"/>
        <w:gridCol w:w="1433"/>
        <w:gridCol w:w="1198"/>
        <w:gridCol w:w="1382"/>
        <w:gridCol w:w="1900"/>
      </w:tblGrid>
      <w:tr w:rsidR="00311804" w:rsidRPr="00B034F5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гарантирования</w:t>
            </w:r>
            <w:proofErr w:type="spellEnd"/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 w:rsidP="007E466B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 w:rsidR="00BB28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принципалов</w:t>
            </w:r>
            <w:proofErr w:type="spellEnd"/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9B166C" w:rsidRDefault="00FF30AF" w:rsidP="00FF30AF">
            <w:pPr>
              <w:jc w:val="center"/>
              <w:rPr>
                <w:lang w:val="ru-RU"/>
              </w:rPr>
            </w:pPr>
            <w:r w:rsidRPr="009B1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Сумма </w:t>
            </w:r>
            <w:proofErr w:type="spellStart"/>
            <w:proofErr w:type="gramStart"/>
            <w:r w:rsidRPr="009B1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гаранти-рования</w:t>
            </w:r>
            <w:proofErr w:type="spellEnd"/>
            <w:proofErr w:type="gramEnd"/>
            <w:r w:rsidRPr="009B1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 рублей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9B166C" w:rsidRDefault="00FF30AF">
            <w:pPr>
              <w:jc w:val="center"/>
              <w:rPr>
                <w:lang w:val="ru-RU"/>
              </w:rPr>
            </w:pPr>
            <w:r w:rsidRPr="009B1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Наличие права </w:t>
            </w:r>
            <w:proofErr w:type="spellStart"/>
            <w:proofErr w:type="gramStart"/>
            <w:r w:rsidRPr="009B1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рег-рессного</w:t>
            </w:r>
            <w:proofErr w:type="spellEnd"/>
            <w:proofErr w:type="gramEnd"/>
            <w:r w:rsidRPr="009B1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требования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9B166C" w:rsidRDefault="00FF30AF">
            <w:pPr>
              <w:jc w:val="center"/>
              <w:rPr>
                <w:lang w:val="ru-RU"/>
              </w:rPr>
            </w:pPr>
            <w:r w:rsidRPr="009B16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условия предоставления муниципальных гарантий</w:t>
            </w:r>
          </w:p>
        </w:tc>
      </w:tr>
      <w:tr w:rsidR="00311804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Default="00FF30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11804" w:rsidRPr="00B034F5">
        <w:tc>
          <w:tcPr>
            <w:tcW w:w="28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BB28D3" w:rsidRDefault="00BB28D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280582" w:rsidRDefault="00BB28D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заимствованиям, осуществляемым юридическими лицами на модернизацию и расширение производства</w:t>
            </w:r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280582" w:rsidRDefault="00BB28D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Юридические лица</w:t>
            </w:r>
          </w:p>
        </w:tc>
        <w:tc>
          <w:tcPr>
            <w:tcW w:w="66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280582" w:rsidRDefault="00FF30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0,00</w:t>
            </w:r>
            <w:bookmarkStart w:id="0" w:name="_GoBack"/>
            <w:bookmarkEnd w:id="0"/>
          </w:p>
        </w:tc>
        <w:tc>
          <w:tcPr>
            <w:tcW w:w="77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280582" w:rsidRDefault="00BB28D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есть</w:t>
            </w:r>
          </w:p>
        </w:tc>
        <w:tc>
          <w:tcPr>
            <w:tcW w:w="10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11804" w:rsidRPr="00280582" w:rsidRDefault="00BB28D3" w:rsidP="00280582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Муниципальные гарантии Мамонтовского района не обеспечивают исполнени</w:t>
            </w:r>
            <w:r w:rsid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обязательств по уплате процентов</w:t>
            </w:r>
            <w:r w:rsid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80582" w:rsidRPr="002805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неустоек (пеней, штрафов)</w:t>
            </w:r>
          </w:p>
        </w:tc>
      </w:tr>
    </w:tbl>
    <w:p w:rsidR="00311804" w:rsidRPr="00BB28D3" w:rsidRDefault="00311804">
      <w:pPr>
        <w:rPr>
          <w:lang w:val="ru-RU"/>
        </w:rPr>
      </w:pPr>
    </w:p>
    <w:p w:rsidR="00311804" w:rsidRPr="009B166C" w:rsidRDefault="00FF30AF">
      <w:pPr>
        <w:ind w:firstLine="800"/>
        <w:rPr>
          <w:lang w:val="ru-RU"/>
        </w:rPr>
      </w:pPr>
      <w:r w:rsidRPr="009B166C">
        <w:rPr>
          <w:rFonts w:ascii="Times New Roman" w:eastAsia="Times New Roman" w:hAnsi="Times New Roman" w:cs="Times New Roman"/>
          <w:sz w:val="28"/>
          <w:szCs w:val="28"/>
          <w:lang w:val="ru-RU"/>
        </w:rPr>
        <w:t>При предоставлении муниципальных гарантий Мамонтовского района предоставляется обеспечение регрессных требований гаранта к принципалу в размере 0,0 процентов предоставляемых гарантий.</w:t>
      </w:r>
    </w:p>
    <w:sectPr w:rsidR="00311804" w:rsidRPr="009B166C" w:rsidSect="003A69F9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1804"/>
    <w:rsid w:val="00037FB5"/>
    <w:rsid w:val="00280582"/>
    <w:rsid w:val="00311804"/>
    <w:rsid w:val="003A69F9"/>
    <w:rsid w:val="007E466B"/>
    <w:rsid w:val="00857A1F"/>
    <w:rsid w:val="009B166C"/>
    <w:rsid w:val="00B034F5"/>
    <w:rsid w:val="00BB28D3"/>
    <w:rsid w:val="00CE0B96"/>
    <w:rsid w:val="00CE711D"/>
    <w:rsid w:val="00F66C9E"/>
    <w:rsid w:val="00FF3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69F9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3A69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11</cp:revision>
  <cp:lastPrinted>2022-12-29T08:17:00Z</cp:lastPrinted>
  <dcterms:created xsi:type="dcterms:W3CDTF">2022-12-14T05:04:00Z</dcterms:created>
  <dcterms:modified xsi:type="dcterms:W3CDTF">2022-12-29T08:17:00Z</dcterms:modified>
  <cp:category/>
</cp:coreProperties>
</file>