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2DD" w:rsidRPr="003A72DD" w:rsidRDefault="003A72DD" w:rsidP="003A72DD">
      <w:pPr>
        <w:spacing w:after="0" w:line="240" w:lineRule="auto"/>
        <w:jc w:val="center"/>
        <w:rPr>
          <w:rFonts w:ascii="Times New Roman" w:hAnsi="Times New Roman"/>
        </w:rPr>
      </w:pPr>
      <w:r>
        <w:rPr>
          <w:rFonts w:ascii="Times New Roman" w:hAnsi="Times New Roman"/>
        </w:rPr>
        <w:t xml:space="preserve">                                                                                                              </w:t>
      </w:r>
      <w:r w:rsidRPr="003A72DD">
        <w:rPr>
          <w:rFonts w:ascii="Times New Roman" w:hAnsi="Times New Roman"/>
        </w:rPr>
        <w:t>УТВЕРЖДЕН</w:t>
      </w:r>
    </w:p>
    <w:p w:rsidR="003A72DD" w:rsidRPr="003A72DD" w:rsidRDefault="003A72DD" w:rsidP="003A72DD">
      <w:pPr>
        <w:spacing w:after="0" w:line="240" w:lineRule="auto"/>
        <w:jc w:val="center"/>
        <w:rPr>
          <w:rFonts w:ascii="Times New Roman" w:hAnsi="Times New Roman"/>
        </w:rPr>
      </w:pPr>
      <w:r>
        <w:rPr>
          <w:rFonts w:ascii="Times New Roman" w:hAnsi="Times New Roman"/>
        </w:rPr>
        <w:t xml:space="preserve">                                                                                                                  </w:t>
      </w:r>
      <w:r w:rsidRPr="003A72DD">
        <w:rPr>
          <w:rFonts w:ascii="Times New Roman" w:hAnsi="Times New Roman"/>
        </w:rPr>
        <w:t>постановлением</w:t>
      </w:r>
    </w:p>
    <w:p w:rsidR="003A72DD" w:rsidRPr="003A72DD" w:rsidRDefault="003A72DD" w:rsidP="003A72DD">
      <w:pPr>
        <w:spacing w:after="0" w:line="240" w:lineRule="auto"/>
        <w:jc w:val="center"/>
        <w:rPr>
          <w:rFonts w:ascii="Times New Roman" w:hAnsi="Times New Roman"/>
        </w:rPr>
      </w:pPr>
      <w:r>
        <w:rPr>
          <w:rFonts w:ascii="Times New Roman" w:hAnsi="Times New Roman"/>
        </w:rPr>
        <w:t xml:space="preserve">                                                                                                                 </w:t>
      </w:r>
      <w:r w:rsidRPr="003A72DD">
        <w:rPr>
          <w:rFonts w:ascii="Times New Roman" w:hAnsi="Times New Roman"/>
        </w:rPr>
        <w:t>Администрации</w:t>
      </w:r>
    </w:p>
    <w:p w:rsidR="003A72DD" w:rsidRPr="003A72DD" w:rsidRDefault="003A72DD" w:rsidP="003A72DD">
      <w:pPr>
        <w:spacing w:after="0" w:line="240" w:lineRule="auto"/>
        <w:jc w:val="center"/>
        <w:rPr>
          <w:rFonts w:ascii="Times New Roman" w:hAnsi="Times New Roman"/>
        </w:rPr>
      </w:pPr>
      <w:r>
        <w:rPr>
          <w:rFonts w:ascii="Times New Roman" w:hAnsi="Times New Roman"/>
        </w:rPr>
        <w:t xml:space="preserve">                                                                                                                            </w:t>
      </w:r>
      <w:r w:rsidRPr="003A72DD">
        <w:rPr>
          <w:rFonts w:ascii="Times New Roman" w:hAnsi="Times New Roman"/>
        </w:rPr>
        <w:t>Мамонтовского района</w:t>
      </w:r>
    </w:p>
    <w:p w:rsidR="003A72DD" w:rsidRPr="003A72DD" w:rsidRDefault="003A72DD" w:rsidP="003A72DD">
      <w:pPr>
        <w:tabs>
          <w:tab w:val="left" w:pos="6300"/>
        </w:tabs>
        <w:spacing w:after="0" w:line="240" w:lineRule="auto"/>
        <w:jc w:val="center"/>
        <w:rPr>
          <w:rFonts w:ascii="Times New Roman" w:hAnsi="Times New Roman"/>
          <w:sz w:val="23"/>
          <w:szCs w:val="23"/>
        </w:rPr>
      </w:pPr>
      <w:r>
        <w:rPr>
          <w:rFonts w:ascii="Times New Roman" w:hAnsi="Times New Roman"/>
        </w:rPr>
        <w:t xml:space="preserve">                                                                                               </w:t>
      </w:r>
      <w:r w:rsidR="00812275">
        <w:rPr>
          <w:rFonts w:ascii="Times New Roman" w:hAnsi="Times New Roman"/>
        </w:rPr>
        <w:t xml:space="preserve">                          </w:t>
      </w:r>
      <w:bookmarkStart w:id="0" w:name="_GoBack"/>
      <w:bookmarkEnd w:id="0"/>
      <w:r w:rsidR="00812275">
        <w:rPr>
          <w:rFonts w:ascii="Times New Roman" w:hAnsi="Times New Roman"/>
        </w:rPr>
        <w:t>от 23.08.2022 № 295</w:t>
      </w:r>
    </w:p>
    <w:p w:rsidR="003A72DD" w:rsidRPr="003A72DD" w:rsidRDefault="003A72DD" w:rsidP="003A72DD">
      <w:pPr>
        <w:tabs>
          <w:tab w:val="left" w:pos="3544"/>
          <w:tab w:val="left" w:pos="3969"/>
        </w:tabs>
        <w:spacing w:after="0" w:line="240" w:lineRule="auto"/>
        <w:jc w:val="center"/>
        <w:rPr>
          <w:rFonts w:ascii="Times New Roman" w:hAnsi="Times New Roman"/>
          <w:sz w:val="23"/>
          <w:szCs w:val="23"/>
        </w:rPr>
      </w:pPr>
    </w:p>
    <w:p w:rsidR="003A72DD" w:rsidRPr="001223F2" w:rsidRDefault="003A72DD" w:rsidP="003A72DD">
      <w:pPr>
        <w:tabs>
          <w:tab w:val="left" w:pos="3544"/>
          <w:tab w:val="left" w:pos="3969"/>
        </w:tabs>
        <w:spacing w:after="0" w:line="240" w:lineRule="auto"/>
        <w:jc w:val="center"/>
        <w:rPr>
          <w:rFonts w:ascii="Times New Roman" w:hAnsi="Times New Roman"/>
          <w:b/>
          <w:sz w:val="23"/>
          <w:szCs w:val="23"/>
        </w:rPr>
      </w:pPr>
      <w:r w:rsidRPr="001223F2">
        <w:rPr>
          <w:rFonts w:ascii="Times New Roman" w:hAnsi="Times New Roman"/>
          <w:b/>
          <w:sz w:val="23"/>
          <w:szCs w:val="23"/>
        </w:rPr>
        <w:t>Административный регламент</w:t>
      </w:r>
    </w:p>
    <w:p w:rsidR="00EE314E" w:rsidRPr="001223F2" w:rsidRDefault="003A72DD" w:rsidP="00365B34">
      <w:pPr>
        <w:spacing w:after="0" w:line="240" w:lineRule="auto"/>
        <w:jc w:val="center"/>
        <w:rPr>
          <w:rFonts w:ascii="Times New Roman" w:hAnsi="Times New Roman"/>
          <w:b/>
          <w:sz w:val="23"/>
          <w:szCs w:val="23"/>
        </w:rPr>
      </w:pPr>
      <w:proofErr w:type="gramStart"/>
      <w:r w:rsidRPr="001223F2">
        <w:rPr>
          <w:rFonts w:ascii="Times New Roman" w:hAnsi="Times New Roman"/>
          <w:b/>
          <w:sz w:val="23"/>
          <w:szCs w:val="23"/>
        </w:rPr>
        <w:t xml:space="preserve">предоставления муниципальной услуги </w:t>
      </w:r>
      <w:r w:rsidR="00CE53DE" w:rsidRPr="001223F2">
        <w:rPr>
          <w:rFonts w:ascii="Times New Roman" w:hAnsi="Times New Roman"/>
          <w:b/>
          <w:color w:val="000000" w:themeColor="text1"/>
          <w:sz w:val="23"/>
          <w:szCs w:val="23"/>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Pr="001223F2">
        <w:rPr>
          <w:rFonts w:ascii="Times New Roman" w:hAnsi="Times New Roman"/>
          <w:b/>
          <w:color w:val="000000" w:themeColor="text1"/>
          <w:sz w:val="23"/>
          <w:szCs w:val="23"/>
        </w:rPr>
        <w:t>Мамонтовского района Алтайского края</w:t>
      </w:r>
      <w:proofErr w:type="gramEnd"/>
    </w:p>
    <w:p w:rsidR="00365B34" w:rsidRPr="00365B34" w:rsidRDefault="00365B34" w:rsidP="00365B34">
      <w:pPr>
        <w:spacing w:after="0" w:line="240" w:lineRule="auto"/>
        <w:ind w:firstLine="709"/>
        <w:jc w:val="both"/>
        <w:rPr>
          <w:rFonts w:ascii="Times New Roman" w:hAnsi="Times New Roman"/>
          <w:sz w:val="23"/>
          <w:szCs w:val="23"/>
        </w:rPr>
      </w:pPr>
    </w:p>
    <w:p w:rsidR="00EE314E" w:rsidRPr="001223F2" w:rsidRDefault="00CE53DE" w:rsidP="00365B34">
      <w:pPr>
        <w:widowControl w:val="0"/>
        <w:tabs>
          <w:tab w:val="left" w:pos="567"/>
        </w:tabs>
        <w:spacing w:after="0" w:line="240" w:lineRule="auto"/>
        <w:ind w:firstLine="709"/>
        <w:contextualSpacing/>
        <w:jc w:val="center"/>
        <w:rPr>
          <w:rFonts w:ascii="Times New Roman" w:hAnsi="Times New Roman"/>
          <w:b/>
          <w:color w:val="000000" w:themeColor="text1"/>
          <w:sz w:val="23"/>
          <w:szCs w:val="23"/>
        </w:rPr>
      </w:pPr>
      <w:r w:rsidRPr="001223F2">
        <w:rPr>
          <w:rFonts w:ascii="Times New Roman" w:hAnsi="Times New Roman"/>
          <w:b/>
          <w:color w:val="000000" w:themeColor="text1"/>
          <w:sz w:val="23"/>
          <w:szCs w:val="23"/>
        </w:rPr>
        <w:t xml:space="preserve">Раздел </w:t>
      </w:r>
      <w:r w:rsidRPr="001223F2">
        <w:rPr>
          <w:rFonts w:ascii="Times New Roman" w:hAnsi="Times New Roman"/>
          <w:b/>
          <w:color w:val="000000" w:themeColor="text1"/>
          <w:sz w:val="23"/>
          <w:szCs w:val="23"/>
          <w:lang w:val="en-US"/>
        </w:rPr>
        <w:t>I</w:t>
      </w:r>
      <w:r w:rsidRPr="001223F2">
        <w:rPr>
          <w:rFonts w:ascii="Times New Roman" w:hAnsi="Times New Roman"/>
          <w:b/>
          <w:color w:val="000000" w:themeColor="text1"/>
          <w:sz w:val="23"/>
          <w:szCs w:val="23"/>
        </w:rPr>
        <w:t>. Общие положения</w:t>
      </w:r>
    </w:p>
    <w:p w:rsidR="00EE314E" w:rsidRPr="001223F2" w:rsidRDefault="00EE314E" w:rsidP="00365B34">
      <w:pPr>
        <w:widowControl w:val="0"/>
        <w:tabs>
          <w:tab w:val="left" w:pos="567"/>
        </w:tabs>
        <w:spacing w:after="0" w:line="240" w:lineRule="auto"/>
        <w:ind w:firstLine="709"/>
        <w:contextualSpacing/>
        <w:jc w:val="center"/>
        <w:rPr>
          <w:rFonts w:ascii="Times New Roman" w:hAnsi="Times New Roman"/>
          <w:b/>
          <w:color w:val="000000" w:themeColor="text1"/>
          <w:sz w:val="23"/>
          <w:szCs w:val="23"/>
        </w:rPr>
      </w:pPr>
    </w:p>
    <w:p w:rsidR="00EE314E" w:rsidRPr="001223F2" w:rsidRDefault="00CE53DE" w:rsidP="00365B34">
      <w:pPr>
        <w:widowControl w:val="0"/>
        <w:tabs>
          <w:tab w:val="left" w:pos="567"/>
        </w:tabs>
        <w:spacing w:after="0" w:line="240" w:lineRule="auto"/>
        <w:ind w:firstLine="709"/>
        <w:contextualSpacing/>
        <w:jc w:val="center"/>
        <w:rPr>
          <w:rFonts w:ascii="Times New Roman" w:hAnsi="Times New Roman"/>
          <w:b/>
          <w:color w:val="000000" w:themeColor="text1"/>
          <w:sz w:val="23"/>
          <w:szCs w:val="23"/>
        </w:rPr>
      </w:pPr>
      <w:r w:rsidRPr="001223F2">
        <w:rPr>
          <w:rFonts w:ascii="Times New Roman" w:hAnsi="Times New Roman"/>
          <w:b/>
          <w:color w:val="000000" w:themeColor="text1"/>
          <w:sz w:val="23"/>
          <w:szCs w:val="23"/>
        </w:rPr>
        <w:t>Предмет регулирования Административного регламента</w:t>
      </w:r>
    </w:p>
    <w:p w:rsidR="00EE314E" w:rsidRPr="00365B34" w:rsidRDefault="00EE314E" w:rsidP="00365B34">
      <w:pPr>
        <w:widowControl w:val="0"/>
        <w:tabs>
          <w:tab w:val="left" w:pos="567"/>
        </w:tabs>
        <w:spacing w:after="0" w:line="240" w:lineRule="auto"/>
        <w:ind w:firstLine="709"/>
        <w:contextualSpacing/>
        <w:jc w:val="both"/>
        <w:rPr>
          <w:rFonts w:ascii="Times New Roman" w:hAnsi="Times New Roman"/>
          <w:b/>
          <w:color w:val="000000" w:themeColor="text1"/>
          <w:sz w:val="23"/>
          <w:szCs w:val="23"/>
        </w:rPr>
      </w:pPr>
    </w:p>
    <w:p w:rsidR="00EE314E" w:rsidRPr="00365B34" w:rsidRDefault="00CE53DE" w:rsidP="00365B34">
      <w:pPr>
        <w:numPr>
          <w:ilvl w:val="1"/>
          <w:numId w:val="25"/>
        </w:numPr>
        <w:spacing w:after="0" w:line="240" w:lineRule="auto"/>
        <w:ind w:left="0" w:firstLine="709"/>
        <w:jc w:val="both"/>
        <w:rPr>
          <w:rFonts w:ascii="Times New Roman" w:hAnsi="Times New Roman"/>
          <w:color w:val="000000" w:themeColor="text1"/>
          <w:sz w:val="23"/>
          <w:szCs w:val="23"/>
        </w:rPr>
      </w:pPr>
      <w:proofErr w:type="gramStart"/>
      <w:r w:rsidRPr="00365B34">
        <w:rPr>
          <w:rFonts w:ascii="Times New Roman" w:hAnsi="Times New Roman"/>
          <w:color w:val="000000" w:themeColor="text1"/>
          <w:sz w:val="23"/>
          <w:szCs w:val="23"/>
        </w:rPr>
        <w:t xml:space="preserve">Административный регламент предоставления </w:t>
      </w:r>
      <w:r w:rsidR="00365B34">
        <w:rPr>
          <w:rFonts w:ascii="Times New Roman" w:hAnsi="Times New Roman"/>
          <w:color w:val="000000" w:themeColor="text1"/>
          <w:sz w:val="23"/>
          <w:szCs w:val="23"/>
        </w:rPr>
        <w:t>муниципальной</w:t>
      </w:r>
      <w:r w:rsidRPr="00365B34">
        <w:rPr>
          <w:rFonts w:ascii="Times New Roman" w:hAnsi="Times New Roman"/>
          <w:color w:val="000000" w:themeColor="text1"/>
          <w:sz w:val="23"/>
          <w:szCs w:val="23"/>
        </w:rPr>
        <w:t xml:space="preserve"> услуги «</w:t>
      </w:r>
      <w:r w:rsidRPr="00365B34">
        <w:rPr>
          <w:rFonts w:ascii="Times New Roman" w:hAnsi="Times New Roman"/>
          <w:bCs/>
          <w:color w:val="000000" w:themeColor="text1"/>
          <w:sz w:val="23"/>
          <w:szCs w:val="23"/>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5B34">
        <w:rPr>
          <w:rFonts w:ascii="Times New Roman" w:hAnsi="Times New Roman"/>
          <w:color w:val="000000" w:themeColor="text1"/>
          <w:sz w:val="23"/>
          <w:szCs w:val="23"/>
        </w:rPr>
        <w:t>» разработан в целях повышения качест</w:t>
      </w:r>
      <w:r>
        <w:rPr>
          <w:rFonts w:ascii="Times New Roman" w:hAnsi="Times New Roman"/>
          <w:color w:val="000000" w:themeColor="text1"/>
          <w:sz w:val="23"/>
          <w:szCs w:val="23"/>
        </w:rPr>
        <w:t xml:space="preserve">ва и доступности предоставления </w:t>
      </w:r>
      <w:r w:rsidRPr="00365B34">
        <w:rPr>
          <w:rFonts w:ascii="Times New Roman" w:hAnsi="Times New Roman"/>
          <w:color w:val="000000" w:themeColor="text1"/>
          <w:sz w:val="23"/>
          <w:szCs w:val="23"/>
        </w:rPr>
        <w:t xml:space="preserve">муниципальной услуги, определяет стандарт, сроки и последовательность действий (административных процедур) при осуществлении </w:t>
      </w:r>
      <w:r>
        <w:rPr>
          <w:rFonts w:ascii="Times New Roman" w:hAnsi="Times New Roman"/>
          <w:bCs/>
          <w:color w:val="000000" w:themeColor="text1"/>
          <w:sz w:val="23"/>
          <w:szCs w:val="23"/>
        </w:rPr>
        <w:t>уполномоченным</w:t>
      </w:r>
      <w:r w:rsidRPr="00365B34">
        <w:rPr>
          <w:rFonts w:ascii="Times New Roman" w:hAnsi="Times New Roman"/>
          <w:bCs/>
          <w:color w:val="000000" w:themeColor="text1"/>
          <w:sz w:val="23"/>
          <w:szCs w:val="23"/>
        </w:rPr>
        <w:t xml:space="preserve"> в соответствии с частями 4 - 6 статьи 51 Градостроительного кодекса Российской</w:t>
      </w:r>
      <w:proofErr w:type="gramEnd"/>
      <w:r w:rsidRPr="00365B34">
        <w:rPr>
          <w:rFonts w:ascii="Times New Roman" w:hAnsi="Times New Roman"/>
          <w:bCs/>
          <w:color w:val="000000" w:themeColor="text1"/>
          <w:sz w:val="23"/>
          <w:szCs w:val="23"/>
        </w:rPr>
        <w:t xml:space="preserve"> Федерации на выдачу разрешений на строительство о</w:t>
      </w:r>
      <w:r>
        <w:rPr>
          <w:rFonts w:ascii="Times New Roman" w:hAnsi="Times New Roman"/>
          <w:bCs/>
          <w:color w:val="000000" w:themeColor="text1"/>
          <w:sz w:val="23"/>
          <w:szCs w:val="23"/>
        </w:rPr>
        <w:t xml:space="preserve">рганом местного самоуправления </w:t>
      </w:r>
      <w:r w:rsidRPr="00365B34">
        <w:rPr>
          <w:rFonts w:ascii="Times New Roman" w:hAnsi="Times New Roman"/>
          <w:bCs/>
          <w:color w:val="000000" w:themeColor="text1"/>
          <w:sz w:val="23"/>
          <w:szCs w:val="23"/>
        </w:rPr>
        <w:t xml:space="preserve">(далее - орган местного самоуправления) </w:t>
      </w:r>
      <w:r w:rsidRPr="00365B34">
        <w:rPr>
          <w:rFonts w:ascii="Times New Roman" w:hAnsi="Times New Roman"/>
          <w:color w:val="000000" w:themeColor="text1"/>
          <w:sz w:val="23"/>
          <w:szCs w:val="23"/>
        </w:rPr>
        <w:t xml:space="preserve">полномочия по выдаче разрешения на строительство объекта капитального строительства, внесению изменений в </w:t>
      </w:r>
      <w:r w:rsidRPr="00365B34">
        <w:rPr>
          <w:rFonts w:ascii="Times New Roman" w:hAnsi="Times New Roman"/>
          <w:bCs/>
          <w:color w:val="000000" w:themeColor="text1"/>
          <w:sz w:val="23"/>
          <w:szCs w:val="23"/>
        </w:rPr>
        <w:t>разрешение на строительство, в том числе в связи с необходимостью продления срока действия разрешения на строительство.</w:t>
      </w:r>
      <w:r w:rsidRPr="00365B34">
        <w:rPr>
          <w:rFonts w:ascii="Times New Roman" w:hAnsi="Times New Roman"/>
          <w:i/>
          <w:iCs/>
          <w:color w:val="000000" w:themeColor="text1"/>
          <w:sz w:val="23"/>
          <w:szCs w:val="23"/>
        </w:rPr>
        <w:t xml:space="preserve"> </w:t>
      </w:r>
      <w:r w:rsidRPr="00365B34">
        <w:rPr>
          <w:rFonts w:ascii="Times New Roman" w:hAnsi="Times New Roman"/>
          <w:color w:val="000000" w:themeColor="text1"/>
          <w:sz w:val="23"/>
          <w:szCs w:val="23"/>
        </w:rPr>
        <w:t>Настоящий Административный регламент регулирует отношения, возникающие в связи с предоставлением муниципальной услуги «</w:t>
      </w:r>
      <w:r w:rsidRPr="00365B34">
        <w:rPr>
          <w:rFonts w:ascii="Times New Roman" w:hAnsi="Times New Roman"/>
          <w:bCs/>
          <w:color w:val="000000" w:themeColor="text1"/>
          <w:sz w:val="23"/>
          <w:szCs w:val="23"/>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5B34">
        <w:rPr>
          <w:rFonts w:ascii="Times New Roman" w:hAnsi="Times New Roman"/>
          <w:color w:val="000000" w:themeColor="text1"/>
          <w:sz w:val="23"/>
          <w:szCs w:val="23"/>
        </w:rPr>
        <w:t>» (далее – услуга) в соответствии со статьей 51 Градостроительного кодекса Российской Федерации.</w:t>
      </w:r>
    </w:p>
    <w:p w:rsidR="00EE314E" w:rsidRPr="00365B34" w:rsidRDefault="00EE314E" w:rsidP="00365B34">
      <w:pPr>
        <w:pStyle w:val="a3"/>
        <w:spacing w:after="0" w:line="240" w:lineRule="auto"/>
        <w:ind w:left="0" w:firstLine="709"/>
        <w:jc w:val="both"/>
        <w:rPr>
          <w:rFonts w:ascii="Times New Roman" w:hAnsi="Times New Roman"/>
          <w:b/>
          <w:iCs/>
          <w:color w:val="000000" w:themeColor="text1"/>
          <w:sz w:val="23"/>
          <w:szCs w:val="23"/>
        </w:rPr>
      </w:pPr>
    </w:p>
    <w:p w:rsidR="00EE314E" w:rsidRPr="001223F2" w:rsidRDefault="00CE53DE" w:rsidP="00CE53DE">
      <w:pPr>
        <w:pStyle w:val="a3"/>
        <w:spacing w:after="0" w:line="240" w:lineRule="auto"/>
        <w:ind w:left="0" w:firstLine="709"/>
        <w:jc w:val="center"/>
        <w:rPr>
          <w:rFonts w:ascii="Times New Roman" w:hAnsi="Times New Roman"/>
          <w:b/>
          <w:iCs/>
          <w:color w:val="000000" w:themeColor="text1"/>
          <w:sz w:val="23"/>
          <w:szCs w:val="23"/>
        </w:rPr>
      </w:pPr>
      <w:r w:rsidRPr="001223F2">
        <w:rPr>
          <w:rFonts w:ascii="Times New Roman" w:hAnsi="Times New Roman"/>
          <w:b/>
          <w:iCs/>
          <w:color w:val="000000" w:themeColor="text1"/>
          <w:sz w:val="23"/>
          <w:szCs w:val="23"/>
        </w:rPr>
        <w:t>Круг Заявителей</w:t>
      </w:r>
    </w:p>
    <w:p w:rsidR="00EE314E" w:rsidRPr="00365B34" w:rsidRDefault="00EE314E" w:rsidP="00365B34">
      <w:pPr>
        <w:pStyle w:val="a3"/>
        <w:spacing w:after="0" w:line="240" w:lineRule="auto"/>
        <w:ind w:left="0" w:firstLine="709"/>
        <w:jc w:val="both"/>
        <w:rPr>
          <w:rFonts w:ascii="Times New Roman" w:hAnsi="Times New Roman"/>
          <w:b/>
          <w:iCs/>
          <w:color w:val="000000" w:themeColor="text1"/>
          <w:sz w:val="23"/>
          <w:szCs w:val="23"/>
        </w:rPr>
      </w:pPr>
    </w:p>
    <w:p w:rsidR="00EE314E" w:rsidRPr="00365B34" w:rsidRDefault="00CE53DE" w:rsidP="00365B34">
      <w:pPr>
        <w:numPr>
          <w:ilvl w:val="1"/>
          <w:numId w:val="25"/>
        </w:numPr>
        <w:spacing w:after="0" w:line="240" w:lineRule="auto"/>
        <w:ind w:left="0"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 xml:space="preserve">Заявителями на получение </w:t>
      </w:r>
      <w:r>
        <w:rPr>
          <w:rFonts w:ascii="Times New Roman" w:hAnsi="Times New Roman"/>
          <w:color w:val="000000" w:themeColor="text1"/>
          <w:sz w:val="23"/>
          <w:szCs w:val="23"/>
        </w:rPr>
        <w:t>муниципальной</w:t>
      </w:r>
      <w:r w:rsidRPr="00365B34">
        <w:rPr>
          <w:rFonts w:ascii="Times New Roman" w:hAnsi="Times New Roman"/>
          <w:color w:val="000000" w:themeColor="text1"/>
          <w:sz w:val="23"/>
          <w:szCs w:val="23"/>
        </w:rPr>
        <w:t xml:space="preserve"> услуги являются застройщики (далее – заявитель).</w:t>
      </w:r>
    </w:p>
    <w:p w:rsidR="00EE314E" w:rsidRPr="00365B34" w:rsidRDefault="00CE53DE" w:rsidP="00365B34">
      <w:pPr>
        <w:numPr>
          <w:ilvl w:val="1"/>
          <w:numId w:val="25"/>
        </w:numPr>
        <w:spacing w:after="0" w:line="240" w:lineRule="auto"/>
        <w:ind w:left="0"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E314E" w:rsidRPr="00365B34" w:rsidRDefault="00EE314E" w:rsidP="00365B34">
      <w:pPr>
        <w:spacing w:after="0" w:line="240" w:lineRule="auto"/>
        <w:ind w:firstLine="709"/>
        <w:jc w:val="both"/>
        <w:rPr>
          <w:rFonts w:ascii="Times New Roman" w:hAnsi="Times New Roman"/>
          <w:color w:val="000000" w:themeColor="text1"/>
          <w:sz w:val="23"/>
          <w:szCs w:val="23"/>
        </w:rPr>
      </w:pPr>
    </w:p>
    <w:p w:rsidR="00EE314E" w:rsidRPr="001223F2" w:rsidRDefault="00CE53DE" w:rsidP="00CE53DE">
      <w:pPr>
        <w:widowControl w:val="0"/>
        <w:spacing w:after="0" w:line="240" w:lineRule="auto"/>
        <w:ind w:firstLine="709"/>
        <w:jc w:val="center"/>
        <w:outlineLvl w:val="2"/>
        <w:rPr>
          <w:rFonts w:ascii="Times New Roman" w:eastAsia="Calibri" w:hAnsi="Times New Roman"/>
          <w:b/>
          <w:color w:val="000000" w:themeColor="text1"/>
          <w:sz w:val="23"/>
          <w:szCs w:val="23"/>
        </w:rPr>
      </w:pPr>
      <w:r w:rsidRPr="001223F2">
        <w:rPr>
          <w:rFonts w:ascii="Times New Roman" w:eastAsia="Calibri" w:hAnsi="Times New Roman"/>
          <w:b/>
          <w:color w:val="000000" w:themeColor="text1"/>
          <w:sz w:val="23"/>
          <w:szCs w:val="23"/>
        </w:rPr>
        <w:t>Требования к порядку информирования о предоставлении муниципальной услуги</w:t>
      </w:r>
    </w:p>
    <w:p w:rsidR="00EE314E" w:rsidRPr="00365B34" w:rsidRDefault="00EE314E" w:rsidP="00365B34">
      <w:pPr>
        <w:widowControl w:val="0"/>
        <w:spacing w:after="0" w:line="240" w:lineRule="auto"/>
        <w:ind w:firstLine="709"/>
        <w:jc w:val="both"/>
        <w:outlineLvl w:val="2"/>
        <w:rPr>
          <w:rFonts w:ascii="Times New Roman" w:eastAsia="Calibri" w:hAnsi="Times New Roman"/>
          <w:b/>
          <w:color w:val="000000" w:themeColor="text1"/>
          <w:sz w:val="23"/>
          <w:szCs w:val="23"/>
        </w:rPr>
      </w:pP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1.4. Информирование о порядке предоставления услуги осуществляется:</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 xml:space="preserve">1) непосредственно при личном приеме заявителя в </w:t>
      </w:r>
      <w:r w:rsidRPr="00365B34">
        <w:rPr>
          <w:rFonts w:ascii="Times New Roman" w:hAnsi="Times New Roman"/>
          <w:bCs/>
          <w:color w:val="000000" w:themeColor="text1"/>
          <w:sz w:val="23"/>
          <w:szCs w:val="23"/>
        </w:rPr>
        <w:t>уполномоченный орган местного самоуправления</w:t>
      </w:r>
      <w:r>
        <w:rPr>
          <w:rFonts w:ascii="Times New Roman" w:hAnsi="Times New Roman"/>
          <w:bCs/>
          <w:color w:val="000000" w:themeColor="text1"/>
          <w:sz w:val="23"/>
          <w:szCs w:val="23"/>
        </w:rPr>
        <w:t xml:space="preserve"> Администрацию Мамонтовского района Алтайского края</w:t>
      </w:r>
      <w:r>
        <w:rPr>
          <w:rFonts w:ascii="Times New Roman" w:hAnsi="Times New Roman"/>
          <w:i/>
          <w:iCs/>
          <w:color w:val="000000" w:themeColor="text1"/>
          <w:sz w:val="23"/>
          <w:szCs w:val="23"/>
        </w:rPr>
        <w:t xml:space="preserve"> </w:t>
      </w:r>
      <w:r w:rsidRPr="00365B34">
        <w:rPr>
          <w:rFonts w:ascii="Times New Roman" w:hAnsi="Times New Roman"/>
          <w:color w:val="000000" w:themeColor="text1"/>
          <w:sz w:val="23"/>
          <w:szCs w:val="23"/>
        </w:rPr>
        <w:t>или в многофункциональном центре предоставления государственных и муниципальных услуг (далее – многофункциональный центр);</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2) по телефону в органе местного самоуправления или многофункциональном центре;</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3) письменно, в том числе посредством электронной почты, факсимильной связи;</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4) посредством размещения в открытой и доступной форме информации:</w:t>
      </w:r>
    </w:p>
    <w:p w:rsidR="00EE314E" w:rsidRPr="00365B34" w:rsidRDefault="00CE53DE" w:rsidP="00365B34">
      <w:pPr>
        <w:widowControl w:val="0"/>
        <w:tabs>
          <w:tab w:val="left" w:pos="851"/>
          <w:tab w:val="left" w:pos="1134"/>
        </w:tabs>
        <w:spacing w:after="0" w:line="240" w:lineRule="auto"/>
        <w:ind w:firstLine="709"/>
        <w:contextualSpacing/>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в федеральной государственной информационной системе «Единый портал государственных и муниципальных услуг (функций)»</w:t>
      </w:r>
      <w:r w:rsidRPr="00365B34">
        <w:rPr>
          <w:rFonts w:ascii="Times New Roman" w:hAnsi="Times New Roman"/>
          <w:bCs/>
          <w:color w:val="000000" w:themeColor="text1"/>
          <w:sz w:val="23"/>
          <w:szCs w:val="23"/>
        </w:rPr>
        <w:t xml:space="preserve"> </w:t>
      </w:r>
      <w:r w:rsidRPr="00365B34">
        <w:rPr>
          <w:rFonts w:ascii="Times New Roman" w:hAnsi="Times New Roman"/>
          <w:color w:val="000000" w:themeColor="text1"/>
          <w:sz w:val="23"/>
          <w:szCs w:val="23"/>
        </w:rPr>
        <w:t>(https://www.gosuslugi.ru/) (далее – Единый портал);</w:t>
      </w:r>
    </w:p>
    <w:p w:rsidR="00EE314E" w:rsidRPr="00365B34" w:rsidRDefault="00CE53DE" w:rsidP="00365B34">
      <w:pPr>
        <w:widowControl w:val="0"/>
        <w:tabs>
          <w:tab w:val="left" w:pos="851"/>
          <w:tab w:val="left" w:pos="1134"/>
        </w:tabs>
        <w:spacing w:after="0" w:line="240" w:lineRule="auto"/>
        <w:ind w:firstLine="709"/>
        <w:contextualSpacing/>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на региональном портале государственных и муниципальных услуг (функций), являющегося государственной информационной системо</w:t>
      </w:r>
      <w:r w:rsidR="00FA315A">
        <w:rPr>
          <w:rFonts w:ascii="Times New Roman" w:hAnsi="Times New Roman"/>
          <w:color w:val="000000" w:themeColor="text1"/>
          <w:sz w:val="23"/>
          <w:szCs w:val="23"/>
        </w:rPr>
        <w:t xml:space="preserve">й субъекта Российской Федерации </w:t>
      </w:r>
      <w:r w:rsidRPr="00365B34">
        <w:rPr>
          <w:rFonts w:ascii="Times New Roman" w:hAnsi="Times New Roman"/>
          <w:color w:val="000000" w:themeColor="text1"/>
          <w:sz w:val="23"/>
          <w:szCs w:val="23"/>
        </w:rPr>
        <w:t xml:space="preserve">(далее – </w:t>
      </w:r>
      <w:r w:rsidRPr="00365B34">
        <w:rPr>
          <w:rFonts w:ascii="Times New Roman" w:hAnsi="Times New Roman"/>
          <w:color w:val="000000" w:themeColor="text1"/>
          <w:sz w:val="23"/>
          <w:szCs w:val="23"/>
        </w:rPr>
        <w:lastRenderedPageBreak/>
        <w:t>региональный портал);</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на официальном сайте органа местн</w:t>
      </w:r>
      <w:r w:rsidR="00FA315A">
        <w:rPr>
          <w:rFonts w:ascii="Times New Roman" w:hAnsi="Times New Roman"/>
          <w:color w:val="000000" w:themeColor="text1"/>
          <w:sz w:val="23"/>
          <w:szCs w:val="23"/>
        </w:rPr>
        <w:t xml:space="preserve">ого самоуправления </w:t>
      </w:r>
      <w:r w:rsidR="00FA315A" w:rsidRPr="00FA315A">
        <w:rPr>
          <w:rFonts w:ascii="Times New Roman" w:hAnsi="Times New Roman"/>
          <w:color w:val="000000" w:themeColor="text1"/>
          <w:sz w:val="23"/>
          <w:szCs w:val="23"/>
        </w:rPr>
        <w:t>http://mamontovo22.ru/index.ph</w:t>
      </w:r>
      <w:r w:rsidR="00FA315A">
        <w:rPr>
          <w:rFonts w:ascii="Times New Roman" w:hAnsi="Times New Roman"/>
          <w:color w:val="000000" w:themeColor="text1"/>
          <w:sz w:val="23"/>
          <w:szCs w:val="23"/>
        </w:rPr>
        <w:t>p/</w:t>
      </w:r>
      <w:r w:rsidRPr="00365B34">
        <w:rPr>
          <w:rFonts w:ascii="Times New Roman" w:hAnsi="Times New Roman"/>
          <w:color w:val="000000" w:themeColor="text1"/>
          <w:sz w:val="23"/>
          <w:szCs w:val="23"/>
        </w:rPr>
        <w:t>;</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5) посредством размещения информации на информационных стендах о</w:t>
      </w:r>
      <w:r w:rsidR="00B36AC0">
        <w:rPr>
          <w:rFonts w:ascii="Times New Roman" w:hAnsi="Times New Roman"/>
          <w:color w:val="000000" w:themeColor="text1"/>
          <w:sz w:val="23"/>
          <w:szCs w:val="23"/>
        </w:rPr>
        <w:t>ргана местного самоуправления</w:t>
      </w:r>
      <w:r w:rsidRPr="00365B34">
        <w:rPr>
          <w:rFonts w:ascii="Times New Roman" w:hAnsi="Times New Roman"/>
          <w:color w:val="000000" w:themeColor="text1"/>
          <w:sz w:val="23"/>
          <w:szCs w:val="23"/>
        </w:rPr>
        <w:t xml:space="preserve"> или многофункционального центра.</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1.5. Информирование осуществляется по вопросам, касающимся:</w:t>
      </w:r>
    </w:p>
    <w:p w:rsidR="00EE314E" w:rsidRPr="00365B34" w:rsidRDefault="00CE53DE" w:rsidP="00365B34">
      <w:pPr>
        <w:tabs>
          <w:tab w:val="left" w:pos="7425"/>
        </w:tabs>
        <w:spacing w:after="0" w:line="240" w:lineRule="auto"/>
        <w:ind w:firstLine="709"/>
        <w:jc w:val="both"/>
        <w:rPr>
          <w:rFonts w:ascii="Times New Roman" w:hAnsi="Times New Roman"/>
          <w:bCs/>
          <w:color w:val="000000" w:themeColor="text1"/>
          <w:sz w:val="23"/>
          <w:szCs w:val="23"/>
        </w:rPr>
      </w:pPr>
      <w:proofErr w:type="gramStart"/>
      <w:r w:rsidRPr="00365B34">
        <w:rPr>
          <w:rFonts w:ascii="Times New Roman" w:hAnsi="Times New Roman"/>
          <w:color w:val="000000" w:themeColor="text1"/>
          <w:sz w:val="23"/>
          <w:szCs w:val="23"/>
        </w:rPr>
        <w:t xml:space="preserve">способов подачи </w:t>
      </w:r>
      <w:r w:rsidRPr="00365B34">
        <w:rPr>
          <w:rFonts w:ascii="Times New Roman" w:hAnsi="Times New Roman"/>
          <w:bCs/>
          <w:color w:val="000000" w:themeColor="text1"/>
          <w:sz w:val="23"/>
          <w:szCs w:val="23"/>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365B34">
        <w:rPr>
          <w:rFonts w:ascii="Times New Roman" w:hAnsi="Times New Roman"/>
          <w:color w:val="000000" w:themeColor="text1"/>
          <w:sz w:val="23"/>
          <w:szCs w:val="23"/>
        </w:rPr>
        <w:t>уведомления о</w:t>
      </w:r>
      <w:proofErr w:type="gramEnd"/>
      <w:r w:rsidRPr="00365B34">
        <w:rPr>
          <w:rFonts w:ascii="Times New Roman" w:hAnsi="Times New Roman"/>
          <w:color w:val="000000" w:themeColor="text1"/>
          <w:sz w:val="23"/>
          <w:szCs w:val="23"/>
        </w:rPr>
        <w:t xml:space="preserve"> </w:t>
      </w:r>
      <w:proofErr w:type="gramStart"/>
      <w:r w:rsidRPr="00365B34">
        <w:rPr>
          <w:rFonts w:ascii="Times New Roman" w:hAnsi="Times New Roman"/>
          <w:color w:val="000000" w:themeColor="text1"/>
          <w:sz w:val="23"/>
          <w:szCs w:val="23"/>
        </w:rPr>
        <w:t>переходе</w:t>
      </w:r>
      <w:proofErr w:type="gramEnd"/>
      <w:r w:rsidRPr="00365B34">
        <w:rPr>
          <w:rFonts w:ascii="Times New Roman" w:hAnsi="Times New Roman"/>
          <w:color w:val="000000" w:themeColor="text1"/>
          <w:sz w:val="23"/>
          <w:szCs w:val="23"/>
        </w:rPr>
        <w:t xml:space="preserve"> прав на земельный участок, права пользования недрами, об образовании земельного участка</w:t>
      </w:r>
      <w:r w:rsidRPr="00365B34">
        <w:rPr>
          <w:rFonts w:ascii="Times New Roman" w:hAnsi="Times New Roman"/>
          <w:bCs/>
          <w:color w:val="000000" w:themeColor="text1"/>
          <w:sz w:val="23"/>
          <w:szCs w:val="23"/>
        </w:rPr>
        <w:t>, предусмотренного частью 21</w:t>
      </w:r>
      <w:r w:rsidRPr="00365B34">
        <w:rPr>
          <w:rFonts w:ascii="Times New Roman" w:hAnsi="Times New Roman"/>
          <w:bCs/>
          <w:color w:val="000000" w:themeColor="text1"/>
          <w:sz w:val="23"/>
          <w:szCs w:val="23"/>
          <w:vertAlign w:val="superscript"/>
        </w:rPr>
        <w:t>10</w:t>
      </w:r>
      <w:r w:rsidRPr="00365B34">
        <w:rPr>
          <w:rFonts w:ascii="Times New Roman" w:hAnsi="Times New Roman"/>
          <w:bCs/>
          <w:color w:val="000000" w:themeColor="text1"/>
          <w:sz w:val="23"/>
          <w:szCs w:val="23"/>
        </w:rPr>
        <w:t xml:space="preserve"> статьи 51 Градостроительного кодекса Российской Федерации (далее - уведомление);</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о предоставлении услуги;</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адресов органа местного самоуправления и многофункциональных центров, обращение в которые необходимо для предоставления услуги;</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справочной информации о работе органа местного самоуправления (структурных подразделений органа местного самоуправления);</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документов, необходимых для предоставления услуги;</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порядка и сроков предоставления услуги;</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 xml:space="preserve">порядка получения сведений о ходе рассмотрения </w:t>
      </w:r>
      <w:r w:rsidRPr="00365B34">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365B34">
        <w:rPr>
          <w:rFonts w:ascii="Times New Roman" w:hAnsi="Times New Roman"/>
          <w:color w:val="000000" w:themeColor="text1"/>
          <w:sz w:val="23"/>
          <w:szCs w:val="23"/>
        </w:rPr>
        <w:t xml:space="preserve"> и о результатах предоставления муниципальной услуги;</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Получение информации по вопросам предоставления услуги осуществляется бесплатно.</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 xml:space="preserve">1.6. При устном обращении заявителя (лично или по телефону) должностное лицо </w:t>
      </w:r>
      <w:r w:rsidR="00B36AC0">
        <w:rPr>
          <w:rFonts w:ascii="Times New Roman" w:hAnsi="Times New Roman"/>
          <w:color w:val="000000" w:themeColor="text1"/>
          <w:sz w:val="23"/>
          <w:szCs w:val="23"/>
        </w:rPr>
        <w:t xml:space="preserve">органа местного самоуправления, </w:t>
      </w:r>
      <w:r w:rsidRPr="00365B34">
        <w:rPr>
          <w:rFonts w:ascii="Times New Roman" w:hAnsi="Times New Roman"/>
          <w:color w:val="000000" w:themeColor="text1"/>
          <w:sz w:val="23"/>
          <w:szCs w:val="23"/>
        </w:rPr>
        <w:t xml:space="preserve">работник многофункционального центра, осуществляющий консультирование, подробно и в вежливой (корректной) форме информирует </w:t>
      </w:r>
      <w:proofErr w:type="gramStart"/>
      <w:r w:rsidRPr="00365B34">
        <w:rPr>
          <w:rFonts w:ascii="Times New Roman" w:hAnsi="Times New Roman"/>
          <w:color w:val="000000" w:themeColor="text1"/>
          <w:sz w:val="23"/>
          <w:szCs w:val="23"/>
        </w:rPr>
        <w:t>обратившихся</w:t>
      </w:r>
      <w:proofErr w:type="gramEnd"/>
      <w:r w:rsidRPr="00365B34">
        <w:rPr>
          <w:rFonts w:ascii="Times New Roman" w:hAnsi="Times New Roman"/>
          <w:color w:val="000000" w:themeColor="text1"/>
          <w:sz w:val="23"/>
          <w:szCs w:val="23"/>
        </w:rPr>
        <w:t xml:space="preserve"> по интересующим вопросам.</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 xml:space="preserve">Если должностное лицо </w:t>
      </w:r>
      <w:r w:rsidR="00B36AC0">
        <w:rPr>
          <w:rFonts w:ascii="Times New Roman" w:hAnsi="Times New Roman"/>
          <w:color w:val="000000" w:themeColor="text1"/>
          <w:sz w:val="23"/>
          <w:szCs w:val="23"/>
        </w:rPr>
        <w:t xml:space="preserve">органа местного самоуправления </w:t>
      </w:r>
      <w:r w:rsidRPr="00365B34">
        <w:rPr>
          <w:rFonts w:ascii="Times New Roman" w:hAnsi="Times New Roman"/>
          <w:color w:val="000000" w:themeColor="text1"/>
          <w:sz w:val="23"/>
          <w:szCs w:val="23"/>
        </w:rPr>
        <w:t>не может самостоятельно дать ответ, телефонный звонок</w:t>
      </w:r>
      <w:r w:rsidRPr="00365B34">
        <w:rPr>
          <w:rFonts w:ascii="Times New Roman" w:hAnsi="Times New Roman"/>
          <w:i/>
          <w:color w:val="000000" w:themeColor="text1"/>
          <w:sz w:val="23"/>
          <w:szCs w:val="23"/>
        </w:rPr>
        <w:t xml:space="preserve"> </w:t>
      </w:r>
      <w:r w:rsidRPr="00365B34">
        <w:rPr>
          <w:rFonts w:ascii="Times New Roman" w:hAnsi="Times New Roman"/>
          <w:color w:val="000000" w:themeColor="text1"/>
          <w:sz w:val="23"/>
          <w:szCs w:val="23"/>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36AC0">
        <w:rPr>
          <w:rFonts w:ascii="Times New Roman" w:hAnsi="Times New Roman"/>
          <w:color w:val="000000" w:themeColor="text1"/>
          <w:sz w:val="23"/>
          <w:szCs w:val="23"/>
        </w:rPr>
        <w:t>.</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Если подготовка ответа требует продолжительного времени, он предлагает заявителю один из следующих вариантов дальнейших действий:</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 xml:space="preserve">изложить обращение в письменной форме; </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назначить другое время для консультаций.</w:t>
      </w:r>
    </w:p>
    <w:p w:rsidR="00EE314E" w:rsidRPr="00365B34" w:rsidRDefault="00CE53DE" w:rsidP="00365B34">
      <w:pPr>
        <w:tabs>
          <w:tab w:val="left" w:pos="7425"/>
        </w:tabs>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Должностное лицо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Продолжительность информирования по телефону не должна превышать 10 минут.</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Информирование осуществляется в соответствии с графиком приема граждан.</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 xml:space="preserve">1.7. По письменному обращению должностное лицо </w:t>
      </w:r>
      <w:r w:rsidR="00EC4A17">
        <w:rPr>
          <w:rFonts w:ascii="Times New Roman" w:hAnsi="Times New Roman"/>
          <w:color w:val="000000" w:themeColor="text1"/>
          <w:sz w:val="23"/>
          <w:szCs w:val="23"/>
        </w:rPr>
        <w:t xml:space="preserve">органа местного самоуправления </w:t>
      </w:r>
      <w:r w:rsidRPr="00365B34">
        <w:rPr>
          <w:rFonts w:ascii="Times New Roman" w:hAnsi="Times New Roman"/>
          <w:color w:val="000000" w:themeColor="text1"/>
          <w:sz w:val="23"/>
          <w:szCs w:val="23"/>
        </w:rPr>
        <w:t xml:space="preserve">подробно в письменной форме разъясняет гражданину сведения по вопросам, указанным в </w:t>
      </w:r>
      <w:hyperlink w:anchor="Par84" w:history="1">
        <w:r w:rsidRPr="00365B34">
          <w:rPr>
            <w:rFonts w:ascii="Times New Roman" w:hAnsi="Times New Roman"/>
            <w:color w:val="000000" w:themeColor="text1"/>
            <w:sz w:val="23"/>
            <w:szCs w:val="23"/>
          </w:rPr>
          <w:t>пункте</w:t>
        </w:r>
      </w:hyperlink>
      <w:r w:rsidRPr="00365B34">
        <w:rPr>
          <w:rFonts w:ascii="Times New Roman" w:hAnsi="Times New Roman"/>
          <w:color w:val="000000" w:themeColor="text1"/>
          <w:sz w:val="23"/>
          <w:szCs w:val="23"/>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365B34">
        <w:rPr>
          <w:rFonts w:ascii="Times New Roman" w:hAnsi="Times New Roman"/>
          <w:color w:val="000000" w:themeColor="text1"/>
          <w:sz w:val="23"/>
          <w:szCs w:val="23"/>
        </w:rPr>
        <w:lastRenderedPageBreak/>
        <w:t>муниципальных услуг (функций)», утвержденным постановлением Правительства Российской Федерации от 24 октября 2011 года № 861.</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 xml:space="preserve">1.9. На официальном сайте, </w:t>
      </w:r>
      <w:r w:rsidR="00EC4A17">
        <w:rPr>
          <w:rFonts w:ascii="Times New Roman" w:hAnsi="Times New Roman"/>
          <w:color w:val="000000" w:themeColor="text1"/>
          <w:sz w:val="23"/>
          <w:szCs w:val="23"/>
        </w:rPr>
        <w:t xml:space="preserve">органа местного самоуправления, </w:t>
      </w:r>
      <w:r w:rsidRPr="00365B34">
        <w:rPr>
          <w:rFonts w:ascii="Times New Roman" w:hAnsi="Times New Roman"/>
          <w:color w:val="000000" w:themeColor="text1"/>
          <w:sz w:val="23"/>
          <w:szCs w:val="23"/>
        </w:rPr>
        <w:t>на стендах в местах предоставления услуги и в многофункциональном центре размещается следующая справочная информация:</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о месте нахождения и графике работы органа местного самоуправления и их структурных подразделений, ответственных за предоставление услуги, а также многофункциональных центров;</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справочные телефоны структурных подразделений органа местного самоуправления, ответственных за предоставление услуги, в том числе номер телефона-автоинформатора (при наличии);</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 xml:space="preserve">адрес официального сайта, а также электронной почты и (или) формы обратной связи </w:t>
      </w:r>
      <w:r w:rsidR="00200788">
        <w:rPr>
          <w:rFonts w:ascii="Times New Roman" w:hAnsi="Times New Roman"/>
          <w:color w:val="000000" w:themeColor="text1"/>
          <w:sz w:val="23"/>
          <w:szCs w:val="23"/>
        </w:rPr>
        <w:t xml:space="preserve">органа местного самоуправления </w:t>
      </w:r>
      <w:r w:rsidRPr="00365B34">
        <w:rPr>
          <w:rFonts w:ascii="Times New Roman" w:hAnsi="Times New Roman"/>
          <w:color w:val="000000" w:themeColor="text1"/>
          <w:sz w:val="23"/>
          <w:szCs w:val="23"/>
        </w:rPr>
        <w:t>в сети «Интернет».</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574E6C">
        <w:rPr>
          <w:rFonts w:ascii="Times New Roman" w:hAnsi="Times New Roman"/>
          <w:color w:val="000000" w:themeColor="text1"/>
          <w:sz w:val="23"/>
          <w:szCs w:val="23"/>
        </w:rPr>
        <w:t>1.10. В</w:t>
      </w:r>
      <w:r w:rsidRPr="00365B34">
        <w:rPr>
          <w:rFonts w:ascii="Times New Roman" w:hAnsi="Times New Roman"/>
          <w:color w:val="000000" w:themeColor="text1"/>
          <w:sz w:val="23"/>
          <w:szCs w:val="23"/>
        </w:rPr>
        <w:t xml:space="preserve"> залах ожидания </w:t>
      </w:r>
      <w:r w:rsidR="00574E6C">
        <w:rPr>
          <w:rFonts w:ascii="Times New Roman" w:hAnsi="Times New Roman"/>
          <w:color w:val="000000" w:themeColor="text1"/>
          <w:sz w:val="23"/>
          <w:szCs w:val="23"/>
        </w:rPr>
        <w:t xml:space="preserve">органа местного самоуправления </w:t>
      </w:r>
      <w:r w:rsidRPr="00365B34">
        <w:rPr>
          <w:rFonts w:ascii="Times New Roman" w:hAnsi="Times New Roman"/>
          <w:color w:val="000000" w:themeColor="text1"/>
          <w:sz w:val="23"/>
          <w:szCs w:val="23"/>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органом местного самоуправления с учетом требований к информированию, установленных Административным регламентом.</w:t>
      </w:r>
    </w:p>
    <w:p w:rsidR="00EE314E" w:rsidRPr="00365B34" w:rsidRDefault="00CE53DE" w:rsidP="00365B34">
      <w:pPr>
        <w:spacing w:after="0" w:line="240" w:lineRule="auto"/>
        <w:ind w:firstLine="709"/>
        <w:jc w:val="both"/>
        <w:rPr>
          <w:rFonts w:ascii="Times New Roman" w:hAnsi="Times New Roman"/>
          <w:color w:val="000000" w:themeColor="text1"/>
          <w:sz w:val="23"/>
          <w:szCs w:val="23"/>
        </w:rPr>
      </w:pPr>
      <w:r w:rsidRPr="00365B34">
        <w:rPr>
          <w:rFonts w:ascii="Times New Roman" w:hAnsi="Times New Roman"/>
          <w:color w:val="000000" w:themeColor="text1"/>
          <w:sz w:val="23"/>
          <w:szCs w:val="23"/>
        </w:rPr>
        <w:t xml:space="preserve">1.12. </w:t>
      </w:r>
      <w:proofErr w:type="gramStart"/>
      <w:r w:rsidRPr="00365B34">
        <w:rPr>
          <w:rFonts w:ascii="Times New Roman" w:hAnsi="Times New Roman"/>
          <w:color w:val="000000" w:themeColor="text1"/>
          <w:sz w:val="23"/>
          <w:szCs w:val="23"/>
        </w:rPr>
        <w:t xml:space="preserve">Информация о ходе рассмотрения </w:t>
      </w:r>
      <w:r w:rsidRPr="00365B34">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365B34">
        <w:rPr>
          <w:rFonts w:ascii="Times New Roman" w:hAnsi="Times New Roman"/>
          <w:color w:val="000000" w:themeColor="text1"/>
          <w:sz w:val="23"/>
          <w:szCs w:val="23"/>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органа местного самоуправления, при обращении заявителя лично, по телефону посредством электронной почты. </w:t>
      </w:r>
      <w:proofErr w:type="gramEnd"/>
    </w:p>
    <w:p w:rsidR="00EE314E" w:rsidRPr="00365B34" w:rsidRDefault="00EE314E" w:rsidP="00365B34">
      <w:pPr>
        <w:spacing w:after="0" w:line="240" w:lineRule="auto"/>
        <w:ind w:firstLine="709"/>
        <w:jc w:val="both"/>
        <w:rPr>
          <w:rFonts w:ascii="Times New Roman" w:hAnsi="Times New Roman"/>
          <w:color w:val="000000" w:themeColor="text1"/>
          <w:sz w:val="23"/>
          <w:szCs w:val="23"/>
        </w:rPr>
      </w:pPr>
    </w:p>
    <w:p w:rsidR="00EE314E" w:rsidRPr="001223F2" w:rsidRDefault="00CE53DE" w:rsidP="00E07FE1">
      <w:pPr>
        <w:spacing w:after="0" w:line="240" w:lineRule="auto"/>
        <w:ind w:firstLine="709"/>
        <w:jc w:val="center"/>
        <w:rPr>
          <w:rFonts w:ascii="Times New Roman" w:eastAsia="Calibri" w:hAnsi="Times New Roman"/>
          <w:b/>
          <w:iCs/>
          <w:color w:val="000000" w:themeColor="text1"/>
          <w:sz w:val="23"/>
          <w:szCs w:val="23"/>
        </w:rPr>
      </w:pPr>
      <w:r w:rsidRPr="001223F2">
        <w:rPr>
          <w:rFonts w:ascii="Times New Roman" w:eastAsia="Calibri" w:hAnsi="Times New Roman"/>
          <w:b/>
          <w:iCs/>
          <w:color w:val="000000" w:themeColor="text1"/>
          <w:sz w:val="23"/>
          <w:szCs w:val="23"/>
        </w:rPr>
        <w:t xml:space="preserve">Раздел </w:t>
      </w:r>
      <w:r w:rsidRPr="001223F2">
        <w:rPr>
          <w:rFonts w:ascii="Times New Roman" w:eastAsia="Calibri" w:hAnsi="Times New Roman"/>
          <w:b/>
          <w:iCs/>
          <w:color w:val="000000" w:themeColor="text1"/>
          <w:sz w:val="23"/>
          <w:szCs w:val="23"/>
          <w:lang w:val="en-US"/>
        </w:rPr>
        <w:t>II</w:t>
      </w:r>
      <w:r w:rsidRPr="001223F2">
        <w:rPr>
          <w:rFonts w:ascii="Times New Roman" w:eastAsia="Calibri" w:hAnsi="Times New Roman"/>
          <w:b/>
          <w:iCs/>
          <w:color w:val="000000" w:themeColor="text1"/>
          <w:sz w:val="23"/>
          <w:szCs w:val="23"/>
        </w:rPr>
        <w:t xml:space="preserve">. Стандарт предоставления </w:t>
      </w:r>
      <w:r w:rsidR="00E07FE1" w:rsidRPr="001223F2">
        <w:rPr>
          <w:rFonts w:ascii="Times New Roman" w:hAnsi="Times New Roman"/>
          <w:b/>
          <w:bCs/>
          <w:color w:val="000000" w:themeColor="text1"/>
          <w:sz w:val="23"/>
          <w:szCs w:val="23"/>
        </w:rPr>
        <w:t>муниципальной</w:t>
      </w:r>
      <w:r w:rsidRPr="001223F2">
        <w:rPr>
          <w:rFonts w:ascii="Times New Roman" w:hAnsi="Times New Roman"/>
          <w:b/>
          <w:bCs/>
          <w:color w:val="000000" w:themeColor="text1"/>
          <w:sz w:val="23"/>
          <w:szCs w:val="23"/>
        </w:rPr>
        <w:t xml:space="preserve"> </w:t>
      </w:r>
      <w:r w:rsidRPr="001223F2">
        <w:rPr>
          <w:rFonts w:ascii="Times New Roman" w:eastAsia="Calibri" w:hAnsi="Times New Roman"/>
          <w:b/>
          <w:iCs/>
          <w:color w:val="000000" w:themeColor="text1"/>
          <w:sz w:val="23"/>
          <w:szCs w:val="23"/>
        </w:rPr>
        <w:t>услуги</w:t>
      </w:r>
    </w:p>
    <w:p w:rsidR="00EE314E" w:rsidRPr="001223F2" w:rsidRDefault="00EE314E" w:rsidP="00E07FE1">
      <w:pPr>
        <w:spacing w:after="0" w:line="240" w:lineRule="auto"/>
        <w:ind w:firstLine="709"/>
        <w:jc w:val="center"/>
        <w:rPr>
          <w:rFonts w:ascii="Times New Roman" w:hAnsi="Times New Roman"/>
          <w:b/>
          <w:color w:val="000000" w:themeColor="text1"/>
          <w:sz w:val="23"/>
          <w:szCs w:val="23"/>
        </w:rPr>
      </w:pPr>
    </w:p>
    <w:p w:rsidR="00EE314E" w:rsidRPr="001223F2" w:rsidRDefault="00CE53DE" w:rsidP="00E07FE1">
      <w:pPr>
        <w:spacing w:after="0" w:line="240" w:lineRule="auto"/>
        <w:ind w:firstLine="709"/>
        <w:jc w:val="center"/>
        <w:rPr>
          <w:rFonts w:ascii="Times New Roman" w:hAnsi="Times New Roman"/>
          <w:b/>
          <w:bCs/>
          <w:color w:val="000000" w:themeColor="text1"/>
          <w:sz w:val="23"/>
          <w:szCs w:val="23"/>
        </w:rPr>
      </w:pPr>
      <w:r w:rsidRPr="001223F2">
        <w:rPr>
          <w:rFonts w:ascii="Times New Roman" w:hAnsi="Times New Roman"/>
          <w:b/>
          <w:bCs/>
          <w:color w:val="000000" w:themeColor="text1"/>
          <w:sz w:val="23"/>
          <w:szCs w:val="23"/>
        </w:rPr>
        <w:t xml:space="preserve">Наименование </w:t>
      </w:r>
      <w:r w:rsidR="00E07FE1" w:rsidRPr="001223F2">
        <w:rPr>
          <w:rFonts w:ascii="Times New Roman" w:hAnsi="Times New Roman"/>
          <w:b/>
          <w:bCs/>
          <w:color w:val="000000" w:themeColor="text1"/>
          <w:sz w:val="23"/>
          <w:szCs w:val="23"/>
        </w:rPr>
        <w:t>муниципальной</w:t>
      </w:r>
      <w:r w:rsidRPr="001223F2">
        <w:rPr>
          <w:rFonts w:ascii="Times New Roman" w:hAnsi="Times New Roman"/>
          <w:b/>
          <w:bCs/>
          <w:color w:val="000000" w:themeColor="text1"/>
          <w:sz w:val="23"/>
          <w:szCs w:val="23"/>
        </w:rPr>
        <w:t xml:space="preserve"> услуги</w:t>
      </w:r>
    </w:p>
    <w:p w:rsidR="00EE314E" w:rsidRPr="00E07FE1" w:rsidRDefault="00EE314E" w:rsidP="00E07FE1">
      <w:pPr>
        <w:spacing w:after="0" w:line="240" w:lineRule="auto"/>
        <w:ind w:firstLine="709"/>
        <w:jc w:val="both"/>
        <w:rPr>
          <w:rFonts w:ascii="Times New Roman" w:hAnsi="Times New Roman"/>
          <w:bCs/>
          <w:color w:val="000000" w:themeColor="text1"/>
          <w:sz w:val="23"/>
          <w:szCs w:val="23"/>
        </w:rPr>
      </w:pP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2.1.</w:t>
      </w:r>
      <w:r w:rsidRPr="00E07FE1">
        <w:rPr>
          <w:rFonts w:ascii="Times New Roman" w:hAnsi="Times New Roman"/>
          <w:color w:val="000000" w:themeColor="text1"/>
          <w:sz w:val="23"/>
          <w:szCs w:val="23"/>
        </w:rPr>
        <w:tab/>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E314E" w:rsidRPr="00E07FE1" w:rsidRDefault="00EE314E" w:rsidP="00E07FE1">
      <w:pPr>
        <w:spacing w:after="0" w:line="240" w:lineRule="auto"/>
        <w:ind w:firstLine="709"/>
        <w:jc w:val="both"/>
        <w:rPr>
          <w:rFonts w:ascii="Times New Roman" w:hAnsi="Times New Roman"/>
          <w:color w:val="000000" w:themeColor="text1"/>
          <w:sz w:val="23"/>
          <w:szCs w:val="23"/>
        </w:rPr>
      </w:pPr>
    </w:p>
    <w:p w:rsidR="00EE314E" w:rsidRPr="001223F2" w:rsidRDefault="00CE53DE" w:rsidP="00E07FE1">
      <w:pPr>
        <w:spacing w:after="0" w:line="240" w:lineRule="auto"/>
        <w:ind w:firstLine="709"/>
        <w:jc w:val="center"/>
        <w:rPr>
          <w:rFonts w:ascii="Times New Roman" w:hAnsi="Times New Roman"/>
          <w:b/>
          <w:bCs/>
          <w:color w:val="000000" w:themeColor="text1"/>
          <w:sz w:val="23"/>
          <w:szCs w:val="23"/>
        </w:rPr>
      </w:pPr>
      <w:r w:rsidRPr="001223F2">
        <w:rPr>
          <w:rFonts w:ascii="Times New Roman" w:hAnsi="Times New Roman"/>
          <w:b/>
          <w:bCs/>
          <w:color w:val="000000" w:themeColor="text1"/>
          <w:sz w:val="23"/>
          <w:szCs w:val="23"/>
        </w:rPr>
        <w:t>Наименование органа местного самоуправления, предоставляющего муниципальную услугу</w:t>
      </w:r>
    </w:p>
    <w:p w:rsidR="00EE314E" w:rsidRPr="00E07FE1" w:rsidRDefault="00EE314E" w:rsidP="00E07FE1">
      <w:pPr>
        <w:spacing w:after="0" w:line="240" w:lineRule="auto"/>
        <w:ind w:firstLine="709"/>
        <w:jc w:val="both"/>
        <w:rPr>
          <w:rFonts w:ascii="Times New Roman" w:hAnsi="Times New Roman"/>
          <w:bCs/>
          <w:color w:val="000000" w:themeColor="text1"/>
          <w:sz w:val="23"/>
          <w:szCs w:val="23"/>
        </w:rPr>
      </w:pPr>
    </w:p>
    <w:p w:rsidR="00EE314E" w:rsidRPr="00E07FE1" w:rsidRDefault="00E07FE1" w:rsidP="00E07FE1">
      <w:pPr>
        <w:spacing w:after="0" w:line="240" w:lineRule="auto"/>
        <w:ind w:firstLine="709"/>
        <w:jc w:val="both"/>
        <w:rPr>
          <w:rFonts w:ascii="Times New Roman" w:hAnsi="Times New Roman"/>
          <w:bCs/>
          <w:color w:val="000000" w:themeColor="text1"/>
          <w:sz w:val="23"/>
          <w:szCs w:val="23"/>
        </w:rPr>
      </w:pPr>
      <w:r>
        <w:rPr>
          <w:rFonts w:ascii="Times New Roman" w:hAnsi="Times New Roman"/>
          <w:bCs/>
          <w:color w:val="000000" w:themeColor="text1"/>
          <w:sz w:val="23"/>
          <w:szCs w:val="23"/>
        </w:rPr>
        <w:t>Муниципальная</w:t>
      </w:r>
      <w:r w:rsidR="00CE53DE" w:rsidRPr="00E07FE1">
        <w:rPr>
          <w:rFonts w:ascii="Times New Roman" w:hAnsi="Times New Roman"/>
          <w:bCs/>
          <w:color w:val="000000" w:themeColor="text1"/>
          <w:sz w:val="23"/>
          <w:szCs w:val="23"/>
        </w:rPr>
        <w:t xml:space="preserve"> услуга предоставляется </w:t>
      </w:r>
      <w:r>
        <w:rPr>
          <w:rFonts w:ascii="Times New Roman" w:hAnsi="Times New Roman"/>
          <w:bCs/>
          <w:color w:val="000000" w:themeColor="text1"/>
          <w:sz w:val="23"/>
          <w:szCs w:val="23"/>
        </w:rPr>
        <w:t>Администрацией Мамонтовского района Алтайского края.</w:t>
      </w:r>
    </w:p>
    <w:p w:rsidR="00EE314E" w:rsidRPr="00E07FE1" w:rsidRDefault="00CE53DE" w:rsidP="00E07FE1">
      <w:pPr>
        <w:spacing w:after="0" w:line="240" w:lineRule="auto"/>
        <w:ind w:firstLine="709"/>
        <w:jc w:val="both"/>
        <w:rPr>
          <w:rFonts w:ascii="Times New Roman" w:hAnsi="Times New Roman"/>
          <w:bCs/>
          <w:color w:val="000000" w:themeColor="text1"/>
          <w:sz w:val="23"/>
          <w:szCs w:val="23"/>
        </w:rPr>
      </w:pPr>
      <w:r w:rsidRPr="00E07FE1">
        <w:rPr>
          <w:rFonts w:ascii="Times New Roman" w:hAnsi="Times New Roman"/>
          <w:bCs/>
          <w:color w:val="000000" w:themeColor="text1"/>
          <w:sz w:val="23"/>
          <w:szCs w:val="23"/>
        </w:rPr>
        <w:t>2.2.</w:t>
      </w:r>
      <w:r w:rsidRPr="00E07FE1">
        <w:rPr>
          <w:rFonts w:ascii="Times New Roman" w:hAnsi="Times New Roman"/>
          <w:bCs/>
          <w:color w:val="000000" w:themeColor="text1"/>
          <w:sz w:val="23"/>
          <w:szCs w:val="23"/>
        </w:rPr>
        <w:tab/>
        <w:t>Состав заявителей.</w:t>
      </w:r>
    </w:p>
    <w:p w:rsidR="00EE314E" w:rsidRPr="00E07FE1" w:rsidRDefault="00CE53DE" w:rsidP="00E07FE1">
      <w:pPr>
        <w:pStyle w:val="ConsPlusNormal"/>
        <w:ind w:firstLine="709"/>
        <w:jc w:val="both"/>
        <w:rPr>
          <w:color w:val="000000" w:themeColor="text1"/>
          <w:sz w:val="23"/>
          <w:szCs w:val="23"/>
        </w:rPr>
      </w:pPr>
      <w:r w:rsidRPr="00E07FE1">
        <w:rPr>
          <w:bCs/>
          <w:color w:val="000000" w:themeColor="text1"/>
          <w:sz w:val="23"/>
          <w:szCs w:val="23"/>
        </w:rPr>
        <w:t>Заявителями при обращении за получением услуги являются застройщики.</w:t>
      </w:r>
      <w:r w:rsidRPr="00E07FE1">
        <w:rPr>
          <w:color w:val="000000" w:themeColor="text1"/>
          <w:sz w:val="23"/>
          <w:szCs w:val="23"/>
        </w:rPr>
        <w:t xml:space="preserve"> </w:t>
      </w:r>
    </w:p>
    <w:p w:rsidR="00EE314E" w:rsidRPr="00E07FE1" w:rsidRDefault="00CE53DE" w:rsidP="00E07FE1">
      <w:pPr>
        <w:pStyle w:val="ConsPlusNormal"/>
        <w:ind w:firstLine="709"/>
        <w:jc w:val="both"/>
        <w:rPr>
          <w:color w:val="000000" w:themeColor="text1"/>
          <w:sz w:val="23"/>
          <w:szCs w:val="23"/>
        </w:rPr>
      </w:pPr>
      <w:r w:rsidRPr="00E07FE1">
        <w:rPr>
          <w:color w:val="000000" w:themeColor="text1"/>
          <w:sz w:val="23"/>
          <w:szCs w:val="23"/>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E314E" w:rsidRPr="00E07FE1" w:rsidRDefault="00EE314E" w:rsidP="00E07FE1">
      <w:pPr>
        <w:pStyle w:val="ConsPlusNormal"/>
        <w:ind w:firstLine="709"/>
        <w:jc w:val="both"/>
        <w:rPr>
          <w:color w:val="000000" w:themeColor="text1"/>
          <w:sz w:val="23"/>
          <w:szCs w:val="23"/>
        </w:rPr>
      </w:pPr>
    </w:p>
    <w:p w:rsidR="00EE314E" w:rsidRPr="001223F2" w:rsidRDefault="00CE53DE" w:rsidP="00E07FE1">
      <w:pPr>
        <w:widowControl w:val="0"/>
        <w:spacing w:after="0" w:line="240" w:lineRule="auto"/>
        <w:ind w:firstLine="709"/>
        <w:jc w:val="center"/>
        <w:rPr>
          <w:rFonts w:ascii="Times New Roman" w:hAnsi="Times New Roman"/>
          <w:b/>
          <w:bCs/>
          <w:color w:val="000000" w:themeColor="text1"/>
          <w:sz w:val="23"/>
          <w:szCs w:val="23"/>
        </w:rPr>
      </w:pPr>
      <w:r w:rsidRPr="001223F2">
        <w:rPr>
          <w:rFonts w:ascii="Times New Roman" w:hAnsi="Times New Roman"/>
          <w:b/>
          <w:bCs/>
          <w:color w:val="000000" w:themeColor="text1"/>
          <w:sz w:val="23"/>
          <w:szCs w:val="23"/>
        </w:rPr>
        <w:t xml:space="preserve">Нормативные правовые акты, регулирующие </w:t>
      </w:r>
      <w:r w:rsidR="00E07FE1" w:rsidRPr="001223F2">
        <w:rPr>
          <w:rFonts w:ascii="Times New Roman" w:hAnsi="Times New Roman"/>
          <w:b/>
          <w:bCs/>
          <w:color w:val="000000" w:themeColor="text1"/>
          <w:sz w:val="23"/>
          <w:szCs w:val="23"/>
        </w:rPr>
        <w:t xml:space="preserve">предоставление </w:t>
      </w:r>
      <w:r w:rsidRPr="001223F2">
        <w:rPr>
          <w:rFonts w:ascii="Times New Roman" w:hAnsi="Times New Roman"/>
          <w:b/>
          <w:bCs/>
          <w:color w:val="000000" w:themeColor="text1"/>
          <w:sz w:val="23"/>
          <w:szCs w:val="23"/>
        </w:rPr>
        <w:t>муниципальной услуги</w:t>
      </w:r>
    </w:p>
    <w:p w:rsidR="00EE314E" w:rsidRPr="00E07FE1" w:rsidRDefault="00EE314E" w:rsidP="00E07FE1">
      <w:pPr>
        <w:widowControl w:val="0"/>
        <w:spacing w:after="0" w:line="240" w:lineRule="auto"/>
        <w:ind w:firstLine="709"/>
        <w:jc w:val="both"/>
        <w:rPr>
          <w:rFonts w:ascii="Times New Roman" w:hAnsi="Times New Roman"/>
          <w:bCs/>
          <w:color w:val="000000" w:themeColor="text1"/>
          <w:sz w:val="23"/>
          <w:szCs w:val="23"/>
        </w:rPr>
      </w:pPr>
    </w:p>
    <w:p w:rsidR="00EE314E" w:rsidRPr="00E07FE1" w:rsidRDefault="00CE53DE" w:rsidP="00E07FE1">
      <w:pPr>
        <w:pStyle w:val="ConsPlusNormal"/>
        <w:ind w:firstLine="709"/>
        <w:jc w:val="both"/>
        <w:rPr>
          <w:color w:val="000000" w:themeColor="text1"/>
          <w:sz w:val="23"/>
          <w:szCs w:val="23"/>
        </w:rPr>
      </w:pPr>
      <w:r w:rsidRPr="00E07FE1">
        <w:rPr>
          <w:bCs/>
          <w:color w:val="000000" w:themeColor="text1"/>
          <w:sz w:val="23"/>
          <w:szCs w:val="23"/>
        </w:rPr>
        <w:lastRenderedPageBreak/>
        <w:t>2.3</w:t>
      </w:r>
      <w:r w:rsidRPr="00E07FE1">
        <w:rPr>
          <w:color w:val="000000" w:themeColor="text1"/>
          <w:sz w:val="23"/>
          <w:szCs w:val="23"/>
        </w:rPr>
        <w:t xml:space="preserve">. Перечень нормативных правовых актов, регулирующих </w:t>
      </w:r>
      <w:r w:rsidR="00E07FE1">
        <w:rPr>
          <w:color w:val="000000" w:themeColor="text1"/>
          <w:sz w:val="23"/>
          <w:szCs w:val="23"/>
        </w:rPr>
        <w:t xml:space="preserve">предоставление муниципальной </w:t>
      </w:r>
      <w:r w:rsidRPr="00E07FE1">
        <w:rPr>
          <w:color w:val="000000" w:themeColor="text1"/>
          <w:sz w:val="23"/>
          <w:szCs w:val="23"/>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E314E" w:rsidRPr="00E07FE1" w:rsidRDefault="00EE314E" w:rsidP="00E07FE1">
      <w:pPr>
        <w:pStyle w:val="ConsPlusNormal"/>
        <w:ind w:firstLine="709"/>
        <w:jc w:val="both"/>
        <w:rPr>
          <w:bCs/>
          <w:color w:val="000000" w:themeColor="text1"/>
          <w:sz w:val="23"/>
          <w:szCs w:val="23"/>
        </w:rPr>
      </w:pPr>
    </w:p>
    <w:p w:rsidR="00EE314E" w:rsidRPr="001223F2" w:rsidRDefault="00CE53DE" w:rsidP="00E07FE1">
      <w:pPr>
        <w:widowControl w:val="0"/>
        <w:spacing w:after="0" w:line="240" w:lineRule="auto"/>
        <w:ind w:firstLine="709"/>
        <w:jc w:val="center"/>
        <w:rPr>
          <w:rFonts w:ascii="Times New Roman" w:hAnsi="Times New Roman"/>
          <w:b/>
          <w:bCs/>
          <w:color w:val="000000" w:themeColor="text1"/>
          <w:sz w:val="23"/>
          <w:szCs w:val="23"/>
        </w:rPr>
      </w:pPr>
      <w:r w:rsidRPr="001223F2">
        <w:rPr>
          <w:rFonts w:ascii="Times New Roman" w:hAnsi="Times New Roman"/>
          <w:b/>
          <w:bCs/>
          <w:color w:val="000000" w:themeColor="text1"/>
          <w:sz w:val="23"/>
          <w:szCs w:val="23"/>
        </w:rPr>
        <w:t xml:space="preserve">Исчерпывающий перечень документов и сведений, необходимых в соответствии с нормативными правовыми актами для </w:t>
      </w:r>
      <w:r w:rsidR="00E07FE1" w:rsidRPr="001223F2">
        <w:rPr>
          <w:rFonts w:ascii="Times New Roman" w:hAnsi="Times New Roman"/>
          <w:b/>
          <w:bCs/>
          <w:color w:val="000000" w:themeColor="text1"/>
          <w:sz w:val="23"/>
          <w:szCs w:val="23"/>
        </w:rPr>
        <w:t>предоставления муниципальной</w:t>
      </w:r>
      <w:r w:rsidRPr="001223F2">
        <w:rPr>
          <w:rFonts w:ascii="Times New Roman" w:hAnsi="Times New Roman"/>
          <w:b/>
          <w:bCs/>
          <w:color w:val="000000" w:themeColor="text1"/>
          <w:sz w:val="23"/>
          <w:szCs w:val="23"/>
        </w:rPr>
        <w:t xml:space="preserve"> услуги и услуг, которые являются необходимыми и обязательными для </w:t>
      </w:r>
      <w:r w:rsidR="00E07FE1" w:rsidRPr="001223F2">
        <w:rPr>
          <w:rFonts w:ascii="Times New Roman" w:hAnsi="Times New Roman"/>
          <w:b/>
          <w:bCs/>
          <w:color w:val="000000" w:themeColor="text1"/>
          <w:sz w:val="23"/>
          <w:szCs w:val="23"/>
        </w:rPr>
        <w:t>предоставления муниципальной</w:t>
      </w:r>
      <w:r w:rsidRPr="001223F2">
        <w:rPr>
          <w:rFonts w:ascii="Times New Roman" w:hAnsi="Times New Roman"/>
          <w:b/>
          <w:bCs/>
          <w:color w:val="000000" w:themeColor="text1"/>
          <w:sz w:val="23"/>
          <w:szCs w:val="23"/>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E314E" w:rsidRPr="00E07FE1" w:rsidRDefault="00EE314E" w:rsidP="00E07FE1">
      <w:pPr>
        <w:pStyle w:val="ConsPlusNormal"/>
        <w:ind w:firstLine="709"/>
        <w:jc w:val="both"/>
        <w:rPr>
          <w:bCs/>
          <w:color w:val="000000" w:themeColor="text1"/>
          <w:sz w:val="23"/>
          <w:szCs w:val="23"/>
        </w:rPr>
      </w:pP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2.4. </w:t>
      </w:r>
      <w:proofErr w:type="gramStart"/>
      <w:r w:rsidRPr="00E07FE1">
        <w:rPr>
          <w:bCs/>
          <w:color w:val="000000" w:themeColor="text1"/>
          <w:sz w:val="23"/>
          <w:szCs w:val="23"/>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E07FE1">
        <w:rPr>
          <w:bCs/>
          <w:color w:val="000000" w:themeColor="text1"/>
          <w:sz w:val="23"/>
          <w:szCs w:val="23"/>
        </w:rPr>
        <w:t xml:space="preserve"> </w:t>
      </w:r>
      <w:proofErr w:type="gramStart"/>
      <w:r w:rsidRPr="00E07FE1">
        <w:rPr>
          <w:bCs/>
          <w:color w:val="000000" w:themeColor="text1"/>
          <w:sz w:val="23"/>
          <w:szCs w:val="23"/>
        </w:rPr>
        <w:t xml:space="preserve">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E07FE1">
        <w:rPr>
          <w:color w:val="000000" w:themeColor="text1"/>
          <w:sz w:val="23"/>
          <w:szCs w:val="23"/>
        </w:rPr>
        <w:t>уведомление о переходе прав на земельный участок, права пользования недрами, об образовании земельного участка</w:t>
      </w:r>
      <w:r w:rsidRPr="00E07FE1">
        <w:rPr>
          <w:bCs/>
          <w:color w:val="000000" w:themeColor="text1"/>
          <w:sz w:val="23"/>
          <w:szCs w:val="23"/>
        </w:rPr>
        <w:t>, предусмотренное частью 21</w:t>
      </w:r>
      <w:r w:rsidRPr="00E07FE1">
        <w:rPr>
          <w:bCs/>
          <w:color w:val="000000" w:themeColor="text1"/>
          <w:sz w:val="23"/>
          <w:szCs w:val="23"/>
          <w:vertAlign w:val="superscript"/>
        </w:rPr>
        <w:t>10</w:t>
      </w:r>
      <w:r w:rsidRPr="00E07FE1">
        <w:rPr>
          <w:bCs/>
          <w:color w:val="000000" w:themeColor="text1"/>
          <w:sz w:val="23"/>
          <w:szCs w:val="23"/>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w:t>
      </w:r>
      <w:proofErr w:type="gramEnd"/>
      <w:r w:rsidRPr="00E07FE1">
        <w:rPr>
          <w:bCs/>
          <w:color w:val="000000" w:themeColor="text1"/>
          <w:sz w:val="23"/>
          <w:szCs w:val="23"/>
        </w:rPr>
        <w:t xml:space="preserve"> настоящему Административному регламенту, а также прилагаемые к ним документы, указанные в подпунктах "б</w:t>
      </w:r>
      <w:proofErr w:type="gramStart"/>
      <w:r w:rsidRPr="00E07FE1">
        <w:rPr>
          <w:bCs/>
          <w:color w:val="000000" w:themeColor="text1"/>
          <w:sz w:val="23"/>
          <w:szCs w:val="23"/>
        </w:rPr>
        <w:t>"-</w:t>
      </w:r>
      <w:proofErr w:type="gramEnd"/>
      <w:r w:rsidRPr="00E07FE1">
        <w:rPr>
          <w:bCs/>
          <w:color w:val="000000" w:themeColor="text1"/>
          <w:sz w:val="23"/>
          <w:szCs w:val="23"/>
        </w:rPr>
        <w:t>"д" пункта 2.8  настоящего Административного регламента, одним из следующих способов:</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E07FE1">
        <w:rPr>
          <w:color w:val="000000" w:themeColor="text1"/>
          <w:sz w:val="23"/>
          <w:szCs w:val="23"/>
        </w:rPr>
        <w:t>идентификации и аутентификации</w:t>
      </w:r>
      <w:r w:rsidRPr="00E07FE1">
        <w:rPr>
          <w:bCs/>
          <w:color w:val="000000" w:themeColor="text1"/>
          <w:sz w:val="23"/>
          <w:szCs w:val="23"/>
        </w:rPr>
        <w:t xml:space="preserve"> с использованием </w:t>
      </w:r>
      <w:r w:rsidRPr="00E07FE1">
        <w:rPr>
          <w:color w:val="000000" w:themeColor="text1"/>
          <w:sz w:val="23"/>
          <w:szCs w:val="23"/>
        </w:rPr>
        <w:t>федеральной государственной информационной системы «</w:t>
      </w:r>
      <w:r w:rsidRPr="00E07FE1">
        <w:rPr>
          <w:bCs/>
          <w:color w:val="000000" w:themeColor="text1"/>
          <w:sz w:val="23"/>
          <w:szCs w:val="23"/>
        </w:rPr>
        <w:t xml:space="preserve">Единая система идентификации и аутентификации </w:t>
      </w:r>
      <w:r w:rsidRPr="00E07FE1">
        <w:rPr>
          <w:color w:val="000000" w:themeColor="text1"/>
          <w:sz w:val="23"/>
          <w:szCs w:val="23"/>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07FE1">
        <w:rPr>
          <w:bCs/>
          <w:color w:val="000000" w:themeColor="text1"/>
          <w:sz w:val="23"/>
          <w:szCs w:val="23"/>
        </w:rPr>
        <w:t xml:space="preserve"> (далее</w:t>
      </w:r>
      <w:proofErr w:type="gramEnd"/>
      <w:r w:rsidRPr="00E07FE1">
        <w:rPr>
          <w:bCs/>
          <w:color w:val="000000" w:themeColor="text1"/>
          <w:sz w:val="23"/>
          <w:szCs w:val="23"/>
        </w:rPr>
        <w:t xml:space="preserve"> – </w:t>
      </w:r>
      <w:proofErr w:type="gramStart"/>
      <w:r w:rsidRPr="00E07FE1">
        <w:rPr>
          <w:color w:val="000000" w:themeColor="text1"/>
          <w:sz w:val="23"/>
          <w:szCs w:val="23"/>
        </w:rPr>
        <w:t>ЕСИА</w:t>
      </w:r>
      <w:r w:rsidRPr="00E07FE1">
        <w:rPr>
          <w:bCs/>
          <w:color w:val="000000" w:themeColor="text1"/>
          <w:sz w:val="23"/>
          <w:szCs w:val="23"/>
        </w:rPr>
        <w:t>)</w:t>
      </w:r>
      <w:r w:rsidRPr="00E07FE1">
        <w:rPr>
          <w:color w:val="000000" w:themeColor="text1"/>
          <w:sz w:val="23"/>
          <w:szCs w:val="23"/>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E07FE1">
        <w:rPr>
          <w:bCs/>
          <w:color w:val="000000" w:themeColor="text1"/>
          <w:sz w:val="23"/>
          <w:szCs w:val="23"/>
        </w:rPr>
        <w:t xml:space="preserve">, заполняют формы указанных заявлений, уведомления с использованием интерактивной формы в электронном виде. </w:t>
      </w:r>
      <w:proofErr w:type="gramEnd"/>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E07FE1">
        <w:rPr>
          <w:color w:val="000000" w:themeColor="text1"/>
          <w:sz w:val="23"/>
          <w:szCs w:val="23"/>
        </w:rPr>
        <w:t xml:space="preserve">указанными в подпунктах </w:t>
      </w:r>
      <w:r w:rsidRPr="00E07FE1">
        <w:rPr>
          <w:bCs/>
          <w:color w:val="000000" w:themeColor="text1"/>
          <w:sz w:val="23"/>
          <w:szCs w:val="23"/>
        </w:rPr>
        <w:t>"б</w:t>
      </w:r>
      <w:proofErr w:type="gramStart"/>
      <w:r w:rsidRPr="00E07FE1">
        <w:rPr>
          <w:bCs/>
          <w:color w:val="000000" w:themeColor="text1"/>
          <w:sz w:val="23"/>
          <w:szCs w:val="23"/>
        </w:rPr>
        <w:t>"-</w:t>
      </w:r>
      <w:proofErr w:type="gramEnd"/>
      <w:r w:rsidRPr="00E07FE1">
        <w:rPr>
          <w:bCs/>
          <w:color w:val="000000" w:themeColor="text1"/>
          <w:sz w:val="23"/>
          <w:szCs w:val="23"/>
        </w:rPr>
        <w:t xml:space="preserve">"д" пункта 2.8 </w:t>
      </w:r>
      <w:r w:rsidRPr="00E07FE1">
        <w:rPr>
          <w:color w:val="000000" w:themeColor="text1"/>
          <w:sz w:val="23"/>
          <w:szCs w:val="23"/>
        </w:rPr>
        <w:t xml:space="preserve">настоящего </w:t>
      </w:r>
      <w:r w:rsidRPr="00E07FE1">
        <w:rPr>
          <w:bCs/>
          <w:color w:val="000000" w:themeColor="text1"/>
          <w:sz w:val="23"/>
          <w:szCs w:val="23"/>
        </w:rPr>
        <w:t>Административного регламента</w:t>
      </w:r>
      <w:r w:rsidRPr="00E07FE1">
        <w:rPr>
          <w:color w:val="000000" w:themeColor="text1"/>
          <w:sz w:val="23"/>
          <w:szCs w:val="23"/>
        </w:rPr>
        <w:t xml:space="preserve">. </w:t>
      </w:r>
      <w:proofErr w:type="gramStart"/>
      <w:r w:rsidRPr="00E07FE1">
        <w:rPr>
          <w:bCs/>
          <w:color w:val="000000" w:themeColor="text1"/>
          <w:sz w:val="23"/>
          <w:szCs w:val="23"/>
        </w:rPr>
        <w:t xml:space="preserve">Заявление о выдаче разрешения на строительство, заявление о внесении изменений, уведомление подписываются </w:t>
      </w:r>
      <w:r w:rsidRPr="00E07FE1">
        <w:rPr>
          <w:bCs/>
          <w:color w:val="000000" w:themeColor="text1"/>
          <w:sz w:val="23"/>
          <w:szCs w:val="23"/>
          <w:lang w:bidi="ru-RU"/>
        </w:rPr>
        <w:t xml:space="preserve">заявителем или его представителем, уполномоченным на подписание таких заявлений, уведомления, </w:t>
      </w:r>
      <w:r w:rsidRPr="00E07FE1">
        <w:rPr>
          <w:bCs/>
          <w:color w:val="000000" w:themeColor="text1"/>
          <w:sz w:val="23"/>
          <w:szCs w:val="23"/>
        </w:rPr>
        <w:t>простой электронной подписью, либо усиленной квалифицированной электронной подписью</w:t>
      </w:r>
      <w:r w:rsidRPr="00E07FE1">
        <w:rPr>
          <w:color w:val="000000" w:themeColor="text1"/>
          <w:sz w:val="23"/>
          <w:szCs w:val="23"/>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E07FE1">
        <w:rPr>
          <w:color w:val="000000" w:themeColor="text1"/>
          <w:sz w:val="23"/>
          <w:szCs w:val="23"/>
        </w:rPr>
        <w:t xml:space="preserve"> </w:t>
      </w:r>
      <w:proofErr w:type="gramStart"/>
      <w:r w:rsidRPr="00E07FE1">
        <w:rPr>
          <w:color w:val="000000" w:themeColor="text1"/>
          <w:sz w:val="23"/>
          <w:szCs w:val="23"/>
        </w:rP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w:t>
      </w:r>
      <w:r w:rsidRPr="00E07FE1">
        <w:rPr>
          <w:color w:val="000000" w:themeColor="text1"/>
          <w:sz w:val="23"/>
          <w:szCs w:val="23"/>
        </w:rPr>
        <w:lastRenderedPageBreak/>
        <w:t>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E07FE1">
        <w:rPr>
          <w:color w:val="000000" w:themeColor="text1"/>
          <w:sz w:val="23"/>
          <w:szCs w:val="23"/>
        </w:rPr>
        <w:t xml:space="preserve"> </w:t>
      </w:r>
      <w:proofErr w:type="gramStart"/>
      <w:r w:rsidRPr="00E07FE1">
        <w:rPr>
          <w:color w:val="000000" w:themeColor="text1"/>
          <w:sz w:val="23"/>
          <w:szCs w:val="23"/>
        </w:rPr>
        <w:t xml:space="preserve">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E07FE1">
        <w:rPr>
          <w:bCs/>
          <w:color w:val="000000" w:themeColor="text1"/>
          <w:sz w:val="23"/>
          <w:szCs w:val="23"/>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E07FE1">
        <w:rPr>
          <w:bCs/>
          <w:color w:val="000000" w:themeColor="text1"/>
          <w:sz w:val="23"/>
          <w:szCs w:val="23"/>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w:t>
      </w:r>
      <w:r w:rsidR="00D83896">
        <w:rPr>
          <w:bCs/>
          <w:color w:val="000000" w:themeColor="text1"/>
          <w:sz w:val="23"/>
          <w:szCs w:val="23"/>
        </w:rPr>
        <w:t>местного самоуправления</w:t>
      </w:r>
      <w:r w:rsidRPr="00E07FE1">
        <w:rPr>
          <w:bCs/>
          <w:color w:val="000000" w:themeColor="text1"/>
          <w:sz w:val="23"/>
          <w:szCs w:val="23"/>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w:t>
      </w:r>
      <w:proofErr w:type="gramEnd"/>
      <w:r w:rsidRPr="00E07FE1">
        <w:rPr>
          <w:bCs/>
          <w:color w:val="000000" w:themeColor="text1"/>
          <w:sz w:val="23"/>
          <w:szCs w:val="23"/>
        </w:rPr>
        <w:t xml:space="preserve"> документации и (или) результатов инженерных изысканий, представлялись в электронной форме.</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Заявление о выдаче разрешения на строительство, заявление о внесении изменений, уведомление и прилагаемые к ним документы направляются в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07FE1">
        <w:rPr>
          <w:bCs/>
          <w:color w:val="000000" w:themeColor="text1"/>
          <w:sz w:val="23"/>
          <w:szCs w:val="23"/>
        </w:rPr>
        <w:t>Правил организации деятельности многофункциональных центров предоставления государственных</w:t>
      </w:r>
      <w:proofErr w:type="gramEnd"/>
      <w:r w:rsidRPr="00E07FE1">
        <w:rPr>
          <w:bCs/>
          <w:color w:val="000000" w:themeColor="text1"/>
          <w:sz w:val="23"/>
          <w:szCs w:val="23"/>
        </w:rPr>
        <w:t xml:space="preserve"> и муниципальных услуг".</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на бумажном носителе посредством личного обращения в  орган местного самоуправления либо посредством почтового отправления с уведомлением о вручении;</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в) на бумажном носителе посредством обращения в орган местного самоуправления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 № 797 "</w:t>
      </w:r>
      <w:r w:rsidRPr="00E07FE1">
        <w:rPr>
          <w:color w:val="000000" w:themeColor="text1"/>
          <w:sz w:val="23"/>
          <w:szCs w:val="23"/>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E07FE1">
        <w:rPr>
          <w:color w:val="000000" w:themeColor="text1"/>
          <w:sz w:val="23"/>
          <w:szCs w:val="23"/>
        </w:rPr>
        <w:t xml:space="preserve"> государственной власти субъектов Российской Федерации, органами местного самоуправления</w:t>
      </w:r>
      <w:r w:rsidRPr="00E07FE1">
        <w:rPr>
          <w:bCs/>
          <w:color w:val="000000" w:themeColor="text1"/>
          <w:sz w:val="23"/>
          <w:szCs w:val="23"/>
        </w:rPr>
        <w:t>".</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г) в электронной форме посредством единой информационной системы жилищного строительства.</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EE314E" w:rsidRPr="00E07FE1" w:rsidRDefault="00EE314E" w:rsidP="00E07FE1">
      <w:pPr>
        <w:pStyle w:val="ConsPlusNormal"/>
        <w:ind w:firstLine="709"/>
        <w:jc w:val="both"/>
        <w:rPr>
          <w:bCs/>
          <w:color w:val="000000" w:themeColor="text1"/>
          <w:sz w:val="23"/>
          <w:szCs w:val="23"/>
        </w:rPr>
      </w:pPr>
    </w:p>
    <w:p w:rsidR="00EE314E" w:rsidRPr="001223F2" w:rsidRDefault="00CE53DE" w:rsidP="00545D3E">
      <w:pPr>
        <w:spacing w:after="0" w:line="240" w:lineRule="auto"/>
        <w:ind w:firstLine="709"/>
        <w:jc w:val="center"/>
        <w:rPr>
          <w:rFonts w:ascii="Times New Roman" w:hAnsi="Times New Roman"/>
          <w:b/>
          <w:bCs/>
          <w:color w:val="000000" w:themeColor="text1"/>
          <w:sz w:val="23"/>
          <w:szCs w:val="23"/>
        </w:rPr>
      </w:pPr>
      <w:r w:rsidRPr="001223F2">
        <w:rPr>
          <w:rFonts w:ascii="Times New Roman" w:hAnsi="Times New Roman"/>
          <w:b/>
          <w:bCs/>
          <w:color w:val="000000" w:themeColor="text1"/>
          <w:sz w:val="23"/>
          <w:szCs w:val="23"/>
        </w:rPr>
        <w:t xml:space="preserve">Иные требования, в том числе учитывающие особенности предоставления </w:t>
      </w:r>
      <w:r w:rsidR="00545D3E" w:rsidRPr="001223F2">
        <w:rPr>
          <w:rFonts w:ascii="Times New Roman" w:hAnsi="Times New Roman"/>
          <w:b/>
          <w:bCs/>
          <w:color w:val="000000" w:themeColor="text1"/>
          <w:sz w:val="23"/>
          <w:szCs w:val="23"/>
        </w:rPr>
        <w:t xml:space="preserve">муниципальной </w:t>
      </w:r>
      <w:r w:rsidRPr="001223F2">
        <w:rPr>
          <w:rFonts w:ascii="Times New Roman" w:hAnsi="Times New Roman"/>
          <w:b/>
          <w:bCs/>
          <w:color w:val="000000" w:themeColor="text1"/>
          <w:sz w:val="23"/>
          <w:szCs w:val="23"/>
        </w:rPr>
        <w:t xml:space="preserve">услуги в многофункциональных центрах, особенности предоставления </w:t>
      </w:r>
      <w:r w:rsidR="00545D3E" w:rsidRPr="001223F2">
        <w:rPr>
          <w:rFonts w:ascii="Times New Roman" w:hAnsi="Times New Roman"/>
          <w:b/>
          <w:bCs/>
          <w:color w:val="000000" w:themeColor="text1"/>
          <w:sz w:val="23"/>
          <w:szCs w:val="23"/>
        </w:rPr>
        <w:t>муниципальной</w:t>
      </w:r>
      <w:r w:rsidRPr="001223F2">
        <w:rPr>
          <w:rFonts w:ascii="Times New Roman" w:hAnsi="Times New Roman"/>
          <w:b/>
          <w:bCs/>
          <w:color w:val="000000" w:themeColor="text1"/>
          <w:sz w:val="23"/>
          <w:szCs w:val="23"/>
        </w:rPr>
        <w:t xml:space="preserve"> услуги по экстерриториальному принципу и особенности предоставления </w:t>
      </w:r>
      <w:r w:rsidR="00545D3E" w:rsidRPr="001223F2">
        <w:rPr>
          <w:rFonts w:ascii="Times New Roman" w:hAnsi="Times New Roman"/>
          <w:b/>
          <w:bCs/>
          <w:color w:val="000000" w:themeColor="text1"/>
          <w:sz w:val="23"/>
          <w:szCs w:val="23"/>
        </w:rPr>
        <w:t>муниципальной</w:t>
      </w:r>
      <w:r w:rsidRPr="001223F2">
        <w:rPr>
          <w:rFonts w:ascii="Times New Roman" w:hAnsi="Times New Roman"/>
          <w:b/>
          <w:bCs/>
          <w:color w:val="000000" w:themeColor="text1"/>
          <w:sz w:val="23"/>
          <w:szCs w:val="23"/>
        </w:rPr>
        <w:t xml:space="preserve"> услуги в электронной форме</w:t>
      </w:r>
    </w:p>
    <w:p w:rsidR="00EE314E" w:rsidRPr="00E07FE1" w:rsidRDefault="00EE314E" w:rsidP="00E07FE1">
      <w:pPr>
        <w:pStyle w:val="ConsPlusNormal"/>
        <w:ind w:firstLine="709"/>
        <w:jc w:val="both"/>
        <w:rPr>
          <w:bCs/>
          <w:color w:val="000000" w:themeColor="text1"/>
          <w:sz w:val="23"/>
          <w:szCs w:val="23"/>
        </w:rPr>
      </w:pPr>
    </w:p>
    <w:p w:rsidR="00EE314E" w:rsidRPr="00E07FE1" w:rsidRDefault="00EE314E" w:rsidP="00E07FE1">
      <w:pPr>
        <w:pStyle w:val="ConsPlusNormal"/>
        <w:ind w:firstLine="709"/>
        <w:jc w:val="both"/>
        <w:rPr>
          <w:bCs/>
          <w:color w:val="000000" w:themeColor="text1"/>
          <w:sz w:val="23"/>
          <w:szCs w:val="23"/>
        </w:rPr>
      </w:pP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2.5. Документы, прилагаемые</w:t>
      </w:r>
      <w:r w:rsidRPr="00E07FE1">
        <w:rPr>
          <w:color w:val="000000" w:themeColor="text1"/>
          <w:sz w:val="23"/>
          <w:szCs w:val="23"/>
        </w:rPr>
        <w:t xml:space="preserve"> заявителем к </w:t>
      </w:r>
      <w:r w:rsidRPr="00E07FE1">
        <w:rPr>
          <w:bCs/>
          <w:color w:val="000000" w:themeColor="text1"/>
          <w:sz w:val="23"/>
          <w:szCs w:val="23"/>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а) </w:t>
      </w:r>
      <w:proofErr w:type="spellStart"/>
      <w:r w:rsidRPr="00E07FE1">
        <w:rPr>
          <w:bCs/>
          <w:color w:val="000000" w:themeColor="text1"/>
          <w:sz w:val="23"/>
          <w:szCs w:val="23"/>
        </w:rPr>
        <w:t>xml</w:t>
      </w:r>
      <w:proofErr w:type="spellEnd"/>
      <w:r w:rsidRPr="00E07FE1">
        <w:rPr>
          <w:bCs/>
          <w:color w:val="000000" w:themeColor="text1"/>
          <w:sz w:val="23"/>
          <w:szCs w:val="23"/>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7FE1">
        <w:rPr>
          <w:bCs/>
          <w:color w:val="000000" w:themeColor="text1"/>
          <w:sz w:val="23"/>
          <w:szCs w:val="23"/>
        </w:rPr>
        <w:t>xml</w:t>
      </w:r>
      <w:proofErr w:type="spellEnd"/>
      <w:r w:rsidRPr="00E07FE1">
        <w:rPr>
          <w:bCs/>
          <w:color w:val="000000" w:themeColor="text1"/>
          <w:sz w:val="23"/>
          <w:szCs w:val="23"/>
        </w:rPr>
        <w:t>;</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б) </w:t>
      </w:r>
      <w:proofErr w:type="spellStart"/>
      <w:r w:rsidRPr="00E07FE1">
        <w:rPr>
          <w:bCs/>
          <w:color w:val="000000" w:themeColor="text1"/>
          <w:sz w:val="23"/>
          <w:szCs w:val="23"/>
        </w:rPr>
        <w:t>doc</w:t>
      </w:r>
      <w:proofErr w:type="spellEnd"/>
      <w:r w:rsidRPr="00E07FE1">
        <w:rPr>
          <w:bCs/>
          <w:color w:val="000000" w:themeColor="text1"/>
          <w:sz w:val="23"/>
          <w:szCs w:val="23"/>
        </w:rPr>
        <w:t xml:space="preserve">, </w:t>
      </w:r>
      <w:proofErr w:type="spellStart"/>
      <w:r w:rsidRPr="00E07FE1">
        <w:rPr>
          <w:bCs/>
          <w:color w:val="000000" w:themeColor="text1"/>
          <w:sz w:val="23"/>
          <w:szCs w:val="23"/>
        </w:rPr>
        <w:t>docx</w:t>
      </w:r>
      <w:proofErr w:type="spellEnd"/>
      <w:r w:rsidRPr="00E07FE1">
        <w:rPr>
          <w:bCs/>
          <w:color w:val="000000" w:themeColor="text1"/>
          <w:sz w:val="23"/>
          <w:szCs w:val="23"/>
        </w:rPr>
        <w:t xml:space="preserve">, </w:t>
      </w:r>
      <w:proofErr w:type="spellStart"/>
      <w:r w:rsidRPr="00E07FE1">
        <w:rPr>
          <w:bCs/>
          <w:color w:val="000000" w:themeColor="text1"/>
          <w:sz w:val="23"/>
          <w:szCs w:val="23"/>
        </w:rPr>
        <w:t>odt</w:t>
      </w:r>
      <w:proofErr w:type="spellEnd"/>
      <w:r w:rsidRPr="00E07FE1">
        <w:rPr>
          <w:bCs/>
          <w:color w:val="000000" w:themeColor="text1"/>
          <w:sz w:val="23"/>
          <w:szCs w:val="23"/>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в) </w:t>
      </w:r>
      <w:proofErr w:type="spellStart"/>
      <w:r w:rsidRPr="00E07FE1">
        <w:rPr>
          <w:bCs/>
          <w:color w:val="000000" w:themeColor="text1"/>
          <w:sz w:val="23"/>
          <w:szCs w:val="23"/>
        </w:rPr>
        <w:t>xls</w:t>
      </w:r>
      <w:proofErr w:type="spellEnd"/>
      <w:r w:rsidRPr="00E07FE1">
        <w:rPr>
          <w:bCs/>
          <w:color w:val="000000" w:themeColor="text1"/>
          <w:sz w:val="23"/>
          <w:szCs w:val="23"/>
        </w:rPr>
        <w:t xml:space="preserve">, </w:t>
      </w:r>
      <w:proofErr w:type="spellStart"/>
      <w:r w:rsidRPr="00E07FE1">
        <w:rPr>
          <w:bCs/>
          <w:color w:val="000000" w:themeColor="text1"/>
          <w:sz w:val="23"/>
          <w:szCs w:val="23"/>
        </w:rPr>
        <w:t>xlsx</w:t>
      </w:r>
      <w:proofErr w:type="spellEnd"/>
      <w:r w:rsidRPr="00E07FE1">
        <w:rPr>
          <w:bCs/>
          <w:color w:val="000000" w:themeColor="text1"/>
          <w:sz w:val="23"/>
          <w:szCs w:val="23"/>
        </w:rPr>
        <w:t xml:space="preserve">, </w:t>
      </w:r>
      <w:proofErr w:type="spellStart"/>
      <w:r w:rsidRPr="00E07FE1">
        <w:rPr>
          <w:bCs/>
          <w:color w:val="000000" w:themeColor="text1"/>
          <w:sz w:val="23"/>
          <w:szCs w:val="23"/>
        </w:rPr>
        <w:t>ods</w:t>
      </w:r>
      <w:proofErr w:type="spellEnd"/>
      <w:r w:rsidRPr="00E07FE1">
        <w:rPr>
          <w:bCs/>
          <w:color w:val="000000" w:themeColor="text1"/>
          <w:sz w:val="23"/>
          <w:szCs w:val="23"/>
        </w:rPr>
        <w:t xml:space="preserve"> - для документов, содержащих расчеты;</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г) </w:t>
      </w:r>
      <w:proofErr w:type="spellStart"/>
      <w:r w:rsidRPr="00E07FE1">
        <w:rPr>
          <w:bCs/>
          <w:color w:val="000000" w:themeColor="text1"/>
          <w:sz w:val="23"/>
          <w:szCs w:val="23"/>
        </w:rPr>
        <w:t>pdf</w:t>
      </w:r>
      <w:proofErr w:type="spellEnd"/>
      <w:r w:rsidRPr="00E07FE1">
        <w:rPr>
          <w:bCs/>
          <w:color w:val="000000" w:themeColor="text1"/>
          <w:sz w:val="23"/>
          <w:szCs w:val="23"/>
        </w:rPr>
        <w:t xml:space="preserve">, </w:t>
      </w:r>
      <w:proofErr w:type="spellStart"/>
      <w:r w:rsidRPr="00E07FE1">
        <w:rPr>
          <w:bCs/>
          <w:color w:val="000000" w:themeColor="text1"/>
          <w:sz w:val="23"/>
          <w:szCs w:val="23"/>
        </w:rPr>
        <w:t>jpg</w:t>
      </w:r>
      <w:proofErr w:type="spellEnd"/>
      <w:r w:rsidRPr="00E07FE1">
        <w:rPr>
          <w:bCs/>
          <w:color w:val="000000" w:themeColor="text1"/>
          <w:sz w:val="23"/>
          <w:szCs w:val="23"/>
        </w:rPr>
        <w:t xml:space="preserve">, </w:t>
      </w:r>
      <w:proofErr w:type="spellStart"/>
      <w:r w:rsidRPr="00E07FE1">
        <w:rPr>
          <w:bCs/>
          <w:color w:val="000000" w:themeColor="text1"/>
          <w:sz w:val="23"/>
          <w:szCs w:val="23"/>
        </w:rPr>
        <w:t>jpeg</w:t>
      </w:r>
      <w:proofErr w:type="spellEnd"/>
      <w:r w:rsidRPr="00E07FE1">
        <w:rPr>
          <w:bCs/>
          <w:color w:val="000000" w:themeColor="text1"/>
          <w:sz w:val="23"/>
          <w:szCs w:val="23"/>
        </w:rPr>
        <w:t xml:space="preserve">, </w:t>
      </w:r>
      <w:proofErr w:type="spellStart"/>
      <w:r w:rsidRPr="00E07FE1">
        <w:rPr>
          <w:bCs/>
          <w:color w:val="000000" w:themeColor="text1"/>
          <w:sz w:val="23"/>
          <w:szCs w:val="23"/>
          <w:lang w:val="en-US"/>
        </w:rPr>
        <w:t>png</w:t>
      </w:r>
      <w:proofErr w:type="spellEnd"/>
      <w:r w:rsidRPr="00E07FE1">
        <w:rPr>
          <w:bCs/>
          <w:color w:val="000000" w:themeColor="text1"/>
          <w:sz w:val="23"/>
          <w:szCs w:val="23"/>
        </w:rPr>
        <w:t xml:space="preserve">, </w:t>
      </w:r>
      <w:r w:rsidRPr="00E07FE1">
        <w:rPr>
          <w:bCs/>
          <w:color w:val="000000" w:themeColor="text1"/>
          <w:sz w:val="23"/>
          <w:szCs w:val="23"/>
          <w:lang w:val="en-US"/>
        </w:rPr>
        <w:t>bmp</w:t>
      </w:r>
      <w:r w:rsidRPr="00E07FE1">
        <w:rPr>
          <w:bCs/>
          <w:color w:val="000000" w:themeColor="text1"/>
          <w:sz w:val="23"/>
          <w:szCs w:val="23"/>
        </w:rPr>
        <w:t xml:space="preserve">, </w:t>
      </w:r>
      <w:r w:rsidRPr="00E07FE1">
        <w:rPr>
          <w:bCs/>
          <w:color w:val="000000" w:themeColor="text1"/>
          <w:sz w:val="23"/>
          <w:szCs w:val="23"/>
          <w:lang w:val="en-US"/>
        </w:rPr>
        <w:t>tiff</w:t>
      </w:r>
      <w:r w:rsidRPr="00E07FE1">
        <w:rPr>
          <w:bCs/>
          <w:color w:val="000000" w:themeColor="text1"/>
          <w:sz w:val="23"/>
          <w:szCs w:val="23"/>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E314E" w:rsidRPr="00E07FE1" w:rsidRDefault="00CE53DE" w:rsidP="00E07FE1">
      <w:pPr>
        <w:spacing w:after="0" w:line="240" w:lineRule="auto"/>
        <w:ind w:firstLine="709"/>
        <w:jc w:val="both"/>
        <w:rPr>
          <w:rFonts w:ascii="Times New Roman" w:hAnsi="Times New Roman"/>
          <w:bCs/>
          <w:color w:val="000000" w:themeColor="text1"/>
          <w:sz w:val="23"/>
          <w:szCs w:val="23"/>
        </w:rPr>
      </w:pPr>
      <w:r w:rsidRPr="00E07FE1">
        <w:rPr>
          <w:rFonts w:ascii="Times New Roman" w:hAnsi="Times New Roman"/>
          <w:bCs/>
          <w:color w:val="000000" w:themeColor="text1"/>
          <w:sz w:val="23"/>
          <w:szCs w:val="23"/>
        </w:rPr>
        <w:t xml:space="preserve">д) </w:t>
      </w:r>
      <w:r w:rsidRPr="00E07FE1">
        <w:rPr>
          <w:rFonts w:ascii="Times New Roman" w:hAnsi="Times New Roman"/>
          <w:bCs/>
          <w:color w:val="000000" w:themeColor="text1"/>
          <w:sz w:val="23"/>
          <w:szCs w:val="23"/>
          <w:lang w:val="en-US"/>
        </w:rPr>
        <w:t>zip</w:t>
      </w:r>
      <w:r w:rsidRPr="00E07FE1">
        <w:rPr>
          <w:rFonts w:ascii="Times New Roman" w:hAnsi="Times New Roman"/>
          <w:bCs/>
          <w:color w:val="000000" w:themeColor="text1"/>
          <w:sz w:val="23"/>
          <w:szCs w:val="23"/>
        </w:rPr>
        <w:t xml:space="preserve">, </w:t>
      </w:r>
      <w:proofErr w:type="spellStart"/>
      <w:r w:rsidRPr="00E07FE1">
        <w:rPr>
          <w:rFonts w:ascii="Times New Roman" w:hAnsi="Times New Roman"/>
          <w:bCs/>
          <w:color w:val="000000" w:themeColor="text1"/>
          <w:sz w:val="23"/>
          <w:szCs w:val="23"/>
          <w:lang w:val="en-US"/>
        </w:rPr>
        <w:t>rar</w:t>
      </w:r>
      <w:proofErr w:type="spellEnd"/>
      <w:r w:rsidRPr="00E07FE1">
        <w:rPr>
          <w:rFonts w:ascii="Times New Roman" w:hAnsi="Times New Roman"/>
          <w:bCs/>
          <w:color w:val="000000" w:themeColor="text1"/>
          <w:sz w:val="23"/>
          <w:szCs w:val="23"/>
        </w:rPr>
        <w:t xml:space="preserve"> – для сжатых документов в один файл;</w:t>
      </w:r>
    </w:p>
    <w:p w:rsidR="00EE314E" w:rsidRPr="00E07FE1" w:rsidRDefault="00CE53DE" w:rsidP="00E07FE1">
      <w:pPr>
        <w:spacing w:after="0" w:line="240" w:lineRule="auto"/>
        <w:ind w:firstLine="709"/>
        <w:jc w:val="both"/>
        <w:rPr>
          <w:rFonts w:ascii="Times New Roman" w:hAnsi="Times New Roman"/>
          <w:bCs/>
          <w:color w:val="000000" w:themeColor="text1"/>
          <w:sz w:val="23"/>
          <w:szCs w:val="23"/>
        </w:rPr>
      </w:pPr>
      <w:r w:rsidRPr="00E07FE1">
        <w:rPr>
          <w:rFonts w:ascii="Times New Roman" w:hAnsi="Times New Roman"/>
          <w:bCs/>
          <w:color w:val="000000" w:themeColor="text1"/>
          <w:sz w:val="23"/>
          <w:szCs w:val="23"/>
        </w:rPr>
        <w:t xml:space="preserve">е) </w:t>
      </w:r>
      <w:r w:rsidRPr="00E07FE1">
        <w:rPr>
          <w:rFonts w:ascii="Times New Roman" w:hAnsi="Times New Roman"/>
          <w:bCs/>
          <w:color w:val="000000" w:themeColor="text1"/>
          <w:sz w:val="23"/>
          <w:szCs w:val="23"/>
          <w:lang w:val="en-US"/>
        </w:rPr>
        <w:t>sig</w:t>
      </w:r>
      <w:r w:rsidRPr="00E07FE1">
        <w:rPr>
          <w:rFonts w:ascii="Times New Roman" w:hAnsi="Times New Roman"/>
          <w:bCs/>
          <w:color w:val="000000" w:themeColor="text1"/>
          <w:sz w:val="23"/>
          <w:szCs w:val="23"/>
        </w:rPr>
        <w:t xml:space="preserve"> – для открепленной усиленной квалифицированной электронной подписи.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2.6. В случае</w:t>
      </w:r>
      <w:proofErr w:type="gramStart"/>
      <w:r w:rsidRPr="00E07FE1">
        <w:rPr>
          <w:bCs/>
          <w:color w:val="000000" w:themeColor="text1"/>
          <w:sz w:val="23"/>
          <w:szCs w:val="23"/>
        </w:rPr>
        <w:t>,</w:t>
      </w:r>
      <w:proofErr w:type="gramEnd"/>
      <w:r w:rsidRPr="00E07FE1">
        <w:rPr>
          <w:bCs/>
          <w:color w:val="000000" w:themeColor="text1"/>
          <w:sz w:val="23"/>
          <w:szCs w:val="23"/>
        </w:rPr>
        <w:t xml:space="preserve"> если </w:t>
      </w:r>
      <w:r w:rsidRPr="00E07FE1">
        <w:rPr>
          <w:color w:val="000000" w:themeColor="text1"/>
          <w:sz w:val="23"/>
          <w:szCs w:val="23"/>
        </w:rPr>
        <w:t xml:space="preserve">оригиналы документов, прилагаемых к </w:t>
      </w:r>
      <w:r w:rsidRPr="00E07FE1">
        <w:rPr>
          <w:bCs/>
          <w:color w:val="000000" w:themeColor="text1"/>
          <w:sz w:val="23"/>
          <w:szCs w:val="23"/>
        </w:rPr>
        <w:t xml:space="preserve">заявлению о выдаче разрешения на строительство, заявлению о внесении изменений, уведомлению, </w:t>
      </w:r>
      <w:r w:rsidRPr="00E07FE1">
        <w:rPr>
          <w:color w:val="000000" w:themeColor="text1"/>
          <w:sz w:val="23"/>
          <w:szCs w:val="23"/>
        </w:rPr>
        <w:t>выданы и подписаны уполномоченным органом</w:t>
      </w:r>
      <w:r w:rsidRPr="00E07FE1">
        <w:rPr>
          <w:bCs/>
          <w:color w:val="000000" w:themeColor="text1"/>
          <w:sz w:val="23"/>
          <w:szCs w:val="23"/>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07FE1">
        <w:rPr>
          <w:bCs/>
          <w:color w:val="000000" w:themeColor="text1"/>
          <w:sz w:val="23"/>
          <w:szCs w:val="23"/>
        </w:rPr>
        <w:t>dpi</w:t>
      </w:r>
      <w:proofErr w:type="spellEnd"/>
      <w:r w:rsidRPr="00E07FE1">
        <w:rPr>
          <w:bCs/>
          <w:color w:val="000000" w:themeColor="text1"/>
          <w:sz w:val="23"/>
          <w:szCs w:val="23"/>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"черно-белый" (при отсутствии в документе графических изображений и (или) цветного текста);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"оттенки серого" (при наличии в документе графических изображений, отличных от цветного графического изображения);</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"цветной" или "режим полной цветопередачи" (при наличии в документе цветных графических изображений либо цветного текста).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Количество файлов должно соответствовать количеству документов, каждый из которых содержит текстовую и (или) графическую информацию.</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возможность идентифицировать документ и количество листов в документе;</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314E" w:rsidRPr="00E07FE1" w:rsidRDefault="00CE53DE" w:rsidP="00E07FE1">
      <w:pPr>
        <w:pStyle w:val="ConsPlusNormal"/>
        <w:ind w:firstLine="709"/>
        <w:jc w:val="both"/>
        <w:rPr>
          <w:color w:val="000000" w:themeColor="text1"/>
          <w:sz w:val="23"/>
          <w:szCs w:val="23"/>
        </w:rPr>
      </w:pPr>
      <w:r w:rsidRPr="00E07FE1">
        <w:rPr>
          <w:color w:val="000000" w:themeColor="text1"/>
          <w:sz w:val="23"/>
          <w:szCs w:val="23"/>
        </w:rPr>
        <w:t xml:space="preserve">Документы, подлежащие представлению в форматах </w:t>
      </w:r>
      <w:proofErr w:type="spellStart"/>
      <w:r w:rsidRPr="00E07FE1">
        <w:rPr>
          <w:color w:val="000000" w:themeColor="text1"/>
          <w:sz w:val="23"/>
          <w:szCs w:val="23"/>
        </w:rPr>
        <w:t>xls</w:t>
      </w:r>
      <w:proofErr w:type="spellEnd"/>
      <w:r w:rsidRPr="00E07FE1">
        <w:rPr>
          <w:color w:val="000000" w:themeColor="text1"/>
          <w:sz w:val="23"/>
          <w:szCs w:val="23"/>
        </w:rPr>
        <w:t xml:space="preserve">, </w:t>
      </w:r>
      <w:proofErr w:type="spellStart"/>
      <w:r w:rsidRPr="00E07FE1">
        <w:rPr>
          <w:color w:val="000000" w:themeColor="text1"/>
          <w:sz w:val="23"/>
          <w:szCs w:val="23"/>
        </w:rPr>
        <w:t>xlsx</w:t>
      </w:r>
      <w:proofErr w:type="spellEnd"/>
      <w:r w:rsidRPr="00E07FE1">
        <w:rPr>
          <w:color w:val="000000" w:themeColor="text1"/>
          <w:sz w:val="23"/>
          <w:szCs w:val="23"/>
        </w:rPr>
        <w:t xml:space="preserve"> или </w:t>
      </w:r>
      <w:proofErr w:type="spellStart"/>
      <w:r w:rsidRPr="00E07FE1">
        <w:rPr>
          <w:color w:val="000000" w:themeColor="text1"/>
          <w:sz w:val="23"/>
          <w:szCs w:val="23"/>
        </w:rPr>
        <w:t>ods</w:t>
      </w:r>
      <w:proofErr w:type="spellEnd"/>
      <w:r w:rsidRPr="00E07FE1">
        <w:rPr>
          <w:color w:val="000000" w:themeColor="text1"/>
          <w:sz w:val="23"/>
          <w:szCs w:val="23"/>
        </w:rPr>
        <w:t>, формируются в виде отдельного документа, представляемого в электронной форме.</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2.8. Исчерпывающий перечень документов, необходимых для предоставления услуги, подлежащих представлению заявителем самостоятельно: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E07FE1">
        <w:rPr>
          <w:color w:val="000000" w:themeColor="text1"/>
          <w:sz w:val="23"/>
          <w:szCs w:val="23"/>
        </w:rPr>
        <w:t xml:space="preserve"> подпунктом "а" пункта 2.4 настоящего </w:t>
      </w:r>
      <w:r w:rsidRPr="00E07FE1">
        <w:rPr>
          <w:bCs/>
          <w:color w:val="000000" w:themeColor="text1"/>
          <w:sz w:val="23"/>
          <w:szCs w:val="23"/>
        </w:rPr>
        <w:t>Административного регламента</w:t>
      </w:r>
      <w:r w:rsidRPr="00E07FE1">
        <w:rPr>
          <w:color w:val="000000" w:themeColor="text1"/>
          <w:sz w:val="23"/>
          <w:szCs w:val="23"/>
        </w:rPr>
        <w:t xml:space="preserve"> указанные уведомления заполняются</w:t>
      </w:r>
      <w:r w:rsidRPr="00E07FE1">
        <w:rPr>
          <w:bCs/>
          <w:color w:val="000000" w:themeColor="text1"/>
          <w:sz w:val="23"/>
          <w:szCs w:val="23"/>
        </w:rPr>
        <w:t xml:space="preserve"> путем внесения соответствующих сведений в форму на Едином портале, региональном портале;</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w:t>
      </w:r>
      <w:r w:rsidR="00545D3E">
        <w:rPr>
          <w:bCs/>
          <w:color w:val="000000" w:themeColor="text1"/>
          <w:sz w:val="23"/>
          <w:szCs w:val="23"/>
        </w:rPr>
        <w:t xml:space="preserve">бращения в уполномоченный </w:t>
      </w:r>
      <w:r w:rsidRPr="00E07FE1">
        <w:rPr>
          <w:bCs/>
          <w:color w:val="000000" w:themeColor="text1"/>
          <w:sz w:val="23"/>
          <w:szCs w:val="23"/>
        </w:rPr>
        <w:t xml:space="preserve">орган местного самоуправления, в том числе </w:t>
      </w:r>
      <w:r w:rsidR="00545D3E">
        <w:rPr>
          <w:bCs/>
          <w:color w:val="000000" w:themeColor="text1"/>
          <w:sz w:val="23"/>
          <w:szCs w:val="23"/>
        </w:rPr>
        <w:t>через многофункциональный центр</w:t>
      </w:r>
      <w:r w:rsidRPr="00E07FE1">
        <w:rPr>
          <w:bCs/>
          <w:color w:val="000000" w:themeColor="text1"/>
          <w:sz w:val="23"/>
          <w:szCs w:val="23"/>
        </w:rPr>
        <w:t xml:space="preserve">.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w:t>
      </w:r>
      <w:r w:rsidRPr="00E07FE1">
        <w:rPr>
          <w:bCs/>
          <w:color w:val="000000" w:themeColor="text1"/>
          <w:sz w:val="23"/>
          <w:szCs w:val="23"/>
        </w:rPr>
        <w:lastRenderedPageBreak/>
        <w:t>проверены путем направления запроса с использованием системы межведомственного электронного взаимодействия;</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07FE1">
        <w:rPr>
          <w:bCs/>
          <w:color w:val="000000" w:themeColor="text1"/>
          <w:sz w:val="23"/>
          <w:szCs w:val="23"/>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E07FE1">
        <w:rPr>
          <w:color w:val="000000" w:themeColor="text1"/>
          <w:sz w:val="23"/>
          <w:szCs w:val="23"/>
        </w:rPr>
        <w:t xml:space="preserve">или усиленной неквалифицированной электронной подписью </w:t>
      </w:r>
      <w:r w:rsidRPr="00E07FE1">
        <w:rPr>
          <w:bCs/>
          <w:color w:val="000000" w:themeColor="text1"/>
          <w:sz w:val="23"/>
          <w:szCs w:val="23"/>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E07FE1">
        <w:rPr>
          <w:bCs/>
          <w:color w:val="000000" w:themeColor="text1"/>
          <w:sz w:val="23"/>
          <w:szCs w:val="23"/>
          <w:vertAlign w:val="superscript"/>
        </w:rPr>
        <w:t>2</w:t>
      </w:r>
      <w:r w:rsidRPr="00E07FE1">
        <w:rPr>
          <w:bCs/>
          <w:color w:val="000000" w:themeColor="text1"/>
          <w:sz w:val="23"/>
          <w:szCs w:val="23"/>
        </w:rPr>
        <w:t xml:space="preserve"> части 7 статьи 51 Градостроительного кодекса Российской Федерации случаев реконструкции многоквартирного дома </w:t>
      </w:r>
      <w:r w:rsidRPr="00E07FE1">
        <w:rPr>
          <w:color w:val="000000" w:themeColor="text1"/>
          <w:sz w:val="23"/>
          <w:szCs w:val="23"/>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E07FE1">
        <w:rPr>
          <w:bCs/>
          <w:color w:val="000000" w:themeColor="text1"/>
          <w:sz w:val="23"/>
          <w:szCs w:val="23"/>
        </w:rPr>
        <w:t>действия разрешения на строительство);</w:t>
      </w:r>
      <w:proofErr w:type="gramEnd"/>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 xml:space="preserve">д) решение общего собрания собственников помещений и </w:t>
      </w:r>
      <w:proofErr w:type="spellStart"/>
      <w:r w:rsidRPr="00E07FE1">
        <w:rPr>
          <w:bCs/>
          <w:color w:val="000000" w:themeColor="text1"/>
          <w:sz w:val="23"/>
          <w:szCs w:val="23"/>
        </w:rPr>
        <w:t>машино</w:t>
      </w:r>
      <w:proofErr w:type="spellEnd"/>
      <w:r w:rsidRPr="00E07FE1">
        <w:rPr>
          <w:bCs/>
          <w:color w:val="000000" w:themeColor="text1"/>
          <w:sz w:val="23"/>
          <w:szCs w:val="23"/>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07FE1">
        <w:rPr>
          <w:bCs/>
          <w:color w:val="000000" w:themeColor="text1"/>
          <w:sz w:val="23"/>
          <w:szCs w:val="23"/>
        </w:rPr>
        <w:t>машино</w:t>
      </w:r>
      <w:proofErr w:type="spellEnd"/>
      <w:r w:rsidRPr="00E07FE1">
        <w:rPr>
          <w:bCs/>
          <w:color w:val="000000" w:themeColor="text1"/>
          <w:sz w:val="23"/>
          <w:szCs w:val="23"/>
        </w:rPr>
        <w:t xml:space="preserve">-мест в многоквартирном доме </w:t>
      </w:r>
      <w:r w:rsidRPr="00E07FE1">
        <w:rPr>
          <w:color w:val="000000" w:themeColor="text1"/>
          <w:sz w:val="23"/>
          <w:szCs w:val="23"/>
        </w:rPr>
        <w:t>(в случае представления заявления о выдаче разрешения на строительство, заявления о внесении изменений (за исключением</w:t>
      </w:r>
      <w:proofErr w:type="gramEnd"/>
      <w:r w:rsidRPr="00E07FE1">
        <w:rPr>
          <w:color w:val="000000" w:themeColor="text1"/>
          <w:sz w:val="23"/>
          <w:szCs w:val="23"/>
        </w:rPr>
        <w:t xml:space="preserve"> заявления о внесении изменений в связи с необходимостью продления срока </w:t>
      </w:r>
      <w:r w:rsidRPr="00E07FE1">
        <w:rPr>
          <w:bCs/>
          <w:color w:val="000000" w:themeColor="text1"/>
          <w:sz w:val="23"/>
          <w:szCs w:val="23"/>
        </w:rPr>
        <w:t>действия разрешения на строительство).</w:t>
      </w:r>
    </w:p>
    <w:p w:rsidR="00EE314E" w:rsidRPr="00E07FE1" w:rsidRDefault="00EE314E" w:rsidP="00E07FE1">
      <w:pPr>
        <w:pStyle w:val="ConsPlusNormal"/>
        <w:ind w:firstLine="709"/>
        <w:jc w:val="both"/>
        <w:rPr>
          <w:bCs/>
          <w:color w:val="000000" w:themeColor="text1"/>
          <w:sz w:val="23"/>
          <w:szCs w:val="23"/>
        </w:rPr>
      </w:pPr>
    </w:p>
    <w:p w:rsidR="00EE314E" w:rsidRPr="001223F2" w:rsidRDefault="00CE53DE" w:rsidP="00545D3E">
      <w:pPr>
        <w:widowControl w:val="0"/>
        <w:tabs>
          <w:tab w:val="left" w:pos="567"/>
        </w:tabs>
        <w:spacing w:after="0" w:line="240" w:lineRule="auto"/>
        <w:ind w:firstLine="709"/>
        <w:contextualSpacing/>
        <w:jc w:val="center"/>
        <w:rPr>
          <w:rFonts w:ascii="Times New Roman" w:hAnsi="Times New Roman"/>
          <w:b/>
          <w:bCs/>
          <w:color w:val="000000" w:themeColor="text1"/>
          <w:sz w:val="23"/>
          <w:szCs w:val="23"/>
        </w:rPr>
      </w:pPr>
      <w:r w:rsidRPr="001223F2">
        <w:rPr>
          <w:rFonts w:ascii="Times New Roman" w:hAnsi="Times New Roman"/>
          <w:b/>
          <w:bCs/>
          <w:color w:val="000000" w:themeColor="text1"/>
          <w:sz w:val="23"/>
          <w:szCs w:val="23"/>
        </w:rPr>
        <w:t>Исчерпывающий перечень документов и сведений, необходимых в соответствии с нормативными правовыми актами для предоставления муниципально</w:t>
      </w:r>
      <w:r w:rsidR="00545D3E" w:rsidRPr="001223F2">
        <w:rPr>
          <w:rFonts w:ascii="Times New Roman" w:hAnsi="Times New Roman"/>
          <w:b/>
          <w:bCs/>
          <w:color w:val="000000" w:themeColor="text1"/>
          <w:sz w:val="23"/>
          <w:szCs w:val="23"/>
        </w:rPr>
        <w:t>й</w:t>
      </w:r>
      <w:r w:rsidRPr="001223F2">
        <w:rPr>
          <w:rFonts w:ascii="Times New Roman" w:hAnsi="Times New Roman"/>
          <w:b/>
          <w:bCs/>
          <w:color w:val="000000" w:themeColor="text1"/>
          <w:sz w:val="23"/>
          <w:szCs w:val="23"/>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314E" w:rsidRPr="00E07FE1" w:rsidRDefault="00EE314E" w:rsidP="00E07FE1">
      <w:pPr>
        <w:pStyle w:val="ConsPlusNormal"/>
        <w:ind w:firstLine="709"/>
        <w:jc w:val="both"/>
        <w:rPr>
          <w:bCs/>
          <w:color w:val="000000" w:themeColor="text1"/>
          <w:sz w:val="23"/>
          <w:szCs w:val="23"/>
        </w:rPr>
      </w:pPr>
    </w:p>
    <w:p w:rsidR="00EE314E" w:rsidRPr="00E07FE1" w:rsidRDefault="00CE53DE" w:rsidP="00E07FE1">
      <w:pPr>
        <w:pStyle w:val="ConsPlusNormal"/>
        <w:ind w:firstLine="709"/>
        <w:jc w:val="both"/>
        <w:rPr>
          <w:bCs/>
          <w:color w:val="000000" w:themeColor="text1"/>
          <w:sz w:val="23"/>
          <w:szCs w:val="23"/>
        </w:rPr>
      </w:pPr>
      <w:r w:rsidRPr="00195187">
        <w:rPr>
          <w:bCs/>
          <w:color w:val="000000" w:themeColor="text1"/>
          <w:sz w:val="23"/>
          <w:szCs w:val="23"/>
        </w:rPr>
        <w:t xml:space="preserve">2.9. </w:t>
      </w:r>
      <w:proofErr w:type="gramStart"/>
      <w:r w:rsidRPr="00195187">
        <w:rPr>
          <w:bCs/>
          <w:color w:val="000000" w:themeColor="text1"/>
          <w:sz w:val="23"/>
          <w:szCs w:val="23"/>
        </w:rPr>
        <w:t>Исчерпывающий перечень необходимых для предоставления услуги документов (их копий или сведений, содержащихся в них), которые запрашиваются органом местного самоуправления в порядке межведомственного</w:t>
      </w:r>
      <w:r w:rsidRPr="00E07FE1">
        <w:rPr>
          <w:bCs/>
          <w:color w:val="000000" w:themeColor="text1"/>
          <w:sz w:val="23"/>
          <w:szCs w:val="23"/>
        </w:rPr>
        <w:t xml:space="preserve">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Pr="00E07FE1">
        <w:rPr>
          <w:bCs/>
          <w:color w:val="000000" w:themeColor="text1"/>
          <w:sz w:val="23"/>
          <w:szCs w:val="23"/>
        </w:rPr>
        <w:t xml:space="preserve"> </w:t>
      </w:r>
      <w:proofErr w:type="gramStart"/>
      <w:r w:rsidRPr="00E07FE1">
        <w:rPr>
          <w:color w:val="000000" w:themeColor="text1"/>
          <w:sz w:val="23"/>
          <w:szCs w:val="23"/>
        </w:rPr>
        <w:t>которых</w:t>
      </w:r>
      <w:proofErr w:type="gramEnd"/>
      <w:r w:rsidRPr="00E07FE1">
        <w:rPr>
          <w:color w:val="000000" w:themeColor="text1"/>
          <w:sz w:val="23"/>
          <w:szCs w:val="23"/>
        </w:rPr>
        <w:t xml:space="preserve"> </w:t>
      </w:r>
      <w:r w:rsidRPr="00E07FE1">
        <w:rPr>
          <w:bCs/>
          <w:color w:val="000000" w:themeColor="text1"/>
          <w:sz w:val="23"/>
          <w:szCs w:val="23"/>
        </w:rPr>
        <w:t xml:space="preserve">находятся </w:t>
      </w:r>
      <w:r w:rsidRPr="00E07FE1">
        <w:rPr>
          <w:color w:val="000000" w:themeColor="text1"/>
          <w:sz w:val="23"/>
          <w:szCs w:val="23"/>
        </w:rPr>
        <w:t xml:space="preserve">указанные документы, </w:t>
      </w:r>
      <w:r w:rsidRPr="00E07FE1">
        <w:rPr>
          <w:bCs/>
          <w:color w:val="000000" w:themeColor="text1"/>
          <w:sz w:val="23"/>
          <w:szCs w:val="23"/>
        </w:rPr>
        <w:t>и которые заявитель вправе представить по собственной инициативе:</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E07FE1">
        <w:rPr>
          <w:bCs/>
          <w:color w:val="000000" w:themeColor="text1"/>
          <w:sz w:val="23"/>
          <w:szCs w:val="23"/>
          <w:vertAlign w:val="superscript"/>
        </w:rPr>
        <w:t>1</w:t>
      </w:r>
      <w:r w:rsidRPr="00E07FE1">
        <w:rPr>
          <w:bCs/>
          <w:color w:val="000000" w:themeColor="text1"/>
          <w:sz w:val="23"/>
          <w:szCs w:val="23"/>
        </w:rPr>
        <w:t xml:space="preserve"> статьи 57</w:t>
      </w:r>
      <w:r w:rsidRPr="00E07FE1">
        <w:rPr>
          <w:bCs/>
          <w:color w:val="000000" w:themeColor="text1"/>
          <w:sz w:val="23"/>
          <w:szCs w:val="23"/>
          <w:vertAlign w:val="superscript"/>
        </w:rPr>
        <w:t>3</w:t>
      </w:r>
      <w:r w:rsidRPr="00E07FE1">
        <w:rPr>
          <w:bCs/>
          <w:color w:val="000000" w:themeColor="text1"/>
          <w:sz w:val="23"/>
          <w:szCs w:val="23"/>
        </w:rPr>
        <w:t xml:space="preserve"> Градостроительного кодекса Российской Федерации, или реквизиты утвержденного проекта</w:t>
      </w:r>
      <w:proofErr w:type="gramEnd"/>
      <w:r w:rsidRPr="00E07FE1">
        <w:rPr>
          <w:bCs/>
          <w:color w:val="000000" w:themeColor="text1"/>
          <w:sz w:val="23"/>
          <w:szCs w:val="23"/>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E07FE1">
        <w:rPr>
          <w:bCs/>
          <w:color w:val="000000" w:themeColor="text1"/>
          <w:sz w:val="23"/>
          <w:szCs w:val="23"/>
          <w:vertAlign w:val="superscript"/>
        </w:rPr>
        <w:t>3</w:t>
      </w:r>
      <w:r w:rsidRPr="00E07FE1">
        <w:rPr>
          <w:bCs/>
          <w:color w:val="000000" w:themeColor="text1"/>
          <w:sz w:val="23"/>
          <w:szCs w:val="23"/>
        </w:rPr>
        <w:t xml:space="preserve"> статьи 51 Градостроительного кодекса Российской Федерации;</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E07FE1">
        <w:rPr>
          <w:bCs/>
          <w:color w:val="000000" w:themeColor="text1"/>
          <w:sz w:val="23"/>
          <w:szCs w:val="23"/>
        </w:rPr>
        <w:t>Росатом</w:t>
      </w:r>
      <w:proofErr w:type="spellEnd"/>
      <w:r w:rsidRPr="00E07FE1">
        <w:rPr>
          <w:bCs/>
          <w:color w:val="000000" w:themeColor="text1"/>
          <w:sz w:val="23"/>
          <w:szCs w:val="23"/>
        </w:rPr>
        <w:t>", Государственной корпорацией по космической деятельности "</w:t>
      </w:r>
      <w:proofErr w:type="spellStart"/>
      <w:r w:rsidRPr="00E07FE1">
        <w:rPr>
          <w:bCs/>
          <w:color w:val="000000" w:themeColor="text1"/>
          <w:sz w:val="23"/>
          <w:szCs w:val="23"/>
        </w:rPr>
        <w:t>Роскосмос</w:t>
      </w:r>
      <w:proofErr w:type="spellEnd"/>
      <w:r w:rsidRPr="00E07FE1">
        <w:rPr>
          <w:bCs/>
          <w:color w:val="000000" w:themeColor="text1"/>
          <w:sz w:val="23"/>
          <w:szCs w:val="23"/>
        </w:rPr>
        <w:t xml:space="preserve">", органом управления государственным внебюджетным фондом или органом местного самоуправления полномочий государственного </w:t>
      </w:r>
      <w:r w:rsidRPr="00E07FE1">
        <w:rPr>
          <w:bCs/>
          <w:color w:val="000000" w:themeColor="text1"/>
          <w:sz w:val="23"/>
          <w:szCs w:val="23"/>
        </w:rPr>
        <w:lastRenderedPageBreak/>
        <w:t>(муниципального)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E07FE1">
        <w:rPr>
          <w:bCs/>
          <w:color w:val="000000" w:themeColor="text1"/>
          <w:sz w:val="23"/>
          <w:szCs w:val="23"/>
        </w:rPr>
        <w:t xml:space="preserve"> соглашение;</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E07FE1">
        <w:rPr>
          <w:bCs/>
          <w:color w:val="000000" w:themeColor="text1"/>
          <w:sz w:val="23"/>
          <w:szCs w:val="23"/>
        </w:rPr>
        <w:t xml:space="preserve"> </w:t>
      </w:r>
      <w:proofErr w:type="gramStart"/>
      <w:r w:rsidRPr="00E07FE1">
        <w:rPr>
          <w:bCs/>
          <w:color w:val="000000" w:themeColor="text1"/>
          <w:sz w:val="23"/>
          <w:szCs w:val="23"/>
        </w:rPr>
        <w:t>случае</w:t>
      </w:r>
      <w:proofErr w:type="gramEnd"/>
      <w:r w:rsidRPr="00E07FE1">
        <w:rPr>
          <w:bCs/>
          <w:color w:val="000000" w:themeColor="text1"/>
          <w:sz w:val="23"/>
          <w:szCs w:val="23"/>
        </w:rPr>
        <w:t xml:space="preserve"> выдачи разрешения на строительство линейного объекта, для размещения которого не требуется образование земельного участка;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пояснительная записка;</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E07FE1">
        <w:rPr>
          <w:bCs/>
          <w:color w:val="000000" w:themeColor="text1"/>
          <w:sz w:val="23"/>
          <w:szCs w:val="23"/>
        </w:rPr>
        <w:t xml:space="preserve"> </w:t>
      </w:r>
      <w:proofErr w:type="gramStart"/>
      <w:r w:rsidRPr="00E07FE1">
        <w:rPr>
          <w:bCs/>
          <w:color w:val="000000" w:themeColor="text1"/>
          <w:sz w:val="23"/>
          <w:szCs w:val="23"/>
        </w:rPr>
        <w:t>случае, предусмотренном частью 12</w:t>
      </w:r>
      <w:r w:rsidRPr="00E07FE1">
        <w:rPr>
          <w:bCs/>
          <w:color w:val="000000" w:themeColor="text1"/>
          <w:sz w:val="23"/>
          <w:szCs w:val="23"/>
          <w:vertAlign w:val="superscript"/>
        </w:rPr>
        <w:t>1</w:t>
      </w:r>
      <w:r w:rsidRPr="00E07FE1">
        <w:rPr>
          <w:bCs/>
          <w:color w:val="000000" w:themeColor="text1"/>
          <w:sz w:val="23"/>
          <w:szCs w:val="23"/>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E07FE1">
        <w:rPr>
          <w:bCs/>
          <w:color w:val="000000" w:themeColor="text1"/>
          <w:sz w:val="23"/>
          <w:szCs w:val="23"/>
          <w:vertAlign w:val="superscript"/>
        </w:rPr>
        <w:t>4</w:t>
      </w:r>
      <w:r w:rsidRPr="00E07FE1">
        <w:rPr>
          <w:bCs/>
          <w:color w:val="000000" w:themeColor="text1"/>
          <w:sz w:val="23"/>
          <w:szCs w:val="23"/>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е) подтверждение соответствия вносимых в проектную документацию изменений требованиям, указанным в части 3</w:t>
      </w:r>
      <w:r w:rsidRPr="00E07FE1">
        <w:rPr>
          <w:bCs/>
          <w:color w:val="000000" w:themeColor="text1"/>
          <w:sz w:val="23"/>
          <w:szCs w:val="23"/>
          <w:vertAlign w:val="superscript"/>
        </w:rPr>
        <w:t>8</w:t>
      </w:r>
      <w:r w:rsidRPr="00E07FE1">
        <w:rPr>
          <w:bCs/>
          <w:color w:val="000000" w:themeColor="text1"/>
          <w:sz w:val="23"/>
          <w:szCs w:val="23"/>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E07FE1">
        <w:rPr>
          <w:bCs/>
          <w:color w:val="000000" w:themeColor="text1"/>
          <w:sz w:val="23"/>
          <w:szCs w:val="23"/>
        </w:rPr>
        <w:t xml:space="preserve"> проектную документацию в соответствии с частью 3</w:t>
      </w:r>
      <w:r w:rsidRPr="00E07FE1">
        <w:rPr>
          <w:bCs/>
          <w:color w:val="000000" w:themeColor="text1"/>
          <w:sz w:val="23"/>
          <w:szCs w:val="23"/>
          <w:vertAlign w:val="superscript"/>
        </w:rPr>
        <w:t>8</w:t>
      </w:r>
      <w:r w:rsidRPr="00E07FE1">
        <w:rPr>
          <w:bCs/>
          <w:color w:val="000000" w:themeColor="text1"/>
          <w:sz w:val="23"/>
          <w:szCs w:val="23"/>
        </w:rPr>
        <w:t xml:space="preserve"> статьи 49 Градостроительного кодекса Российской Федерации; </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lastRenderedPageBreak/>
        <w:t>ж) подтверждение соответствия вносимых в проектную документацию изменений требованиям, указанным в части 3</w:t>
      </w:r>
      <w:r w:rsidRPr="00E07FE1">
        <w:rPr>
          <w:bCs/>
          <w:color w:val="000000" w:themeColor="text1"/>
          <w:sz w:val="23"/>
          <w:szCs w:val="23"/>
          <w:vertAlign w:val="superscript"/>
        </w:rPr>
        <w:t>9</w:t>
      </w:r>
      <w:r w:rsidRPr="00E07FE1">
        <w:rPr>
          <w:bCs/>
          <w:color w:val="000000" w:themeColor="text1"/>
          <w:sz w:val="23"/>
          <w:szCs w:val="23"/>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E07FE1">
        <w:rPr>
          <w:bCs/>
          <w:color w:val="000000" w:themeColor="text1"/>
          <w:sz w:val="23"/>
          <w:szCs w:val="23"/>
          <w:vertAlign w:val="superscript"/>
        </w:rPr>
        <w:t>9</w:t>
      </w:r>
      <w:r w:rsidRPr="00E07FE1">
        <w:rPr>
          <w:bCs/>
          <w:color w:val="000000" w:themeColor="text1"/>
          <w:sz w:val="23"/>
          <w:szCs w:val="23"/>
        </w:rPr>
        <w:t xml:space="preserve"> статьи 49 Градостроительного кодекса Российской Федерации; </w:t>
      </w:r>
      <w:proofErr w:type="gramEnd"/>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E07FE1">
        <w:rPr>
          <w:bCs/>
          <w:color w:val="000000" w:themeColor="text1"/>
          <w:sz w:val="23"/>
          <w:szCs w:val="23"/>
        </w:rPr>
        <w:t>Росатом</w:t>
      </w:r>
      <w:proofErr w:type="spellEnd"/>
      <w:r w:rsidRPr="00E07FE1">
        <w:rPr>
          <w:bCs/>
          <w:color w:val="000000" w:themeColor="text1"/>
          <w:sz w:val="23"/>
          <w:szCs w:val="23"/>
        </w:rPr>
        <w:t>", Государственной корпорацией по космической деятельности "</w:t>
      </w:r>
      <w:proofErr w:type="spellStart"/>
      <w:r w:rsidRPr="00E07FE1">
        <w:rPr>
          <w:bCs/>
          <w:color w:val="000000" w:themeColor="text1"/>
          <w:sz w:val="23"/>
          <w:szCs w:val="23"/>
        </w:rPr>
        <w:t>Роскосмос</w:t>
      </w:r>
      <w:proofErr w:type="spellEnd"/>
      <w:r w:rsidRPr="00E07FE1">
        <w:rPr>
          <w:bCs/>
          <w:color w:val="000000" w:themeColor="text1"/>
          <w:sz w:val="23"/>
          <w:szCs w:val="23"/>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E07FE1">
        <w:rPr>
          <w:bCs/>
          <w:color w:val="000000" w:themeColor="text1"/>
          <w:sz w:val="23"/>
          <w:szCs w:val="23"/>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E07FE1">
        <w:rPr>
          <w:bCs/>
          <w:color w:val="000000" w:themeColor="text1"/>
          <w:sz w:val="23"/>
          <w:szCs w:val="23"/>
        </w:rPr>
        <w:t>определяющее</w:t>
      </w:r>
      <w:proofErr w:type="gramEnd"/>
      <w:r w:rsidRPr="00E07FE1">
        <w:rPr>
          <w:bCs/>
          <w:color w:val="000000" w:themeColor="text1"/>
          <w:sz w:val="23"/>
          <w:szCs w:val="23"/>
        </w:rPr>
        <w:t xml:space="preserve"> в том числе условия и порядок возмещения ущерба, причиненного указанному объекту при осуществлении реконструкции;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EE314E" w:rsidRPr="00E07FE1" w:rsidRDefault="00CE53DE" w:rsidP="00E07FE1">
      <w:pPr>
        <w:pStyle w:val="ConsPlusNormal"/>
        <w:ind w:firstLine="709"/>
        <w:jc w:val="both"/>
        <w:rPr>
          <w:bCs/>
          <w:color w:val="000000" w:themeColor="text1"/>
          <w:sz w:val="23"/>
          <w:szCs w:val="23"/>
        </w:rPr>
      </w:pPr>
      <w:proofErr w:type="gramStart"/>
      <w:r w:rsidRPr="00E07FE1">
        <w:rPr>
          <w:color w:val="000000" w:themeColor="text1"/>
          <w:sz w:val="23"/>
          <w:szCs w:val="23"/>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E07FE1">
        <w:rPr>
          <w:color w:val="000000" w:themeColor="text1"/>
          <w:sz w:val="23"/>
          <w:szCs w:val="23"/>
        </w:rPr>
        <w:t xml:space="preserve"> или ранее установленная зона с особыми условиями использования территории подлежит изменению</w:t>
      </w:r>
      <w:r w:rsidRPr="00E07FE1">
        <w:rPr>
          <w:bCs/>
          <w:color w:val="000000" w:themeColor="text1"/>
          <w:sz w:val="23"/>
          <w:szCs w:val="23"/>
        </w:rPr>
        <w:t>;</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E07FE1">
        <w:rPr>
          <w:bCs/>
          <w:color w:val="000000" w:themeColor="text1"/>
          <w:sz w:val="23"/>
          <w:szCs w:val="23"/>
        </w:rPr>
        <w:t xml:space="preserve"> </w:t>
      </w:r>
      <w:proofErr w:type="gramStart"/>
      <w:r w:rsidRPr="00E07FE1">
        <w:rPr>
          <w:bCs/>
          <w:color w:val="000000" w:themeColor="text1"/>
          <w:sz w:val="23"/>
          <w:szCs w:val="23"/>
        </w:rPr>
        <w:t>Градостроительным кодексом Российской Федерацией или субъектом Российской Федерации);</w:t>
      </w:r>
      <w:proofErr w:type="gramEnd"/>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E07FE1">
        <w:rPr>
          <w:bCs/>
          <w:color w:val="000000" w:themeColor="text1"/>
          <w:sz w:val="23"/>
          <w:szCs w:val="23"/>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lastRenderedPageBreak/>
        <w:t xml:space="preserve">п) сведения об утверждении типового </w:t>
      </w:r>
      <w:proofErr w:type="gramStart"/>
      <w:r w:rsidRPr="00E07FE1">
        <w:rPr>
          <w:bCs/>
          <w:color w:val="000000" w:themeColor="text1"/>
          <w:sz w:val="23"/>
          <w:szCs w:val="23"/>
        </w:rPr>
        <w:t>архитектурного решения</w:t>
      </w:r>
      <w:proofErr w:type="gramEnd"/>
      <w:r w:rsidRPr="00E07FE1">
        <w:rPr>
          <w:bCs/>
          <w:color w:val="000000" w:themeColor="text1"/>
          <w:sz w:val="23"/>
          <w:szCs w:val="23"/>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2.9.2. В случае представления </w:t>
      </w:r>
      <w:r w:rsidRPr="00E07FE1">
        <w:rPr>
          <w:rFonts w:eastAsia="Times New Roman"/>
          <w:bCs/>
          <w:color w:val="000000" w:themeColor="text1"/>
          <w:sz w:val="23"/>
          <w:szCs w:val="23"/>
          <w:lang w:eastAsia="ru-RU"/>
        </w:rPr>
        <w:t xml:space="preserve">уведомления об </w:t>
      </w:r>
      <w:r w:rsidRPr="00E07FE1">
        <w:rPr>
          <w:bCs/>
          <w:color w:val="000000" w:themeColor="text1"/>
          <w:sz w:val="23"/>
          <w:szCs w:val="23"/>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2.9.3. В случае представления </w:t>
      </w:r>
      <w:r w:rsidRPr="00E07FE1">
        <w:rPr>
          <w:rFonts w:eastAsia="Times New Roman"/>
          <w:bCs/>
          <w:color w:val="000000" w:themeColor="text1"/>
          <w:sz w:val="23"/>
          <w:szCs w:val="23"/>
          <w:lang w:eastAsia="ru-RU"/>
        </w:rPr>
        <w:t xml:space="preserve">уведомления об </w:t>
      </w:r>
      <w:r w:rsidRPr="00E07FE1">
        <w:rPr>
          <w:bCs/>
          <w:color w:val="000000" w:themeColor="text1"/>
          <w:sz w:val="23"/>
          <w:szCs w:val="23"/>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2.9.4. В случае представления </w:t>
      </w:r>
      <w:r w:rsidRPr="00E07FE1">
        <w:rPr>
          <w:rFonts w:eastAsia="Times New Roman"/>
          <w:bCs/>
          <w:color w:val="000000" w:themeColor="text1"/>
          <w:sz w:val="23"/>
          <w:szCs w:val="23"/>
          <w:lang w:eastAsia="ru-RU"/>
        </w:rPr>
        <w:t xml:space="preserve">уведомления о </w:t>
      </w:r>
      <w:r w:rsidRPr="00E07FE1">
        <w:rPr>
          <w:bCs/>
          <w:color w:val="000000" w:themeColor="text1"/>
          <w:sz w:val="23"/>
          <w:szCs w:val="23"/>
        </w:rPr>
        <w:t>переходе права пользования недрами: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в) решение о предоставлении права пользования недрами и решение о переоформлении лицензии на право пользования недрами.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2.9.5. В случае представления </w:t>
      </w:r>
      <w:r w:rsidRPr="00E07FE1">
        <w:rPr>
          <w:rFonts w:eastAsia="Times New Roman"/>
          <w:bCs/>
          <w:color w:val="000000" w:themeColor="text1"/>
          <w:sz w:val="23"/>
          <w:szCs w:val="23"/>
          <w:lang w:eastAsia="ru-RU"/>
        </w:rPr>
        <w:t xml:space="preserve">уведомления </w:t>
      </w:r>
      <w:r w:rsidRPr="00E07FE1">
        <w:rPr>
          <w:bCs/>
          <w:color w:val="000000" w:themeColor="text1"/>
          <w:sz w:val="23"/>
          <w:szCs w:val="23"/>
        </w:rPr>
        <w:t>о переходе прав на земельный участок:</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w:t>
      </w:r>
      <w:r w:rsidRPr="00E07FE1">
        <w:rPr>
          <w:bCs/>
          <w:color w:val="000000" w:themeColor="text1"/>
          <w:sz w:val="23"/>
          <w:szCs w:val="23"/>
        </w:rPr>
        <w:lastRenderedPageBreak/>
        <w:t>индивидуальных предпринимателей (при обращении застройщика, являющегося индивидуальным предпринимателем);</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2.9.6. </w:t>
      </w:r>
      <w:proofErr w:type="gramStart"/>
      <w:r w:rsidRPr="00E07FE1">
        <w:rPr>
          <w:bCs/>
          <w:color w:val="000000" w:themeColor="text1"/>
          <w:sz w:val="23"/>
          <w:szCs w:val="23"/>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E07FE1">
        <w:rPr>
          <w:bCs/>
          <w:color w:val="000000" w:themeColor="text1"/>
          <w:sz w:val="23"/>
          <w:szCs w:val="23"/>
        </w:rPr>
        <w:t>:</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E07FE1">
        <w:rPr>
          <w:bCs/>
          <w:color w:val="000000" w:themeColor="text1"/>
          <w:sz w:val="23"/>
          <w:szCs w:val="23"/>
        </w:rPr>
        <w:t>заключений экспертизы проектной документации объектов капитального строительства</w:t>
      </w:r>
      <w:proofErr w:type="gramEnd"/>
      <w:r w:rsidRPr="00E07FE1">
        <w:rPr>
          <w:bCs/>
          <w:color w:val="000000" w:themeColor="text1"/>
          <w:sz w:val="23"/>
          <w:szCs w:val="23"/>
        </w:rPr>
        <w:t>.</w:t>
      </w:r>
    </w:p>
    <w:p w:rsidR="00EE314E" w:rsidRPr="00E07FE1" w:rsidRDefault="00CE53DE" w:rsidP="00E07FE1">
      <w:pPr>
        <w:spacing w:after="0" w:line="240" w:lineRule="auto"/>
        <w:ind w:firstLine="709"/>
        <w:jc w:val="both"/>
        <w:rPr>
          <w:rFonts w:ascii="Times New Roman" w:eastAsia="Calibri" w:hAnsi="Times New Roman"/>
          <w:bCs/>
          <w:color w:val="000000" w:themeColor="text1"/>
          <w:sz w:val="23"/>
          <w:szCs w:val="23"/>
          <w:lang w:eastAsia="en-US"/>
        </w:rPr>
      </w:pPr>
      <w:r w:rsidRPr="00E07FE1">
        <w:rPr>
          <w:rFonts w:ascii="Times New Roman" w:eastAsia="Calibri" w:hAnsi="Times New Roman"/>
          <w:bCs/>
          <w:color w:val="000000" w:themeColor="text1"/>
          <w:sz w:val="23"/>
          <w:szCs w:val="23"/>
          <w:lang w:eastAsia="en-US"/>
        </w:rPr>
        <w:t xml:space="preserve">2.11. Непредставление (несвоевременное представление) государственными </w:t>
      </w:r>
      <w:r w:rsidRPr="00E07FE1">
        <w:rPr>
          <w:rFonts w:ascii="Times New Roman" w:eastAsia="Calibri" w:hAnsi="Times New Roman"/>
          <w:color w:val="000000" w:themeColor="text1"/>
          <w:sz w:val="23"/>
          <w:szCs w:val="23"/>
          <w:lang w:eastAsia="en-US"/>
        </w:rPr>
        <w:t>органами власти, органами местного самоуправления, организациями находящихся в их распоряжении документов</w:t>
      </w:r>
      <w:r w:rsidRPr="00E07FE1">
        <w:rPr>
          <w:rFonts w:ascii="Times New Roman" w:eastAsia="Calibri" w:hAnsi="Times New Roman"/>
          <w:bCs/>
          <w:color w:val="000000" w:themeColor="text1"/>
          <w:sz w:val="23"/>
          <w:szCs w:val="23"/>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EE314E" w:rsidRPr="00E07FE1" w:rsidRDefault="00EE314E" w:rsidP="00E07FE1">
      <w:pPr>
        <w:spacing w:after="0" w:line="240" w:lineRule="auto"/>
        <w:ind w:firstLine="709"/>
        <w:jc w:val="both"/>
        <w:rPr>
          <w:rFonts w:ascii="Times New Roman" w:eastAsia="Calibri" w:hAnsi="Times New Roman"/>
          <w:bCs/>
          <w:color w:val="000000" w:themeColor="text1"/>
          <w:sz w:val="23"/>
          <w:szCs w:val="23"/>
          <w:lang w:eastAsia="en-US"/>
        </w:rPr>
      </w:pPr>
    </w:p>
    <w:p w:rsidR="00EE314E" w:rsidRPr="001223F2" w:rsidRDefault="00CE53DE" w:rsidP="001223F2">
      <w:pPr>
        <w:widowControl w:val="0"/>
        <w:spacing w:after="0" w:line="240" w:lineRule="auto"/>
        <w:ind w:firstLine="709"/>
        <w:jc w:val="center"/>
        <w:rPr>
          <w:rFonts w:ascii="Times New Roman" w:eastAsia="Calibri" w:hAnsi="Times New Roman"/>
          <w:b/>
          <w:bCs/>
          <w:color w:val="000000" w:themeColor="text1"/>
          <w:sz w:val="23"/>
          <w:szCs w:val="23"/>
        </w:rPr>
      </w:pPr>
      <w:r w:rsidRPr="001223F2">
        <w:rPr>
          <w:rFonts w:ascii="Times New Roman" w:eastAsia="Calibri" w:hAnsi="Times New Roman"/>
          <w:b/>
          <w:bCs/>
          <w:color w:val="000000" w:themeColor="text1"/>
          <w:sz w:val="23"/>
          <w:szCs w:val="23"/>
        </w:rPr>
        <w:t xml:space="preserve">Срок и порядок регистрации запроса заявителя о предоставлении </w:t>
      </w:r>
      <w:r w:rsidR="009F3917" w:rsidRPr="001223F2">
        <w:rPr>
          <w:rFonts w:ascii="Times New Roman" w:eastAsia="Calibri" w:hAnsi="Times New Roman"/>
          <w:b/>
          <w:bCs/>
          <w:color w:val="000000" w:themeColor="text1"/>
          <w:sz w:val="23"/>
          <w:szCs w:val="23"/>
        </w:rPr>
        <w:t>муниципальной</w:t>
      </w:r>
      <w:r w:rsidRPr="001223F2">
        <w:rPr>
          <w:rFonts w:ascii="Times New Roman" w:eastAsia="Calibri" w:hAnsi="Times New Roman"/>
          <w:b/>
          <w:bCs/>
          <w:color w:val="000000" w:themeColor="text1"/>
          <w:sz w:val="23"/>
          <w:szCs w:val="23"/>
        </w:rPr>
        <w:t xml:space="preserve"> услуги, в том числе в электронной форме</w:t>
      </w:r>
    </w:p>
    <w:p w:rsidR="00EE314E" w:rsidRPr="00E07FE1" w:rsidRDefault="00EE314E" w:rsidP="00E07FE1">
      <w:pPr>
        <w:spacing w:after="0" w:line="240" w:lineRule="auto"/>
        <w:ind w:firstLine="709"/>
        <w:jc w:val="both"/>
        <w:rPr>
          <w:rFonts w:ascii="Times New Roman" w:hAnsi="Times New Roman"/>
          <w:bCs/>
          <w:color w:val="000000" w:themeColor="text1"/>
          <w:sz w:val="23"/>
          <w:szCs w:val="23"/>
        </w:rPr>
      </w:pP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E07FE1">
        <w:rPr>
          <w:bCs/>
          <w:color w:val="000000" w:themeColor="text1"/>
          <w:sz w:val="23"/>
          <w:szCs w:val="23"/>
        </w:rPr>
        <w:t>заявителем</w:t>
      </w:r>
      <w:proofErr w:type="gramEnd"/>
      <w:r w:rsidRPr="00E07FE1">
        <w:rPr>
          <w:bCs/>
          <w:color w:val="000000" w:themeColor="text1"/>
          <w:sz w:val="23"/>
          <w:szCs w:val="23"/>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9F3917">
        <w:rPr>
          <w:bCs/>
          <w:color w:val="000000" w:themeColor="text1"/>
          <w:sz w:val="23"/>
          <w:szCs w:val="23"/>
        </w:rPr>
        <w:t xml:space="preserve">органа местного самоуправления </w:t>
      </w:r>
      <w:r w:rsidRPr="00E07FE1">
        <w:rPr>
          <w:bCs/>
          <w:color w:val="000000" w:themeColor="text1"/>
          <w:sz w:val="23"/>
          <w:szCs w:val="23"/>
        </w:rPr>
        <w:t>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w:t>
      </w:r>
      <w:proofErr w:type="gramEnd"/>
      <w:r w:rsidRPr="00E07FE1">
        <w:rPr>
          <w:bCs/>
          <w:color w:val="000000" w:themeColor="text1"/>
          <w:sz w:val="23"/>
          <w:szCs w:val="23"/>
        </w:rPr>
        <w:t xml:space="preserve"> заявления, уведомления.</w:t>
      </w:r>
    </w:p>
    <w:p w:rsidR="00EE314E" w:rsidRPr="00E07FE1" w:rsidRDefault="00EE314E" w:rsidP="00E07FE1">
      <w:pPr>
        <w:pStyle w:val="ConsPlusNormal"/>
        <w:ind w:firstLine="709"/>
        <w:jc w:val="both"/>
        <w:rPr>
          <w:bCs/>
          <w:color w:val="000000" w:themeColor="text1"/>
          <w:sz w:val="23"/>
          <w:szCs w:val="23"/>
        </w:rPr>
      </w:pPr>
    </w:p>
    <w:p w:rsidR="00EE314E" w:rsidRPr="001223F2" w:rsidRDefault="00CE53DE" w:rsidP="009F3917">
      <w:pPr>
        <w:spacing w:after="0" w:line="240" w:lineRule="auto"/>
        <w:ind w:firstLine="709"/>
        <w:jc w:val="center"/>
        <w:outlineLvl w:val="0"/>
        <w:rPr>
          <w:rFonts w:ascii="Times New Roman" w:hAnsi="Times New Roman"/>
          <w:b/>
          <w:bCs/>
          <w:color w:val="000000" w:themeColor="text1"/>
          <w:sz w:val="23"/>
          <w:szCs w:val="23"/>
        </w:rPr>
      </w:pPr>
      <w:r w:rsidRPr="001223F2">
        <w:rPr>
          <w:rFonts w:ascii="Times New Roman" w:hAnsi="Times New Roman"/>
          <w:b/>
          <w:bCs/>
          <w:color w:val="000000" w:themeColor="text1"/>
          <w:sz w:val="23"/>
          <w:szCs w:val="23"/>
        </w:rPr>
        <w:t xml:space="preserve">Срок предоставления </w:t>
      </w:r>
      <w:r w:rsidR="009F3917" w:rsidRPr="001223F2">
        <w:rPr>
          <w:rFonts w:ascii="Times New Roman" w:hAnsi="Times New Roman"/>
          <w:b/>
          <w:color w:val="000000" w:themeColor="text1"/>
          <w:sz w:val="23"/>
          <w:szCs w:val="23"/>
        </w:rPr>
        <w:t>муниципальной</w:t>
      </w:r>
      <w:r w:rsidRPr="001223F2">
        <w:rPr>
          <w:rFonts w:ascii="Times New Roman" w:hAnsi="Times New Roman"/>
          <w:b/>
          <w:bCs/>
          <w:color w:val="000000" w:themeColor="text1"/>
          <w:sz w:val="23"/>
          <w:szCs w:val="23"/>
        </w:rPr>
        <w:t xml:space="preserve"> услуги, в том числе с учетом необходимости обращения в организации, участвующие в предоставлении </w:t>
      </w:r>
      <w:r w:rsidR="009F3917" w:rsidRPr="001223F2">
        <w:rPr>
          <w:rFonts w:ascii="Times New Roman" w:hAnsi="Times New Roman"/>
          <w:b/>
          <w:color w:val="000000" w:themeColor="text1"/>
          <w:sz w:val="23"/>
          <w:szCs w:val="23"/>
        </w:rPr>
        <w:t>муниципальной</w:t>
      </w:r>
      <w:r w:rsidRPr="001223F2">
        <w:rPr>
          <w:rFonts w:ascii="Times New Roman" w:hAnsi="Times New Roman"/>
          <w:b/>
          <w:bCs/>
          <w:color w:val="000000" w:themeColor="text1"/>
          <w:sz w:val="23"/>
          <w:szCs w:val="23"/>
        </w:rPr>
        <w:t xml:space="preserve"> услуги, срок приостановления предоставления</w:t>
      </w:r>
      <w:r w:rsidRPr="001223F2">
        <w:rPr>
          <w:rFonts w:ascii="Times New Roman" w:hAnsi="Times New Roman"/>
          <w:b/>
          <w:color w:val="000000" w:themeColor="text1"/>
          <w:sz w:val="23"/>
          <w:szCs w:val="23"/>
        </w:rPr>
        <w:t xml:space="preserve"> </w:t>
      </w:r>
      <w:r w:rsidR="009F3917" w:rsidRPr="001223F2">
        <w:rPr>
          <w:rFonts w:ascii="Times New Roman" w:hAnsi="Times New Roman"/>
          <w:b/>
          <w:color w:val="000000" w:themeColor="text1"/>
          <w:sz w:val="23"/>
          <w:szCs w:val="23"/>
        </w:rPr>
        <w:t>муниципальной</w:t>
      </w:r>
      <w:r w:rsidRPr="001223F2">
        <w:rPr>
          <w:rFonts w:ascii="Times New Roman" w:hAnsi="Times New Roman"/>
          <w:b/>
          <w:bCs/>
          <w:color w:val="000000" w:themeColor="text1"/>
          <w:sz w:val="23"/>
          <w:szCs w:val="23"/>
        </w:rPr>
        <w:t xml:space="preserve"> услуги, срок выдачи (направления) документов, являющихся результатом предоставления </w:t>
      </w:r>
      <w:r w:rsidR="009F3917" w:rsidRPr="001223F2">
        <w:rPr>
          <w:rFonts w:ascii="Times New Roman" w:hAnsi="Times New Roman"/>
          <w:b/>
          <w:color w:val="000000" w:themeColor="text1"/>
          <w:sz w:val="23"/>
          <w:szCs w:val="23"/>
        </w:rPr>
        <w:t>муниципальной</w:t>
      </w:r>
      <w:r w:rsidRPr="001223F2">
        <w:rPr>
          <w:rFonts w:ascii="Times New Roman" w:hAnsi="Times New Roman"/>
          <w:b/>
          <w:bCs/>
          <w:color w:val="000000" w:themeColor="text1"/>
          <w:sz w:val="23"/>
          <w:szCs w:val="23"/>
        </w:rPr>
        <w:t xml:space="preserve"> услуги</w:t>
      </w:r>
    </w:p>
    <w:p w:rsidR="00EE314E" w:rsidRPr="00E07FE1" w:rsidRDefault="00EE314E" w:rsidP="00E07FE1">
      <w:pPr>
        <w:spacing w:after="0" w:line="240" w:lineRule="auto"/>
        <w:ind w:firstLine="709"/>
        <w:jc w:val="both"/>
        <w:outlineLvl w:val="0"/>
        <w:rPr>
          <w:rFonts w:ascii="Times New Roman" w:hAnsi="Times New Roman"/>
          <w:bCs/>
          <w:color w:val="000000" w:themeColor="text1"/>
          <w:sz w:val="23"/>
          <w:szCs w:val="23"/>
        </w:rPr>
      </w:pP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2.13. Срок предоставления услуги составляет:</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не более пяти рабочих дней со дня получения заявления о выдаче разрешения на строительство, заявления о внесении изменений, уведомления органом местного самоуправления, за исключением случая, предусмотренного частью 11</w:t>
      </w:r>
      <w:r w:rsidRPr="00E07FE1">
        <w:rPr>
          <w:bCs/>
          <w:color w:val="000000" w:themeColor="text1"/>
          <w:sz w:val="23"/>
          <w:szCs w:val="23"/>
          <w:vertAlign w:val="superscript"/>
        </w:rPr>
        <w:t>1</w:t>
      </w:r>
      <w:r w:rsidRPr="00E07FE1">
        <w:rPr>
          <w:bCs/>
          <w:color w:val="000000" w:themeColor="text1"/>
          <w:sz w:val="23"/>
          <w:szCs w:val="23"/>
        </w:rPr>
        <w:t xml:space="preserve"> статьи 51 Градостроительного кодекса Российской Федерации;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не более тридцати календарных дней со дня получения заявления о выдаче разрешения на строительство, заявления о внесении изменений, уведомления органом местного самоуправления, в случае предоставления услуги в соответствии с частью 11</w:t>
      </w:r>
      <w:r w:rsidRPr="00E07FE1">
        <w:rPr>
          <w:bCs/>
          <w:color w:val="000000" w:themeColor="text1"/>
          <w:sz w:val="23"/>
          <w:szCs w:val="23"/>
          <w:vertAlign w:val="superscript"/>
        </w:rPr>
        <w:t>1</w:t>
      </w:r>
      <w:r w:rsidRPr="00E07FE1">
        <w:rPr>
          <w:bCs/>
          <w:color w:val="000000" w:themeColor="text1"/>
          <w:sz w:val="23"/>
          <w:szCs w:val="23"/>
        </w:rPr>
        <w:t xml:space="preserve"> статьи 51 Градостроительного кодекса Российской Федерации.</w:t>
      </w:r>
    </w:p>
    <w:p w:rsidR="00EE314E" w:rsidRPr="00E07FE1" w:rsidRDefault="00CE53DE" w:rsidP="00E07FE1">
      <w:pPr>
        <w:pStyle w:val="ConsPlusNormal"/>
        <w:ind w:firstLine="709"/>
        <w:jc w:val="both"/>
        <w:rPr>
          <w:color w:val="000000" w:themeColor="text1"/>
          <w:sz w:val="23"/>
          <w:szCs w:val="23"/>
        </w:rPr>
      </w:pPr>
      <w:r w:rsidRPr="00E07FE1">
        <w:rPr>
          <w:color w:val="000000" w:themeColor="text1"/>
          <w:sz w:val="23"/>
          <w:szCs w:val="23"/>
        </w:rPr>
        <w:lastRenderedPageBreak/>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p>
    <w:p w:rsidR="00EE314E" w:rsidRPr="00E07FE1" w:rsidRDefault="00EE314E" w:rsidP="00E07FE1">
      <w:pPr>
        <w:widowControl w:val="0"/>
        <w:tabs>
          <w:tab w:val="left" w:pos="567"/>
        </w:tabs>
        <w:spacing w:after="0" w:line="240" w:lineRule="auto"/>
        <w:ind w:firstLine="709"/>
        <w:contextualSpacing/>
        <w:jc w:val="both"/>
        <w:rPr>
          <w:rFonts w:ascii="Times New Roman" w:hAnsi="Times New Roman"/>
          <w:bCs/>
          <w:color w:val="000000" w:themeColor="text1"/>
          <w:sz w:val="23"/>
          <w:szCs w:val="23"/>
        </w:rPr>
      </w:pPr>
    </w:p>
    <w:p w:rsidR="00EE314E" w:rsidRPr="001223F2" w:rsidRDefault="00CE53DE" w:rsidP="00416AE4">
      <w:pPr>
        <w:widowControl w:val="0"/>
        <w:tabs>
          <w:tab w:val="left" w:pos="567"/>
        </w:tabs>
        <w:spacing w:after="0" w:line="240" w:lineRule="auto"/>
        <w:ind w:firstLine="709"/>
        <w:contextualSpacing/>
        <w:jc w:val="center"/>
        <w:rPr>
          <w:rFonts w:ascii="Times New Roman" w:hAnsi="Times New Roman"/>
          <w:b/>
          <w:bCs/>
          <w:color w:val="000000" w:themeColor="text1"/>
          <w:sz w:val="23"/>
          <w:szCs w:val="23"/>
        </w:rPr>
      </w:pPr>
      <w:r w:rsidRPr="001223F2">
        <w:rPr>
          <w:rFonts w:ascii="Times New Roman" w:hAnsi="Times New Roman"/>
          <w:b/>
          <w:bCs/>
          <w:color w:val="000000" w:themeColor="text1"/>
          <w:sz w:val="23"/>
          <w:szCs w:val="23"/>
        </w:rPr>
        <w:t xml:space="preserve">Исчерпывающий перечень оснований для приостановления или отказа в предоставлении </w:t>
      </w:r>
      <w:r w:rsidR="00416AE4" w:rsidRPr="001223F2">
        <w:rPr>
          <w:rFonts w:ascii="Times New Roman" w:hAnsi="Times New Roman"/>
          <w:b/>
          <w:bCs/>
          <w:color w:val="000000" w:themeColor="text1"/>
          <w:sz w:val="23"/>
          <w:szCs w:val="23"/>
        </w:rPr>
        <w:t>муниципальной</w:t>
      </w:r>
      <w:r w:rsidRPr="001223F2">
        <w:rPr>
          <w:rFonts w:ascii="Times New Roman" w:hAnsi="Times New Roman"/>
          <w:b/>
          <w:bCs/>
          <w:color w:val="000000" w:themeColor="text1"/>
          <w:sz w:val="23"/>
          <w:szCs w:val="23"/>
        </w:rPr>
        <w:t xml:space="preserve"> услуги</w:t>
      </w:r>
    </w:p>
    <w:p w:rsidR="00EE314E" w:rsidRPr="00E07FE1" w:rsidRDefault="00EE314E" w:rsidP="00E07FE1">
      <w:pPr>
        <w:widowControl w:val="0"/>
        <w:tabs>
          <w:tab w:val="left" w:pos="567"/>
        </w:tabs>
        <w:spacing w:after="0" w:line="240" w:lineRule="auto"/>
        <w:ind w:firstLine="709"/>
        <w:contextualSpacing/>
        <w:jc w:val="both"/>
        <w:rPr>
          <w:rFonts w:ascii="Times New Roman" w:hAnsi="Times New Roman"/>
          <w:bCs/>
          <w:color w:val="000000" w:themeColor="text1"/>
          <w:sz w:val="23"/>
          <w:szCs w:val="23"/>
        </w:rPr>
      </w:pPr>
    </w:p>
    <w:p w:rsidR="00EE314E" w:rsidRPr="00E07FE1" w:rsidRDefault="00CE53DE" w:rsidP="00E07FE1">
      <w:pPr>
        <w:spacing w:after="0" w:line="240" w:lineRule="auto"/>
        <w:ind w:firstLine="709"/>
        <w:jc w:val="both"/>
        <w:rPr>
          <w:rFonts w:ascii="Times New Roman" w:eastAsia="Calibri" w:hAnsi="Times New Roman"/>
          <w:bCs/>
          <w:color w:val="000000" w:themeColor="text1"/>
          <w:sz w:val="23"/>
          <w:szCs w:val="23"/>
          <w:lang w:eastAsia="en-US"/>
        </w:rPr>
      </w:pPr>
      <w:r w:rsidRPr="00E07FE1">
        <w:rPr>
          <w:rFonts w:ascii="Times New Roman" w:eastAsia="Calibri" w:hAnsi="Times New Roman"/>
          <w:bCs/>
          <w:color w:val="000000" w:themeColor="text1"/>
          <w:sz w:val="23"/>
          <w:szCs w:val="23"/>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EE314E" w:rsidRPr="00E07FE1" w:rsidRDefault="00EE314E" w:rsidP="00E07FE1">
      <w:pPr>
        <w:pStyle w:val="ConsPlusNormal"/>
        <w:ind w:firstLine="709"/>
        <w:jc w:val="both"/>
        <w:rPr>
          <w:bCs/>
          <w:color w:val="000000" w:themeColor="text1"/>
          <w:sz w:val="23"/>
          <w:szCs w:val="23"/>
        </w:rPr>
      </w:pPr>
    </w:p>
    <w:p w:rsidR="00EE314E" w:rsidRPr="001223F2" w:rsidRDefault="00CE53DE" w:rsidP="00416AE4">
      <w:pPr>
        <w:pStyle w:val="ConsPlusNormal"/>
        <w:ind w:firstLine="709"/>
        <w:jc w:val="center"/>
        <w:rPr>
          <w:b/>
          <w:bCs/>
          <w:color w:val="000000" w:themeColor="text1"/>
          <w:sz w:val="23"/>
          <w:szCs w:val="23"/>
        </w:rPr>
      </w:pPr>
      <w:r w:rsidRPr="001223F2">
        <w:rPr>
          <w:b/>
          <w:bCs/>
          <w:color w:val="000000" w:themeColor="text1"/>
          <w:sz w:val="23"/>
          <w:szCs w:val="23"/>
        </w:rPr>
        <w:t xml:space="preserve">Исчерпывающий перечень оснований для отказа в приеме документов, необходимых для предоставления </w:t>
      </w:r>
      <w:r w:rsidR="00416AE4" w:rsidRPr="001223F2">
        <w:rPr>
          <w:b/>
          <w:bCs/>
          <w:color w:val="000000" w:themeColor="text1"/>
          <w:sz w:val="23"/>
          <w:szCs w:val="23"/>
        </w:rPr>
        <w:t>муниципальной</w:t>
      </w:r>
      <w:r w:rsidRPr="001223F2">
        <w:rPr>
          <w:b/>
          <w:bCs/>
          <w:color w:val="000000" w:themeColor="text1"/>
          <w:sz w:val="23"/>
          <w:szCs w:val="23"/>
        </w:rPr>
        <w:t xml:space="preserve"> услуги</w:t>
      </w:r>
    </w:p>
    <w:p w:rsidR="00EE314E" w:rsidRPr="00E07FE1" w:rsidRDefault="00EE314E" w:rsidP="00E07FE1">
      <w:pPr>
        <w:pStyle w:val="ConsPlusNormal"/>
        <w:ind w:firstLine="709"/>
        <w:jc w:val="both"/>
        <w:rPr>
          <w:bCs/>
          <w:color w:val="000000" w:themeColor="text1"/>
          <w:sz w:val="23"/>
          <w:szCs w:val="23"/>
        </w:rPr>
      </w:pP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2.15. Исчерпывающий перечень оснований для отказа в приеме документов, </w:t>
      </w:r>
      <w:r w:rsidRPr="00E07FE1">
        <w:rPr>
          <w:color w:val="000000" w:themeColor="text1"/>
          <w:sz w:val="23"/>
          <w:szCs w:val="23"/>
        </w:rPr>
        <w:t xml:space="preserve">указанных в пункте 2.8 настоящего </w:t>
      </w:r>
      <w:r w:rsidRPr="00E07FE1">
        <w:rPr>
          <w:bCs/>
          <w:color w:val="000000" w:themeColor="text1"/>
          <w:sz w:val="23"/>
          <w:szCs w:val="23"/>
        </w:rPr>
        <w:t>Административного регламента, в том числе представленных в электронной форме:</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EE314E" w:rsidRPr="00E07FE1" w:rsidRDefault="00CE53DE" w:rsidP="00E07FE1">
      <w:pPr>
        <w:pStyle w:val="ConsPlusNormal"/>
        <w:ind w:firstLine="709"/>
        <w:jc w:val="both"/>
        <w:rPr>
          <w:color w:val="000000" w:themeColor="text1"/>
          <w:sz w:val="23"/>
          <w:szCs w:val="23"/>
        </w:rPr>
      </w:pPr>
      <w:r w:rsidRPr="00E07FE1">
        <w:rPr>
          <w:color w:val="000000" w:themeColor="text1"/>
          <w:sz w:val="23"/>
          <w:szCs w:val="23"/>
        </w:rPr>
        <w:t xml:space="preserve">б) неполное заполнение полей в форме </w:t>
      </w:r>
      <w:r w:rsidRPr="00E07FE1">
        <w:rPr>
          <w:bCs/>
          <w:color w:val="000000" w:themeColor="text1"/>
          <w:sz w:val="23"/>
          <w:szCs w:val="23"/>
        </w:rPr>
        <w:t>заявления о выдаче разрешения на строительство, заявления о внесении изменений, уведомления</w:t>
      </w:r>
      <w:r w:rsidRPr="00E07FE1">
        <w:rPr>
          <w:color w:val="000000" w:themeColor="text1"/>
          <w:sz w:val="23"/>
          <w:szCs w:val="23"/>
        </w:rPr>
        <w:t>, в том числе в интерактивной форме заявления (уведомления) на Едином портале, региональном портале;</w:t>
      </w:r>
    </w:p>
    <w:p w:rsidR="00EE314E" w:rsidRPr="00E07FE1" w:rsidRDefault="00CE53DE" w:rsidP="00E07FE1">
      <w:pPr>
        <w:pStyle w:val="ConsPlusNormal"/>
        <w:ind w:firstLine="709"/>
        <w:jc w:val="both"/>
        <w:rPr>
          <w:bCs/>
          <w:color w:val="000000" w:themeColor="text1"/>
          <w:sz w:val="23"/>
          <w:szCs w:val="23"/>
        </w:rPr>
      </w:pPr>
      <w:r w:rsidRPr="00E07FE1">
        <w:rPr>
          <w:color w:val="000000" w:themeColor="text1"/>
          <w:sz w:val="23"/>
          <w:szCs w:val="23"/>
        </w:rPr>
        <w:t xml:space="preserve">в) непредставление документов, являющихся обязательными для предоставления </w:t>
      </w:r>
      <w:r w:rsidR="00AC6D39">
        <w:rPr>
          <w:color w:val="000000" w:themeColor="text1"/>
          <w:sz w:val="23"/>
          <w:szCs w:val="23"/>
        </w:rPr>
        <w:t>муниципальной</w:t>
      </w:r>
      <w:r w:rsidRPr="00E07FE1">
        <w:rPr>
          <w:color w:val="000000" w:themeColor="text1"/>
          <w:sz w:val="23"/>
          <w:szCs w:val="23"/>
        </w:rPr>
        <w:t xml:space="preserve"> услуги;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д) представленные документы содержат подчистки и исправления текста;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ж) </w:t>
      </w:r>
      <w:r w:rsidRPr="00E07FE1">
        <w:rPr>
          <w:rFonts w:eastAsia="Times New Roman"/>
          <w:bCs/>
          <w:color w:val="000000" w:themeColor="text1"/>
          <w:sz w:val="23"/>
          <w:szCs w:val="23"/>
          <w:lang w:eastAsia="ru-RU"/>
        </w:rPr>
        <w:t xml:space="preserve">заявление о выдаче разрешения на строительство, заявление о внесении изменений, уведомление </w:t>
      </w:r>
      <w:r w:rsidRPr="00E07FE1">
        <w:rPr>
          <w:bCs/>
          <w:color w:val="000000" w:themeColor="text1"/>
          <w:sz w:val="23"/>
          <w:szCs w:val="23"/>
        </w:rPr>
        <w:t xml:space="preserve">и документы, </w:t>
      </w:r>
      <w:r w:rsidRPr="00E07FE1">
        <w:rPr>
          <w:color w:val="000000" w:themeColor="text1"/>
          <w:sz w:val="23"/>
          <w:szCs w:val="23"/>
        </w:rPr>
        <w:t xml:space="preserve">указанные в подпунктах "б" - "д" пункта 2.8 настоящего </w:t>
      </w:r>
      <w:r w:rsidRPr="00E07FE1">
        <w:rPr>
          <w:bCs/>
          <w:color w:val="000000" w:themeColor="text1"/>
          <w:sz w:val="23"/>
          <w:szCs w:val="23"/>
        </w:rPr>
        <w:t>Административного регламента</w:t>
      </w:r>
      <w:r w:rsidRPr="00E07FE1">
        <w:rPr>
          <w:color w:val="000000" w:themeColor="text1"/>
          <w:sz w:val="23"/>
          <w:szCs w:val="23"/>
        </w:rPr>
        <w:t xml:space="preserve">, </w:t>
      </w:r>
      <w:r w:rsidRPr="00E07FE1">
        <w:rPr>
          <w:bCs/>
          <w:color w:val="000000" w:themeColor="text1"/>
          <w:sz w:val="23"/>
          <w:szCs w:val="23"/>
        </w:rPr>
        <w:t>представлены в электронной форме с нарушением требований, установленных пунктами 2.5 – 2.7 настоящего Административного регламента;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E07FE1">
        <w:rPr>
          <w:color w:val="000000" w:themeColor="text1"/>
          <w:sz w:val="23"/>
          <w:szCs w:val="23"/>
        </w:rPr>
        <w:t xml:space="preserve"> действительной в документах, представленных в электронной форме</w:t>
      </w:r>
      <w:r w:rsidRPr="00E07FE1">
        <w:rPr>
          <w:bCs/>
          <w:color w:val="000000" w:themeColor="text1"/>
          <w:sz w:val="23"/>
          <w:szCs w:val="23"/>
        </w:rPr>
        <w:t>.</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2.16. Решение об отказе в приеме документов, </w:t>
      </w:r>
      <w:r w:rsidRPr="00E07FE1">
        <w:rPr>
          <w:color w:val="000000" w:themeColor="text1"/>
          <w:sz w:val="23"/>
          <w:szCs w:val="23"/>
        </w:rPr>
        <w:t xml:space="preserve">указанных в пункте 2.8 настоящего </w:t>
      </w:r>
      <w:r w:rsidRPr="00E07FE1">
        <w:rPr>
          <w:bCs/>
          <w:color w:val="000000" w:themeColor="text1"/>
          <w:sz w:val="23"/>
          <w:szCs w:val="23"/>
        </w:rPr>
        <w:t xml:space="preserve">Административного регламента, оформляется по форме согласно Приложению № 5 к настоящему Административному регламенту. </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2.17. </w:t>
      </w:r>
      <w:proofErr w:type="gramStart"/>
      <w:r w:rsidRPr="00E07FE1">
        <w:rPr>
          <w:bCs/>
          <w:color w:val="000000" w:themeColor="text1"/>
          <w:sz w:val="23"/>
          <w:szCs w:val="23"/>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E07FE1">
        <w:rPr>
          <w:rFonts w:eastAsia="Times New Roman"/>
          <w:bCs/>
          <w:color w:val="000000" w:themeColor="text1"/>
          <w:sz w:val="23"/>
          <w:szCs w:val="23"/>
          <w:lang w:eastAsia="ru-RU"/>
        </w:rPr>
        <w:t xml:space="preserve">заявлении о выдаче разрешения на строительство, заявлении о внесении изменений, уведомлении, </w:t>
      </w:r>
      <w:r w:rsidRPr="00E07FE1">
        <w:rPr>
          <w:bCs/>
          <w:color w:val="000000" w:themeColor="text1"/>
          <w:sz w:val="23"/>
          <w:szCs w:val="23"/>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E07FE1">
        <w:rPr>
          <w:bCs/>
          <w:color w:val="000000" w:themeColor="text1"/>
          <w:sz w:val="23"/>
          <w:szCs w:val="23"/>
        </w:rPr>
        <w:t>, или уполномоченный орган государственной власти, орган местного самоуправления, организацию.</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EE314E" w:rsidRPr="00E07FE1" w:rsidRDefault="00EE314E" w:rsidP="00E07FE1">
      <w:pPr>
        <w:pStyle w:val="ConsPlusNormal"/>
        <w:ind w:firstLine="709"/>
        <w:jc w:val="both"/>
        <w:rPr>
          <w:bCs/>
          <w:color w:val="000000" w:themeColor="text1"/>
          <w:sz w:val="23"/>
          <w:szCs w:val="23"/>
        </w:rPr>
      </w:pPr>
    </w:p>
    <w:p w:rsidR="00EE314E" w:rsidRPr="001223F2" w:rsidRDefault="00CE53DE" w:rsidP="00AC6D39">
      <w:pPr>
        <w:spacing w:after="0" w:line="240" w:lineRule="auto"/>
        <w:ind w:firstLine="709"/>
        <w:jc w:val="center"/>
        <w:rPr>
          <w:rFonts w:ascii="Times New Roman" w:hAnsi="Times New Roman"/>
          <w:b/>
          <w:bCs/>
          <w:color w:val="000000" w:themeColor="text1"/>
          <w:sz w:val="23"/>
          <w:szCs w:val="23"/>
        </w:rPr>
      </w:pPr>
      <w:r w:rsidRPr="001223F2">
        <w:rPr>
          <w:rFonts w:ascii="Times New Roman" w:hAnsi="Times New Roman"/>
          <w:b/>
          <w:bCs/>
          <w:color w:val="000000" w:themeColor="text1"/>
          <w:sz w:val="23"/>
          <w:szCs w:val="23"/>
        </w:rPr>
        <w:t xml:space="preserve">Описание результата предоставления </w:t>
      </w:r>
      <w:r w:rsidR="00AC6D39" w:rsidRPr="001223F2">
        <w:rPr>
          <w:rFonts w:ascii="Times New Roman" w:hAnsi="Times New Roman"/>
          <w:b/>
          <w:bCs/>
          <w:color w:val="000000" w:themeColor="text1"/>
          <w:sz w:val="23"/>
          <w:szCs w:val="23"/>
        </w:rPr>
        <w:t>муниципальной</w:t>
      </w:r>
      <w:r w:rsidRPr="001223F2">
        <w:rPr>
          <w:rFonts w:ascii="Times New Roman" w:hAnsi="Times New Roman"/>
          <w:b/>
          <w:bCs/>
          <w:color w:val="000000" w:themeColor="text1"/>
          <w:sz w:val="23"/>
          <w:szCs w:val="23"/>
        </w:rPr>
        <w:t xml:space="preserve"> услуги</w:t>
      </w:r>
    </w:p>
    <w:p w:rsidR="00EE314E" w:rsidRPr="00E07FE1" w:rsidRDefault="00EE314E" w:rsidP="00E07FE1">
      <w:pPr>
        <w:spacing w:after="0" w:line="240" w:lineRule="auto"/>
        <w:ind w:firstLine="709"/>
        <w:jc w:val="both"/>
        <w:rPr>
          <w:rFonts w:ascii="Times New Roman" w:hAnsi="Times New Roman"/>
          <w:bCs/>
          <w:color w:val="000000" w:themeColor="text1"/>
          <w:sz w:val="23"/>
          <w:szCs w:val="23"/>
        </w:rPr>
      </w:pP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2.19. Результатом предоставления услуги является:</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разрешение на строительство (в том числе на отдельные этапы строительства, реконструкции объекта капитального строительства);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решение об отказе в выдаче разрешения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в) решение об отказе во внесении изменений в разрешение на строительство.</w:t>
      </w:r>
    </w:p>
    <w:p w:rsidR="00EE314E" w:rsidRPr="00E07FE1" w:rsidRDefault="00CE53DE" w:rsidP="00E07FE1">
      <w:pPr>
        <w:pStyle w:val="ConsPlusNormal"/>
        <w:ind w:firstLine="709"/>
        <w:jc w:val="both"/>
        <w:rPr>
          <w:color w:val="000000" w:themeColor="text1"/>
          <w:sz w:val="23"/>
          <w:szCs w:val="23"/>
        </w:rPr>
      </w:pPr>
      <w:r w:rsidRPr="00E07FE1">
        <w:rPr>
          <w:color w:val="000000" w:themeColor="text1"/>
          <w:sz w:val="23"/>
          <w:szCs w:val="23"/>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314E" w:rsidRPr="00E07FE1" w:rsidRDefault="00CE53DE" w:rsidP="00E07FE1">
      <w:pPr>
        <w:pStyle w:val="ConsPlusNormal"/>
        <w:ind w:firstLine="709"/>
        <w:jc w:val="both"/>
        <w:rPr>
          <w:bCs/>
          <w:color w:val="000000" w:themeColor="text1"/>
          <w:sz w:val="23"/>
          <w:szCs w:val="23"/>
        </w:rPr>
      </w:pPr>
      <w:r w:rsidRPr="00E07FE1">
        <w:rPr>
          <w:color w:val="000000" w:themeColor="text1"/>
          <w:sz w:val="23"/>
          <w:szCs w:val="23"/>
        </w:rPr>
        <w:t xml:space="preserve">Решение об отказе </w:t>
      </w:r>
      <w:r w:rsidRPr="00E07FE1">
        <w:rPr>
          <w:bCs/>
          <w:color w:val="000000" w:themeColor="text1"/>
          <w:sz w:val="23"/>
          <w:szCs w:val="23"/>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EE314E" w:rsidRPr="00E07FE1" w:rsidRDefault="00CE53DE" w:rsidP="00E07FE1">
      <w:pPr>
        <w:pStyle w:val="ConsPlusNormal"/>
        <w:ind w:firstLine="709"/>
        <w:jc w:val="both"/>
        <w:rPr>
          <w:bCs/>
          <w:color w:val="000000" w:themeColor="text1"/>
          <w:sz w:val="23"/>
          <w:szCs w:val="23"/>
        </w:rPr>
      </w:pPr>
      <w:r w:rsidRPr="00E07FE1">
        <w:rPr>
          <w:color w:val="000000" w:themeColor="text1"/>
          <w:sz w:val="23"/>
          <w:szCs w:val="23"/>
        </w:rPr>
        <w:t xml:space="preserve">Решение об отказе </w:t>
      </w:r>
      <w:r w:rsidRPr="00E07FE1">
        <w:rPr>
          <w:bCs/>
          <w:color w:val="000000" w:themeColor="text1"/>
          <w:sz w:val="23"/>
          <w:szCs w:val="23"/>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EE314E" w:rsidRPr="00E07FE1" w:rsidRDefault="00CE53DE" w:rsidP="00E07FE1">
      <w:pPr>
        <w:pStyle w:val="ConsPlusNormal"/>
        <w:ind w:firstLine="709"/>
        <w:jc w:val="both"/>
        <w:rPr>
          <w:color w:val="000000" w:themeColor="text1"/>
          <w:sz w:val="23"/>
          <w:szCs w:val="23"/>
        </w:rPr>
      </w:pPr>
      <w:r w:rsidRPr="00E07FE1">
        <w:rPr>
          <w:color w:val="000000" w:themeColor="text1"/>
          <w:sz w:val="23"/>
          <w:szCs w:val="23"/>
        </w:rPr>
        <w:t xml:space="preserve">2.21. При предоставлении заявителем </w:t>
      </w:r>
      <w:r w:rsidRPr="00E07FE1">
        <w:rPr>
          <w:rFonts w:eastAsia="Times New Roman"/>
          <w:bCs/>
          <w:color w:val="000000" w:themeColor="text1"/>
          <w:sz w:val="23"/>
          <w:szCs w:val="23"/>
          <w:lang w:eastAsia="ru-RU"/>
        </w:rPr>
        <w:t xml:space="preserve">заявления о внесении изменений, уведомления </w:t>
      </w:r>
      <w:r w:rsidRPr="00E07FE1">
        <w:rPr>
          <w:color w:val="000000" w:themeColor="text1"/>
          <w:sz w:val="23"/>
          <w:szCs w:val="23"/>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E07FE1">
        <w:rPr>
          <w:bCs/>
          <w:color w:val="000000" w:themeColor="text1"/>
          <w:sz w:val="23"/>
          <w:szCs w:val="23"/>
        </w:rPr>
        <w:t>внесения изменений (</w:t>
      </w:r>
      <w:r w:rsidRPr="00E07FE1">
        <w:rPr>
          <w:color w:val="000000" w:themeColor="text1"/>
          <w:sz w:val="23"/>
          <w:szCs w:val="23"/>
        </w:rPr>
        <w:t>реквизиты заявления либо уведомления</w:t>
      </w:r>
      <w:r w:rsidRPr="00E07FE1">
        <w:rPr>
          <w:bCs/>
          <w:color w:val="000000" w:themeColor="text1"/>
          <w:sz w:val="23"/>
          <w:szCs w:val="23"/>
        </w:rPr>
        <w:t xml:space="preserve"> и</w:t>
      </w:r>
      <w:r w:rsidRPr="00E07FE1">
        <w:rPr>
          <w:color w:val="000000" w:themeColor="text1"/>
          <w:sz w:val="23"/>
          <w:szCs w:val="23"/>
        </w:rPr>
        <w:t xml:space="preserve"> ссылка на соответствующую норму Градостроительного кодекса Российской Федерации) и дата внесения изменений. </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2.22.1. В случае представления заявления о выдаче разрешения на строительство: </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отсутствие документов, предусмотренных подпунктами "г", "д" пункта 2.8, пунктом 2.9.1 настоящего Административного регламента;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w:t>
      </w:r>
      <w:r w:rsidRPr="00E07FE1">
        <w:rPr>
          <w:bCs/>
          <w:color w:val="000000" w:themeColor="text1"/>
          <w:sz w:val="23"/>
          <w:szCs w:val="23"/>
        </w:rPr>
        <w:lastRenderedPageBreak/>
        <w:t>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E07FE1">
        <w:rPr>
          <w:bCs/>
          <w:color w:val="000000" w:themeColor="text1"/>
          <w:sz w:val="23"/>
          <w:szCs w:val="23"/>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2.22.2. В случае представления </w:t>
      </w:r>
      <w:r w:rsidRPr="00E07FE1">
        <w:rPr>
          <w:rFonts w:eastAsia="Times New Roman"/>
          <w:bCs/>
          <w:color w:val="000000" w:themeColor="text1"/>
          <w:sz w:val="23"/>
          <w:szCs w:val="23"/>
          <w:lang w:eastAsia="ru-RU"/>
        </w:rPr>
        <w:t xml:space="preserve">уведомления об </w:t>
      </w:r>
      <w:r w:rsidRPr="00E07FE1">
        <w:rPr>
          <w:bCs/>
          <w:color w:val="000000" w:themeColor="text1"/>
          <w:sz w:val="23"/>
          <w:szCs w:val="23"/>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2.22.3. В случае представления </w:t>
      </w:r>
      <w:r w:rsidRPr="00E07FE1">
        <w:rPr>
          <w:rFonts w:eastAsia="Times New Roman"/>
          <w:bCs/>
          <w:color w:val="000000" w:themeColor="text1"/>
          <w:sz w:val="23"/>
          <w:szCs w:val="23"/>
          <w:lang w:eastAsia="ru-RU"/>
        </w:rPr>
        <w:t xml:space="preserve">уведомления об образовании земельного участка </w:t>
      </w:r>
      <w:r w:rsidRPr="00E07FE1">
        <w:rPr>
          <w:bCs/>
          <w:color w:val="000000" w:themeColor="text1"/>
          <w:sz w:val="23"/>
          <w:szCs w:val="23"/>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E07FE1">
        <w:rPr>
          <w:color w:val="000000" w:themeColor="text1"/>
          <w:sz w:val="23"/>
          <w:szCs w:val="23"/>
        </w:rPr>
        <w:t xml:space="preserve"> </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E07FE1">
        <w:rPr>
          <w:bCs/>
          <w:color w:val="000000" w:themeColor="text1"/>
          <w:sz w:val="23"/>
          <w:szCs w:val="23"/>
        </w:rPr>
        <w:t>ранее</w:t>
      </w:r>
      <w:proofErr w:type="gramEnd"/>
      <w:r w:rsidRPr="00E07FE1">
        <w:rPr>
          <w:bCs/>
          <w:color w:val="000000" w:themeColor="text1"/>
          <w:sz w:val="23"/>
          <w:szCs w:val="23"/>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E07FE1">
        <w:rPr>
          <w:bCs/>
          <w:color w:val="000000" w:themeColor="text1"/>
          <w:sz w:val="23"/>
          <w:szCs w:val="23"/>
        </w:rPr>
        <w:t xml:space="preserve"> Федерации выдано разрешение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2.22.4. В случае представления </w:t>
      </w:r>
      <w:r w:rsidRPr="00E07FE1">
        <w:rPr>
          <w:rFonts w:eastAsia="Times New Roman"/>
          <w:bCs/>
          <w:color w:val="000000" w:themeColor="text1"/>
          <w:sz w:val="23"/>
          <w:szCs w:val="23"/>
          <w:lang w:eastAsia="ru-RU"/>
        </w:rPr>
        <w:t xml:space="preserve">уведомления о </w:t>
      </w:r>
      <w:r w:rsidRPr="00E07FE1">
        <w:rPr>
          <w:bCs/>
          <w:color w:val="000000" w:themeColor="text1"/>
          <w:sz w:val="23"/>
          <w:szCs w:val="23"/>
        </w:rPr>
        <w:t>переходе права пользования недрами: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lastRenderedPageBreak/>
        <w:t>б) недостоверность сведений, указанных в уведомлении о переходе права пользования недрами.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2.22.5. В случае представления заявителем </w:t>
      </w:r>
      <w:r w:rsidRPr="00E07FE1">
        <w:rPr>
          <w:rFonts w:eastAsia="Times New Roman"/>
          <w:bCs/>
          <w:color w:val="000000" w:themeColor="text1"/>
          <w:sz w:val="23"/>
          <w:szCs w:val="23"/>
          <w:lang w:eastAsia="ru-RU"/>
        </w:rPr>
        <w:t>уведомления о переходе прав на земельный участок</w:t>
      </w:r>
      <w:r w:rsidRPr="00E07FE1">
        <w:rPr>
          <w:bCs/>
          <w:color w:val="000000" w:themeColor="text1"/>
          <w:sz w:val="23"/>
          <w:szCs w:val="23"/>
        </w:rPr>
        <w:t>:</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отсутствие в уведомлении о переходе прав на земельный участок реквизитов правоустанавливающих документов на такой земельный участок;</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2.22.6. </w:t>
      </w:r>
      <w:proofErr w:type="gramStart"/>
      <w:r w:rsidRPr="00E07FE1">
        <w:rPr>
          <w:bCs/>
          <w:color w:val="000000" w:themeColor="text1"/>
          <w:sz w:val="23"/>
          <w:szCs w:val="23"/>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E07FE1">
        <w:rPr>
          <w:bCs/>
          <w:color w:val="000000" w:themeColor="text1"/>
          <w:sz w:val="23"/>
          <w:szCs w:val="23"/>
        </w:rPr>
        <w:t>:</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в) подача заявления о внесении изменений менее чем за десять рабочих дней до истечения срока действия разрешения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а) отсутствие документов, предусмотренных пунктом 2.9.1 настоящего Административного регламента;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е) подача заявления о внесении изменений менее чем за десять рабочих дней до истечения срока действия разрешения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2.23. Результат предоставления услуги, указанный в пункте 2.19 настоящего Административного регламента:</w:t>
      </w:r>
    </w:p>
    <w:p w:rsidR="00EE314E" w:rsidRPr="00E07FE1" w:rsidRDefault="00CE53DE" w:rsidP="00E07FE1">
      <w:pPr>
        <w:pStyle w:val="ConsPlusNormal"/>
        <w:ind w:firstLine="709"/>
        <w:jc w:val="both"/>
        <w:rPr>
          <w:color w:val="000000" w:themeColor="text1"/>
          <w:sz w:val="23"/>
          <w:szCs w:val="23"/>
        </w:rPr>
      </w:pPr>
      <w:r w:rsidRPr="00E07FE1">
        <w:rPr>
          <w:bCs/>
          <w:color w:val="000000" w:themeColor="text1"/>
          <w:sz w:val="23"/>
          <w:szCs w:val="23"/>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E07FE1">
        <w:rPr>
          <w:rFonts w:eastAsia="Times New Roman"/>
          <w:bCs/>
          <w:color w:val="000000" w:themeColor="text1"/>
          <w:sz w:val="23"/>
          <w:szCs w:val="23"/>
          <w:lang w:eastAsia="ru-RU"/>
        </w:rPr>
        <w:t>заявлении о выдаче разрешения на строительство, заявлении о внесении изменений, уведомлении</w:t>
      </w:r>
      <w:r w:rsidRPr="00E07FE1">
        <w:rPr>
          <w:bCs/>
          <w:color w:val="000000" w:themeColor="text1"/>
          <w:sz w:val="23"/>
          <w:szCs w:val="23"/>
        </w:rPr>
        <w:t>;</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lastRenderedPageBreak/>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 xml:space="preserve">Разрешение на строительство выдается </w:t>
      </w:r>
      <w:r w:rsidRPr="00E07FE1">
        <w:rPr>
          <w:color w:val="000000" w:themeColor="text1"/>
          <w:sz w:val="23"/>
          <w:szCs w:val="23"/>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E07FE1">
        <w:rPr>
          <w:bCs/>
          <w:color w:val="000000" w:themeColor="text1"/>
          <w:sz w:val="23"/>
          <w:szCs w:val="23"/>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EE314E" w:rsidRPr="00E07FE1" w:rsidRDefault="00CE53DE" w:rsidP="00E07FE1">
      <w:pPr>
        <w:pStyle w:val="ConsPlusNormal"/>
        <w:ind w:firstLine="709"/>
        <w:jc w:val="both"/>
        <w:rPr>
          <w:color w:val="000000" w:themeColor="text1"/>
          <w:sz w:val="23"/>
          <w:szCs w:val="23"/>
        </w:rPr>
      </w:pPr>
      <w:r w:rsidRPr="00E07FE1">
        <w:rPr>
          <w:bCs/>
          <w:color w:val="000000" w:themeColor="text1"/>
          <w:sz w:val="23"/>
          <w:szCs w:val="23"/>
        </w:rPr>
        <w:t xml:space="preserve">Разрешение на строительство выдается </w:t>
      </w:r>
      <w:r w:rsidRPr="00E07FE1">
        <w:rPr>
          <w:color w:val="000000" w:themeColor="text1"/>
          <w:sz w:val="23"/>
          <w:szCs w:val="23"/>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E07FE1">
        <w:rPr>
          <w:bCs/>
          <w:color w:val="000000" w:themeColor="text1"/>
          <w:sz w:val="23"/>
          <w:szCs w:val="23"/>
        </w:rPr>
        <w:t xml:space="preserve"> исключительно в электронной форме </w:t>
      </w:r>
      <w:r w:rsidRPr="00E07FE1">
        <w:rPr>
          <w:color w:val="000000" w:themeColor="text1"/>
          <w:sz w:val="23"/>
          <w:szCs w:val="23"/>
        </w:rPr>
        <w:t xml:space="preserve">в случаях, установленных нормативным правовым актом субъекта Российской Федерации. </w:t>
      </w:r>
    </w:p>
    <w:p w:rsidR="00EE314E" w:rsidRPr="00E07FE1" w:rsidRDefault="00EE314E" w:rsidP="00E07FE1">
      <w:pPr>
        <w:pStyle w:val="ConsPlusNormal"/>
        <w:ind w:firstLine="709"/>
        <w:jc w:val="both"/>
        <w:rPr>
          <w:color w:val="000000" w:themeColor="text1"/>
          <w:sz w:val="23"/>
          <w:szCs w:val="23"/>
        </w:rPr>
      </w:pPr>
    </w:p>
    <w:p w:rsidR="00EE314E" w:rsidRPr="001223F2" w:rsidRDefault="00CE53DE" w:rsidP="003B1C3D">
      <w:pPr>
        <w:widowControl w:val="0"/>
        <w:spacing w:after="0" w:line="240" w:lineRule="auto"/>
        <w:ind w:firstLine="709"/>
        <w:jc w:val="center"/>
        <w:outlineLvl w:val="2"/>
        <w:rPr>
          <w:rFonts w:ascii="Times New Roman" w:eastAsia="Calibri" w:hAnsi="Times New Roman"/>
          <w:b/>
          <w:color w:val="000000" w:themeColor="text1"/>
          <w:sz w:val="23"/>
          <w:szCs w:val="23"/>
        </w:rPr>
      </w:pPr>
      <w:r w:rsidRPr="001223F2">
        <w:rPr>
          <w:rFonts w:ascii="Times New Roman" w:eastAsia="Calibri" w:hAnsi="Times New Roman"/>
          <w:b/>
          <w:color w:val="000000" w:themeColor="text1"/>
          <w:sz w:val="23"/>
          <w:szCs w:val="23"/>
        </w:rPr>
        <w:t xml:space="preserve">Порядок, размер и основания взимания государственной пошлины или иной оплаты, взимаемой за предоставление </w:t>
      </w:r>
      <w:r w:rsidR="003B1C3D" w:rsidRPr="001223F2">
        <w:rPr>
          <w:rFonts w:ascii="Times New Roman" w:eastAsia="Calibri" w:hAnsi="Times New Roman"/>
          <w:b/>
          <w:color w:val="000000" w:themeColor="text1"/>
          <w:sz w:val="23"/>
          <w:szCs w:val="23"/>
        </w:rPr>
        <w:t>муниципальной</w:t>
      </w:r>
      <w:r w:rsidRPr="001223F2">
        <w:rPr>
          <w:rFonts w:ascii="Times New Roman" w:eastAsia="Calibri" w:hAnsi="Times New Roman"/>
          <w:b/>
          <w:color w:val="000000" w:themeColor="text1"/>
          <w:sz w:val="23"/>
          <w:szCs w:val="23"/>
        </w:rPr>
        <w:t xml:space="preserve"> услуги</w:t>
      </w:r>
    </w:p>
    <w:p w:rsidR="00EE314E" w:rsidRPr="00E07FE1" w:rsidRDefault="00EE314E" w:rsidP="00E07FE1">
      <w:pPr>
        <w:widowControl w:val="0"/>
        <w:spacing w:after="0" w:line="240" w:lineRule="auto"/>
        <w:ind w:firstLine="709"/>
        <w:jc w:val="both"/>
        <w:outlineLvl w:val="2"/>
        <w:rPr>
          <w:rFonts w:ascii="Times New Roman" w:eastAsia="Calibri" w:hAnsi="Times New Roman"/>
          <w:color w:val="000000" w:themeColor="text1"/>
          <w:sz w:val="23"/>
          <w:szCs w:val="23"/>
        </w:rPr>
      </w:pP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2.24. Предоставление услуги осуществляется без взимания платы.</w:t>
      </w:r>
    </w:p>
    <w:p w:rsidR="00EE314E" w:rsidRPr="00E07FE1" w:rsidRDefault="00CE53DE" w:rsidP="00E07FE1">
      <w:pPr>
        <w:pStyle w:val="ConsPlusNormal"/>
        <w:ind w:firstLine="709"/>
        <w:jc w:val="both"/>
        <w:rPr>
          <w:color w:val="000000" w:themeColor="text1"/>
          <w:sz w:val="23"/>
          <w:szCs w:val="23"/>
        </w:rPr>
      </w:pPr>
      <w:r w:rsidRPr="00E07FE1">
        <w:rPr>
          <w:color w:val="000000" w:themeColor="text1"/>
          <w:sz w:val="23"/>
          <w:szCs w:val="23"/>
        </w:rPr>
        <w:t xml:space="preserve">2.25. </w:t>
      </w:r>
      <w:proofErr w:type="gramStart"/>
      <w:r w:rsidRPr="00E07FE1">
        <w:rPr>
          <w:color w:val="000000" w:themeColor="text1"/>
          <w:sz w:val="23"/>
          <w:szCs w:val="23"/>
        </w:rPr>
        <w:t xml:space="preserve">Сведения о ходе рассмотрения </w:t>
      </w:r>
      <w:r w:rsidRPr="00E07FE1">
        <w:rPr>
          <w:bCs/>
          <w:color w:val="000000" w:themeColor="text1"/>
          <w:sz w:val="23"/>
          <w:szCs w:val="23"/>
        </w:rPr>
        <w:t xml:space="preserve">заявления о выдаче разрешения на строительство, заявления о внесении изменений, уведомления, представленных </w:t>
      </w:r>
      <w:r w:rsidRPr="00E07FE1">
        <w:rPr>
          <w:color w:val="000000" w:themeColor="text1"/>
          <w:sz w:val="23"/>
          <w:szCs w:val="23"/>
        </w:rPr>
        <w:t>посредством Единого портала, регионального портала, единой информационной системы жилищного строительства,</w:t>
      </w:r>
      <w:r w:rsidRPr="00E07FE1">
        <w:rPr>
          <w:bCs/>
          <w:color w:val="000000" w:themeColor="text1"/>
          <w:sz w:val="23"/>
          <w:szCs w:val="23"/>
        </w:rPr>
        <w:t xml:space="preserve"> </w:t>
      </w:r>
      <w:r w:rsidRPr="00E07FE1">
        <w:rPr>
          <w:color w:val="000000" w:themeColor="text1"/>
          <w:sz w:val="23"/>
          <w:szCs w:val="23"/>
        </w:rPr>
        <w:t xml:space="preserve">доводятся до заявителя </w:t>
      </w:r>
      <w:r w:rsidRPr="00E07FE1">
        <w:rPr>
          <w:bCs/>
          <w:color w:val="000000" w:themeColor="text1"/>
          <w:sz w:val="23"/>
          <w:szCs w:val="23"/>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EE314E" w:rsidRPr="00E07FE1" w:rsidRDefault="00CE53DE" w:rsidP="00E07FE1">
      <w:pPr>
        <w:pStyle w:val="ConsPlusNormal"/>
        <w:ind w:firstLine="709"/>
        <w:jc w:val="both"/>
        <w:rPr>
          <w:color w:val="000000" w:themeColor="text1"/>
          <w:sz w:val="23"/>
          <w:szCs w:val="23"/>
        </w:rPr>
      </w:pPr>
      <w:proofErr w:type="gramStart"/>
      <w:r w:rsidRPr="00E07FE1">
        <w:rPr>
          <w:color w:val="000000" w:themeColor="text1"/>
          <w:sz w:val="23"/>
          <w:szCs w:val="23"/>
        </w:rPr>
        <w:t xml:space="preserve">Сведения о ходе рассмотрения </w:t>
      </w:r>
      <w:r w:rsidRPr="00E07FE1">
        <w:rPr>
          <w:bCs/>
          <w:color w:val="000000" w:themeColor="text1"/>
          <w:sz w:val="23"/>
          <w:szCs w:val="23"/>
        </w:rPr>
        <w:t>заявления о выдаче разрешения на строительство, заявления о внесении изменений, уведомления</w:t>
      </w:r>
      <w:r w:rsidRPr="00E07FE1">
        <w:rPr>
          <w:color w:val="000000" w:themeColor="text1"/>
          <w:sz w:val="23"/>
          <w:szCs w:val="23"/>
        </w:rPr>
        <w:t>, представленных способами, указанными в подпунктах «б», «в» пункта 2.4 настоящего Административного регламента,</w:t>
      </w:r>
      <w:r w:rsidRPr="00E07FE1">
        <w:rPr>
          <w:bCs/>
          <w:color w:val="000000" w:themeColor="text1"/>
          <w:sz w:val="23"/>
          <w:szCs w:val="23"/>
        </w:rPr>
        <w:t xml:space="preserve"> </w:t>
      </w:r>
      <w:r w:rsidRPr="00E07FE1">
        <w:rPr>
          <w:color w:val="000000" w:themeColor="text1"/>
          <w:sz w:val="23"/>
          <w:szCs w:val="23"/>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E07FE1">
        <w:rPr>
          <w:bCs/>
          <w:color w:val="000000" w:themeColor="text1"/>
          <w:sz w:val="23"/>
          <w:szCs w:val="23"/>
        </w:rPr>
        <w:t>многофункциональный центр, организацию</w:t>
      </w:r>
      <w:r w:rsidRPr="00E07FE1">
        <w:rPr>
          <w:color w:val="000000" w:themeColor="text1"/>
          <w:sz w:val="23"/>
          <w:szCs w:val="23"/>
        </w:rPr>
        <w:t>) либо письменного запроса, составляемого в произвольной форме, без взимания платы</w:t>
      </w:r>
      <w:proofErr w:type="gramEnd"/>
      <w:r w:rsidRPr="00E07FE1">
        <w:rPr>
          <w:color w:val="000000" w:themeColor="text1"/>
          <w:sz w:val="23"/>
          <w:szCs w:val="23"/>
        </w:rPr>
        <w:t>. Письменный запрос может быть подан:</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E07FE1">
        <w:rPr>
          <w:color w:val="000000" w:themeColor="text1"/>
          <w:sz w:val="23"/>
          <w:szCs w:val="23"/>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E07FE1">
        <w:rPr>
          <w:bCs/>
          <w:color w:val="000000" w:themeColor="text1"/>
          <w:sz w:val="23"/>
          <w:szCs w:val="23"/>
        </w:rPr>
        <w:t>;</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б) в электронной форме посредством электронной почты.</w:t>
      </w:r>
    </w:p>
    <w:p w:rsidR="00EE314E" w:rsidRPr="00E07FE1" w:rsidRDefault="00CE53DE" w:rsidP="00E07FE1">
      <w:pPr>
        <w:pStyle w:val="ConsPlusNormal"/>
        <w:ind w:firstLine="709"/>
        <w:jc w:val="both"/>
        <w:rPr>
          <w:rFonts w:eastAsia="Times New Roman"/>
          <w:bCs/>
          <w:color w:val="000000" w:themeColor="text1"/>
          <w:sz w:val="23"/>
          <w:szCs w:val="23"/>
          <w:lang w:eastAsia="ru-RU"/>
        </w:rPr>
      </w:pPr>
      <w:proofErr w:type="gramStart"/>
      <w:r w:rsidRPr="00E07FE1">
        <w:rPr>
          <w:bCs/>
          <w:color w:val="000000" w:themeColor="text1"/>
          <w:sz w:val="23"/>
          <w:szCs w:val="23"/>
        </w:rPr>
        <w:t xml:space="preserve">На основании запроса сведения о ходе рассмотрения </w:t>
      </w:r>
      <w:r w:rsidRPr="00E07FE1">
        <w:rPr>
          <w:rFonts w:eastAsia="Times New Roman"/>
          <w:bCs/>
          <w:color w:val="000000" w:themeColor="text1"/>
          <w:sz w:val="23"/>
          <w:szCs w:val="23"/>
          <w:lang w:eastAsia="ru-RU"/>
        </w:rPr>
        <w:t xml:space="preserve">заявления о выдаче разрешения на строительство, заявления о внесении изменений, уведомления </w:t>
      </w:r>
      <w:r w:rsidRPr="00E07FE1">
        <w:rPr>
          <w:bCs/>
          <w:color w:val="000000" w:themeColor="text1"/>
          <w:sz w:val="23"/>
          <w:szCs w:val="23"/>
        </w:rPr>
        <w:t>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w:t>
      </w:r>
      <w:proofErr w:type="gramEnd"/>
      <w:r w:rsidRPr="00E07FE1">
        <w:rPr>
          <w:bCs/>
          <w:color w:val="000000" w:themeColor="text1"/>
          <w:sz w:val="23"/>
          <w:szCs w:val="23"/>
        </w:rPr>
        <w:t xml:space="preserve">, </w:t>
      </w:r>
      <w:r w:rsidRPr="00E07FE1">
        <w:rPr>
          <w:color w:val="000000" w:themeColor="text1"/>
          <w:sz w:val="23"/>
          <w:szCs w:val="23"/>
        </w:rPr>
        <w:t>в течение двух рабочих дней со дня поступления соответствующего запроса</w:t>
      </w:r>
      <w:r w:rsidRPr="00E07FE1">
        <w:rPr>
          <w:bCs/>
          <w:color w:val="000000" w:themeColor="text1"/>
          <w:sz w:val="23"/>
          <w:szCs w:val="23"/>
        </w:rPr>
        <w:t xml:space="preserve">. </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w:t>
      </w:r>
      <w:r w:rsidRPr="00E07FE1">
        <w:rPr>
          <w:bCs/>
          <w:color w:val="000000" w:themeColor="text1"/>
          <w:sz w:val="23"/>
          <w:szCs w:val="23"/>
        </w:rPr>
        <w:lastRenderedPageBreak/>
        <w:t>строительного надзора (в случае выдачи заявителю разрешения на строительство объектов капитального строительства, указанных в пункте 5</w:t>
      </w:r>
      <w:r w:rsidRPr="00E07FE1">
        <w:rPr>
          <w:bCs/>
          <w:color w:val="000000" w:themeColor="text1"/>
          <w:sz w:val="23"/>
          <w:szCs w:val="23"/>
          <w:vertAlign w:val="superscript"/>
        </w:rPr>
        <w:t>1</w:t>
      </w:r>
      <w:r w:rsidRPr="00E07FE1">
        <w:rPr>
          <w:bCs/>
          <w:color w:val="000000" w:themeColor="text1"/>
          <w:sz w:val="23"/>
          <w:szCs w:val="23"/>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E07FE1">
        <w:rPr>
          <w:bCs/>
          <w:color w:val="000000" w:themeColor="text1"/>
          <w:sz w:val="23"/>
          <w:szCs w:val="23"/>
        </w:rPr>
        <w:t xml:space="preserve"> разрешения на строительство иных объектов капитального строительства);</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E07FE1">
        <w:rPr>
          <w:color w:val="000000" w:themeColor="text1"/>
          <w:sz w:val="23"/>
          <w:szCs w:val="23"/>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E07FE1">
        <w:rPr>
          <w:bCs/>
          <w:color w:val="000000" w:themeColor="text1"/>
          <w:sz w:val="23"/>
          <w:szCs w:val="23"/>
        </w:rPr>
        <w:t>, принявшие решение об установлении или изменении зоны с особыми условиями использования территории в связи с размещением</w:t>
      </w:r>
      <w:proofErr w:type="gramEnd"/>
      <w:r w:rsidRPr="00E07FE1">
        <w:rPr>
          <w:bCs/>
          <w:color w:val="000000" w:themeColor="text1"/>
          <w:sz w:val="23"/>
          <w:szCs w:val="23"/>
        </w:rPr>
        <w:t xml:space="preserve"> объекта, в целях строительства, реконструкции которого выдан результат;</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E07FE1">
        <w:rPr>
          <w:color w:val="000000" w:themeColor="text1"/>
          <w:sz w:val="23"/>
          <w:szCs w:val="23"/>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E07FE1">
        <w:rPr>
          <w:color w:val="000000" w:themeColor="text1"/>
          <w:sz w:val="23"/>
          <w:szCs w:val="23"/>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E07FE1">
        <w:rPr>
          <w:bCs/>
          <w:color w:val="000000" w:themeColor="text1"/>
          <w:sz w:val="23"/>
          <w:szCs w:val="23"/>
        </w:rPr>
        <w:t>;</w:t>
      </w:r>
      <w:proofErr w:type="gramEnd"/>
    </w:p>
    <w:p w:rsidR="00EE314E" w:rsidRPr="00E07FE1" w:rsidRDefault="00CE53DE" w:rsidP="00E07FE1">
      <w:pPr>
        <w:pStyle w:val="ConsPlusNormal"/>
        <w:ind w:firstLine="709"/>
        <w:jc w:val="both"/>
        <w:rPr>
          <w:color w:val="000000" w:themeColor="text1"/>
          <w:sz w:val="23"/>
          <w:szCs w:val="23"/>
        </w:rPr>
      </w:pPr>
      <w:r w:rsidRPr="00E07FE1">
        <w:rPr>
          <w:color w:val="000000" w:themeColor="text1"/>
          <w:sz w:val="23"/>
          <w:szCs w:val="23"/>
        </w:rPr>
        <w:t>е)</w:t>
      </w:r>
      <w:r w:rsidRPr="00E07FE1">
        <w:rPr>
          <w:bCs/>
          <w:color w:val="000000" w:themeColor="text1"/>
          <w:sz w:val="23"/>
          <w:szCs w:val="23"/>
        </w:rPr>
        <w:t xml:space="preserve"> </w:t>
      </w:r>
      <w:r w:rsidRPr="00E07FE1">
        <w:rPr>
          <w:color w:val="000000" w:themeColor="text1"/>
          <w:sz w:val="23"/>
          <w:szCs w:val="23"/>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EE314E" w:rsidRPr="00E07FE1" w:rsidRDefault="00EE314E" w:rsidP="00E07FE1">
      <w:pPr>
        <w:pStyle w:val="ConsPlusNormal"/>
        <w:ind w:firstLine="709"/>
        <w:jc w:val="both"/>
        <w:rPr>
          <w:bCs/>
          <w:color w:val="000000" w:themeColor="text1"/>
          <w:sz w:val="23"/>
          <w:szCs w:val="23"/>
        </w:rPr>
      </w:pPr>
    </w:p>
    <w:p w:rsidR="00EE314E" w:rsidRPr="00E07FE1" w:rsidRDefault="00EE314E" w:rsidP="00E07FE1">
      <w:pPr>
        <w:pStyle w:val="ConsPlusNormal"/>
        <w:ind w:firstLine="709"/>
        <w:jc w:val="both"/>
        <w:rPr>
          <w:bCs/>
          <w:color w:val="000000" w:themeColor="text1"/>
          <w:sz w:val="23"/>
          <w:szCs w:val="23"/>
        </w:rPr>
      </w:pPr>
    </w:p>
    <w:p w:rsidR="00EE314E" w:rsidRPr="001223F2" w:rsidRDefault="00CE53DE" w:rsidP="003B1C3D">
      <w:pPr>
        <w:pStyle w:val="ConsPlusNormal"/>
        <w:ind w:firstLine="709"/>
        <w:jc w:val="center"/>
        <w:rPr>
          <w:b/>
          <w:bCs/>
          <w:color w:val="000000" w:themeColor="text1"/>
          <w:sz w:val="23"/>
          <w:szCs w:val="23"/>
        </w:rPr>
      </w:pPr>
      <w:r w:rsidRPr="001223F2">
        <w:rPr>
          <w:b/>
          <w:bCs/>
          <w:color w:val="000000" w:themeColor="text1"/>
          <w:sz w:val="23"/>
          <w:szCs w:val="23"/>
        </w:rPr>
        <w:t xml:space="preserve">Порядок исправления допущенных опечаток и </w:t>
      </w:r>
      <w:r w:rsidR="003B1C3D" w:rsidRPr="001223F2">
        <w:rPr>
          <w:b/>
          <w:bCs/>
          <w:color w:val="000000" w:themeColor="text1"/>
          <w:sz w:val="23"/>
          <w:szCs w:val="23"/>
        </w:rPr>
        <w:t xml:space="preserve">ошибок в </w:t>
      </w:r>
      <w:r w:rsidRPr="001223F2">
        <w:rPr>
          <w:b/>
          <w:bCs/>
          <w:color w:val="000000" w:themeColor="text1"/>
          <w:sz w:val="23"/>
          <w:szCs w:val="23"/>
        </w:rPr>
        <w:t xml:space="preserve">выданных в результате предоставления </w:t>
      </w:r>
      <w:r w:rsidR="003B1C3D" w:rsidRPr="001223F2">
        <w:rPr>
          <w:b/>
          <w:bCs/>
          <w:color w:val="000000" w:themeColor="text1"/>
          <w:sz w:val="23"/>
          <w:szCs w:val="23"/>
        </w:rPr>
        <w:t>муниципальной</w:t>
      </w:r>
      <w:r w:rsidRPr="001223F2">
        <w:rPr>
          <w:b/>
          <w:bCs/>
          <w:color w:val="000000" w:themeColor="text1"/>
          <w:sz w:val="23"/>
          <w:szCs w:val="23"/>
        </w:rPr>
        <w:t xml:space="preserve"> услуги документах</w:t>
      </w:r>
    </w:p>
    <w:p w:rsidR="00EE314E" w:rsidRPr="00E07FE1" w:rsidRDefault="00EE314E" w:rsidP="00E07FE1">
      <w:pPr>
        <w:pStyle w:val="ConsPlusNormal"/>
        <w:ind w:firstLine="709"/>
        <w:jc w:val="both"/>
        <w:rPr>
          <w:bCs/>
          <w:color w:val="000000" w:themeColor="text1"/>
          <w:sz w:val="23"/>
          <w:szCs w:val="23"/>
        </w:rPr>
      </w:pP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2.27. Порядок исправления допущенных опечаток и ошибок в </w:t>
      </w:r>
      <w:r w:rsidRPr="00E07FE1">
        <w:rPr>
          <w:rFonts w:eastAsia="Times New Roman"/>
          <w:bCs/>
          <w:color w:val="000000" w:themeColor="text1"/>
          <w:sz w:val="23"/>
          <w:szCs w:val="23"/>
          <w:lang w:eastAsia="ru-RU"/>
        </w:rPr>
        <w:t>разрешении на строительство</w:t>
      </w:r>
      <w:r w:rsidRPr="00E07FE1">
        <w:rPr>
          <w:bCs/>
          <w:color w:val="000000" w:themeColor="text1"/>
          <w:sz w:val="23"/>
          <w:szCs w:val="23"/>
        </w:rPr>
        <w:t>.</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E07FE1">
        <w:rPr>
          <w:rFonts w:eastAsia="Times New Roman"/>
          <w:bCs/>
          <w:color w:val="000000" w:themeColor="text1"/>
          <w:sz w:val="23"/>
          <w:szCs w:val="23"/>
          <w:lang w:eastAsia="ru-RU"/>
        </w:rPr>
        <w:t>разрешении на строительство</w:t>
      </w:r>
      <w:r w:rsidRPr="00E07FE1">
        <w:rPr>
          <w:bCs/>
          <w:color w:val="000000" w:themeColor="text1"/>
          <w:sz w:val="23"/>
          <w:szCs w:val="23"/>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roofErr w:type="gramEnd"/>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В случае подтверждения наличия допущенных опечаток, ошибок в </w:t>
      </w:r>
      <w:r w:rsidRPr="00E07FE1">
        <w:rPr>
          <w:rFonts w:eastAsia="Times New Roman"/>
          <w:bCs/>
          <w:color w:val="000000" w:themeColor="text1"/>
          <w:sz w:val="23"/>
          <w:szCs w:val="23"/>
          <w:lang w:eastAsia="ru-RU"/>
        </w:rPr>
        <w:t>разрешении на строительство</w:t>
      </w:r>
      <w:r w:rsidRPr="00E07FE1">
        <w:rPr>
          <w:bCs/>
          <w:color w:val="000000" w:themeColor="text1"/>
          <w:sz w:val="23"/>
          <w:szCs w:val="23"/>
        </w:rPr>
        <w:t xml:space="preserve"> уполномоченный орган государственной власти, орган местного самоуправления, организация вносит исправления в ранее выданное </w:t>
      </w:r>
      <w:r w:rsidRPr="00E07FE1">
        <w:rPr>
          <w:rFonts w:eastAsia="Times New Roman"/>
          <w:bCs/>
          <w:color w:val="000000" w:themeColor="text1"/>
          <w:sz w:val="23"/>
          <w:szCs w:val="23"/>
          <w:lang w:eastAsia="ru-RU"/>
        </w:rPr>
        <w:t>разрешение на строительство</w:t>
      </w:r>
      <w:r w:rsidRPr="00E07FE1">
        <w:rPr>
          <w:bCs/>
          <w:color w:val="000000" w:themeColor="text1"/>
          <w:sz w:val="23"/>
          <w:szCs w:val="23"/>
        </w:rPr>
        <w:t xml:space="preserve">. Дата и номер выданного </w:t>
      </w:r>
      <w:r w:rsidRPr="00E07FE1">
        <w:rPr>
          <w:rFonts w:eastAsia="Times New Roman"/>
          <w:bCs/>
          <w:color w:val="000000" w:themeColor="text1"/>
          <w:sz w:val="23"/>
          <w:szCs w:val="23"/>
          <w:lang w:eastAsia="ru-RU"/>
        </w:rPr>
        <w:t>разрешения на строительство</w:t>
      </w:r>
      <w:r w:rsidRPr="00E07FE1">
        <w:rPr>
          <w:bCs/>
          <w:color w:val="000000" w:themeColor="text1"/>
          <w:sz w:val="23"/>
          <w:szCs w:val="23"/>
        </w:rPr>
        <w:t xml:space="preserve"> не изменяются, а в соответствующей графе формы </w:t>
      </w:r>
      <w:r w:rsidRPr="00E07FE1">
        <w:rPr>
          <w:rFonts w:eastAsia="Times New Roman"/>
          <w:bCs/>
          <w:color w:val="000000" w:themeColor="text1"/>
          <w:sz w:val="23"/>
          <w:szCs w:val="23"/>
          <w:lang w:eastAsia="ru-RU"/>
        </w:rPr>
        <w:t xml:space="preserve">разрешения на строительство </w:t>
      </w:r>
      <w:r w:rsidRPr="00E07FE1">
        <w:rPr>
          <w:bCs/>
          <w:color w:val="000000" w:themeColor="text1"/>
          <w:sz w:val="23"/>
          <w:szCs w:val="23"/>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E314E" w:rsidRPr="00E07FE1" w:rsidRDefault="00CE53DE" w:rsidP="00E07FE1">
      <w:pPr>
        <w:pStyle w:val="ConsPlusNormal"/>
        <w:ind w:firstLine="709"/>
        <w:jc w:val="both"/>
        <w:rPr>
          <w:bCs/>
          <w:color w:val="000000" w:themeColor="text1"/>
          <w:sz w:val="23"/>
          <w:szCs w:val="23"/>
        </w:rPr>
      </w:pPr>
      <w:proofErr w:type="gramStart"/>
      <w:r w:rsidRPr="00E07FE1">
        <w:rPr>
          <w:rFonts w:eastAsia="Times New Roman"/>
          <w:bCs/>
          <w:color w:val="000000" w:themeColor="text1"/>
          <w:sz w:val="23"/>
          <w:szCs w:val="23"/>
          <w:lang w:eastAsia="ru-RU"/>
        </w:rPr>
        <w:t>Разрешение на строительство</w:t>
      </w:r>
      <w:r w:rsidRPr="00E07FE1">
        <w:rPr>
          <w:bCs/>
          <w:color w:val="000000" w:themeColor="text1"/>
          <w:sz w:val="23"/>
          <w:szCs w:val="23"/>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E07FE1">
        <w:rPr>
          <w:bCs/>
          <w:color w:val="000000" w:themeColor="text1"/>
          <w:sz w:val="23"/>
          <w:szCs w:val="23"/>
        </w:rPr>
        <w:t xml:space="preserve"> </w:t>
      </w:r>
      <w:proofErr w:type="gramStart"/>
      <w:r w:rsidRPr="00E07FE1">
        <w:rPr>
          <w:bCs/>
          <w:color w:val="000000" w:themeColor="text1"/>
          <w:sz w:val="23"/>
          <w:szCs w:val="23"/>
        </w:rPr>
        <w:t>исправлении</w:t>
      </w:r>
      <w:proofErr w:type="gramEnd"/>
      <w:r w:rsidRPr="00E07FE1">
        <w:rPr>
          <w:bCs/>
          <w:color w:val="000000" w:themeColor="text1"/>
          <w:sz w:val="23"/>
          <w:szCs w:val="23"/>
        </w:rPr>
        <w:t xml:space="preserve"> допущенных опечаток и ошибок.</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2.28. Исчерпывающий перечень оснований для отказа в исправлении допущенных опечаток и ошибок в </w:t>
      </w:r>
      <w:r w:rsidRPr="00E07FE1">
        <w:rPr>
          <w:rFonts w:eastAsia="Times New Roman"/>
          <w:bCs/>
          <w:color w:val="000000" w:themeColor="text1"/>
          <w:sz w:val="23"/>
          <w:szCs w:val="23"/>
          <w:lang w:eastAsia="ru-RU"/>
        </w:rPr>
        <w:t>разрешении на строительство</w:t>
      </w:r>
      <w:r w:rsidRPr="00E07FE1">
        <w:rPr>
          <w:bCs/>
          <w:color w:val="000000" w:themeColor="text1"/>
          <w:sz w:val="23"/>
          <w:szCs w:val="23"/>
        </w:rPr>
        <w:t>:</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lastRenderedPageBreak/>
        <w:t>а) несоответствие заявителя кругу лиц, указанных в пункте 2.2 настоящего Административного регламента;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б) отсутствие факта допущения опечаток и ошибок в </w:t>
      </w:r>
      <w:r w:rsidRPr="00E07FE1">
        <w:rPr>
          <w:rFonts w:eastAsia="Times New Roman"/>
          <w:bCs/>
          <w:color w:val="000000" w:themeColor="text1"/>
          <w:sz w:val="23"/>
          <w:szCs w:val="23"/>
          <w:lang w:eastAsia="ru-RU"/>
        </w:rPr>
        <w:t>разрешении на строительство</w:t>
      </w:r>
      <w:r w:rsidRPr="00E07FE1">
        <w:rPr>
          <w:bCs/>
          <w:color w:val="000000" w:themeColor="text1"/>
          <w:sz w:val="23"/>
          <w:szCs w:val="23"/>
        </w:rPr>
        <w:t>.</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2.29. Порядок выдачи дубликата разрешения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w:t>
      </w:r>
      <w:proofErr w:type="gramEnd"/>
      <w:r w:rsidRPr="00E07FE1">
        <w:rPr>
          <w:bCs/>
          <w:color w:val="000000" w:themeColor="text1"/>
          <w:sz w:val="23"/>
          <w:szCs w:val="23"/>
        </w:rPr>
        <w:t xml:space="preserve"> </w:t>
      </w:r>
      <w:r w:rsidRPr="00E07FE1">
        <w:rPr>
          <w:color w:val="000000" w:themeColor="text1"/>
          <w:sz w:val="23"/>
          <w:szCs w:val="23"/>
        </w:rPr>
        <w:t>В случае</w:t>
      </w:r>
      <w:proofErr w:type="gramStart"/>
      <w:r w:rsidRPr="00E07FE1">
        <w:rPr>
          <w:color w:val="000000" w:themeColor="text1"/>
          <w:sz w:val="23"/>
          <w:szCs w:val="23"/>
        </w:rPr>
        <w:t>,</w:t>
      </w:r>
      <w:proofErr w:type="gramEnd"/>
      <w:r w:rsidRPr="00E07FE1">
        <w:rPr>
          <w:color w:val="000000" w:themeColor="text1"/>
          <w:sz w:val="23"/>
          <w:szCs w:val="23"/>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2.30. Исчерпывающий перечень оснований для отказа в выдаче дубликата разрешения на строительство:</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несоответствие заявителя кругу лиц, указанных в пункте 2.2 настоящего Административного регламента.</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2.31. Порядок оставления </w:t>
      </w:r>
      <w:r w:rsidRPr="00E07FE1">
        <w:rPr>
          <w:rFonts w:eastAsia="Times New Roman"/>
          <w:bCs/>
          <w:color w:val="000000" w:themeColor="text1"/>
          <w:sz w:val="23"/>
          <w:szCs w:val="23"/>
          <w:lang w:eastAsia="ru-RU"/>
        </w:rPr>
        <w:t xml:space="preserve">заявления о выдаче разрешения на строительство, заявления о внесении изменений, уведомления </w:t>
      </w:r>
      <w:r w:rsidRPr="00E07FE1">
        <w:rPr>
          <w:bCs/>
          <w:color w:val="000000" w:themeColor="text1"/>
          <w:sz w:val="23"/>
          <w:szCs w:val="23"/>
        </w:rPr>
        <w:t>без рассмотрения.</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E07FE1">
        <w:rPr>
          <w:rFonts w:eastAsia="Times New Roman"/>
          <w:bCs/>
          <w:color w:val="000000" w:themeColor="text1"/>
          <w:sz w:val="23"/>
          <w:szCs w:val="23"/>
          <w:lang w:eastAsia="ru-RU"/>
        </w:rPr>
        <w:t xml:space="preserve">заявления о выдаче разрешения на строительство, заявления о внесении изменений, уведомления </w:t>
      </w:r>
      <w:r w:rsidRPr="00E07FE1">
        <w:rPr>
          <w:bCs/>
          <w:color w:val="000000" w:themeColor="text1"/>
          <w:sz w:val="23"/>
          <w:szCs w:val="23"/>
        </w:rPr>
        <w:t xml:space="preserve">без рассмотрения по форме согласно Приложению № 12 </w:t>
      </w:r>
      <w:r w:rsidRPr="00E07FE1">
        <w:rPr>
          <w:color w:val="000000" w:themeColor="text1"/>
          <w:sz w:val="23"/>
          <w:szCs w:val="23"/>
        </w:rPr>
        <w:t xml:space="preserve">в порядке, установленном пунктами 2.4 – 2.7, 2.12 настоящего </w:t>
      </w:r>
      <w:r w:rsidRPr="00E07FE1">
        <w:rPr>
          <w:bCs/>
          <w:color w:val="000000" w:themeColor="text1"/>
          <w:sz w:val="23"/>
          <w:szCs w:val="23"/>
        </w:rPr>
        <w:t>Административного регламента</w:t>
      </w:r>
      <w:r w:rsidRPr="00E07FE1">
        <w:rPr>
          <w:color w:val="000000" w:themeColor="text1"/>
          <w:sz w:val="23"/>
          <w:szCs w:val="23"/>
        </w:rPr>
        <w:t xml:space="preserve">, </w:t>
      </w:r>
      <w:r w:rsidRPr="00E07FE1">
        <w:rPr>
          <w:bCs/>
          <w:color w:val="000000" w:themeColor="text1"/>
          <w:sz w:val="23"/>
          <w:szCs w:val="23"/>
        </w:rPr>
        <w:t>не позднее рабочего дня, предшествующего дню окончания срока предоставления услуги.</w:t>
      </w:r>
      <w:proofErr w:type="gramEnd"/>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 xml:space="preserve">На основании поступившего заявления об оставлении </w:t>
      </w:r>
      <w:r w:rsidRPr="00E07FE1">
        <w:rPr>
          <w:rFonts w:eastAsia="Times New Roman"/>
          <w:bCs/>
          <w:color w:val="000000" w:themeColor="text1"/>
          <w:sz w:val="23"/>
          <w:szCs w:val="23"/>
          <w:lang w:eastAsia="ru-RU"/>
        </w:rPr>
        <w:t xml:space="preserve">заявления о выдаче разрешения на строительство, заявления о внесении изменений, уведомления </w:t>
      </w:r>
      <w:r w:rsidRPr="00E07FE1">
        <w:rPr>
          <w:bCs/>
          <w:color w:val="000000" w:themeColor="text1"/>
          <w:sz w:val="23"/>
          <w:szCs w:val="23"/>
        </w:rPr>
        <w:t xml:space="preserve">без рассмотрения уполномоченный орган государственной власти, орган местного самоуправления, организация принимает решение об оставлении </w:t>
      </w:r>
      <w:r w:rsidRPr="00E07FE1">
        <w:rPr>
          <w:rFonts w:eastAsia="Times New Roman"/>
          <w:bCs/>
          <w:color w:val="000000" w:themeColor="text1"/>
          <w:sz w:val="23"/>
          <w:szCs w:val="23"/>
          <w:lang w:eastAsia="ru-RU"/>
        </w:rPr>
        <w:t xml:space="preserve">заявления о выдаче разрешения на строительство, заявления о внесении изменений, уведомления </w:t>
      </w:r>
      <w:r w:rsidRPr="00E07FE1">
        <w:rPr>
          <w:bCs/>
          <w:color w:val="000000" w:themeColor="text1"/>
          <w:sz w:val="23"/>
          <w:szCs w:val="23"/>
        </w:rPr>
        <w:t>без рассмотрения.</w:t>
      </w:r>
    </w:p>
    <w:p w:rsidR="00EE314E" w:rsidRPr="00E07FE1" w:rsidRDefault="00CE53DE" w:rsidP="00E07FE1">
      <w:pPr>
        <w:pStyle w:val="ConsPlusNormal"/>
        <w:ind w:firstLine="709"/>
        <w:jc w:val="both"/>
        <w:rPr>
          <w:bCs/>
          <w:color w:val="000000" w:themeColor="text1"/>
          <w:sz w:val="23"/>
          <w:szCs w:val="23"/>
        </w:rPr>
      </w:pPr>
      <w:proofErr w:type="gramStart"/>
      <w:r w:rsidRPr="00E07FE1">
        <w:rPr>
          <w:bCs/>
          <w:color w:val="000000" w:themeColor="text1"/>
          <w:sz w:val="23"/>
          <w:szCs w:val="23"/>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E07FE1">
        <w:rPr>
          <w:bCs/>
          <w:color w:val="000000" w:themeColor="text1"/>
          <w:sz w:val="23"/>
          <w:szCs w:val="23"/>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EE314E" w:rsidRPr="00E07FE1" w:rsidRDefault="00CE53DE" w:rsidP="00E07FE1">
      <w:pPr>
        <w:pStyle w:val="ConsPlusNormal"/>
        <w:ind w:firstLine="709"/>
        <w:jc w:val="both"/>
        <w:rPr>
          <w:bCs/>
          <w:color w:val="000000" w:themeColor="text1"/>
          <w:sz w:val="23"/>
          <w:szCs w:val="23"/>
        </w:rPr>
      </w:pPr>
      <w:r w:rsidRPr="00E07FE1">
        <w:rPr>
          <w:bCs/>
          <w:color w:val="000000" w:themeColor="text1"/>
          <w:sz w:val="23"/>
          <w:szCs w:val="23"/>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2.32. При предоставлении услуги запрещается требовать от заявителя:</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proofErr w:type="gramStart"/>
      <w:r w:rsidRPr="00E07FE1">
        <w:rPr>
          <w:rFonts w:ascii="Times New Roman" w:hAnsi="Times New Roman"/>
          <w:color w:val="000000" w:themeColor="text1"/>
          <w:sz w:val="23"/>
          <w:szCs w:val="23"/>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E07FE1">
        <w:rPr>
          <w:rFonts w:ascii="Times New Roman" w:hAnsi="Times New Roman"/>
          <w:color w:val="000000" w:themeColor="text1"/>
          <w:sz w:val="23"/>
          <w:szCs w:val="23"/>
        </w:rPr>
        <w:t xml:space="preserve"> от 27 июля 2010 года № 210-ФЗ «Об организации предоставления государственных и муниципальных услуг» (далее – Федеральный закон № 210-ФЗ).</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 xml:space="preserve">изменение требований нормативных правовых актов, касающихся предоставления услуги, после первоначальной подачи </w:t>
      </w:r>
      <w:r w:rsidRPr="00E07FE1">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E07FE1">
        <w:rPr>
          <w:rFonts w:ascii="Times New Roman" w:hAnsi="Times New Roman"/>
          <w:color w:val="000000" w:themeColor="text1"/>
          <w:sz w:val="23"/>
          <w:szCs w:val="23"/>
        </w:rPr>
        <w:t>;</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 xml:space="preserve">наличие ошибок в </w:t>
      </w:r>
      <w:r w:rsidRPr="00E07FE1">
        <w:rPr>
          <w:rFonts w:ascii="Times New Roman" w:hAnsi="Times New Roman"/>
          <w:bCs/>
          <w:color w:val="000000" w:themeColor="text1"/>
          <w:sz w:val="23"/>
          <w:szCs w:val="23"/>
        </w:rPr>
        <w:t>заявлении о выдаче разрешения на строительство, заявлении о внесении изменений, уведомлении</w:t>
      </w:r>
      <w:r w:rsidRPr="00E07FE1">
        <w:rPr>
          <w:rFonts w:ascii="Times New Roman" w:hAnsi="Times New Roman"/>
          <w:color w:val="000000" w:themeColor="text1"/>
          <w:sz w:val="23"/>
          <w:szCs w:val="23"/>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proofErr w:type="gramStart"/>
      <w:r w:rsidRPr="00E07FE1">
        <w:rPr>
          <w:rFonts w:ascii="Times New Roman" w:hAnsi="Times New Roman"/>
          <w:color w:val="000000" w:themeColor="text1"/>
          <w:sz w:val="23"/>
          <w:szCs w:val="23"/>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E07FE1">
        <w:rPr>
          <w:rFonts w:ascii="Times New Roman" w:hAnsi="Times New Roman"/>
          <w:color w:val="000000" w:themeColor="text1"/>
          <w:sz w:val="23"/>
          <w:szCs w:val="23"/>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 xml:space="preserve">2.33. </w:t>
      </w:r>
      <w:r w:rsidRPr="00E07FE1">
        <w:rPr>
          <w:rFonts w:ascii="Times New Roman" w:eastAsia="Calibri" w:hAnsi="Times New Roman"/>
          <w:color w:val="000000" w:themeColor="text1"/>
          <w:sz w:val="23"/>
          <w:szCs w:val="23"/>
        </w:rPr>
        <w:t>В случаях, определенных статьей 49 Градостроительного кодекса Российской Федерации, у</w:t>
      </w:r>
      <w:r w:rsidRPr="00E07FE1">
        <w:rPr>
          <w:rFonts w:ascii="Times New Roman" w:hAnsi="Times New Roman"/>
          <w:color w:val="000000" w:themeColor="text1"/>
          <w:sz w:val="23"/>
          <w:szCs w:val="23"/>
        </w:rPr>
        <w:t>слугами, необходимыми и обязательными для предоставления услуги, являются:</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EE314E" w:rsidRPr="00E07FE1" w:rsidRDefault="00EE314E" w:rsidP="00E07FE1">
      <w:pPr>
        <w:spacing w:after="0" w:line="240" w:lineRule="auto"/>
        <w:ind w:firstLine="709"/>
        <w:jc w:val="both"/>
        <w:rPr>
          <w:rFonts w:ascii="Times New Roman" w:hAnsi="Times New Roman"/>
          <w:color w:val="000000" w:themeColor="text1"/>
          <w:sz w:val="23"/>
          <w:szCs w:val="23"/>
        </w:rPr>
      </w:pPr>
    </w:p>
    <w:p w:rsidR="00EE314E" w:rsidRPr="001223F2" w:rsidRDefault="00CE53DE" w:rsidP="001223F2">
      <w:pPr>
        <w:spacing w:after="0" w:line="240" w:lineRule="auto"/>
        <w:ind w:firstLine="709"/>
        <w:jc w:val="center"/>
        <w:outlineLvl w:val="0"/>
        <w:rPr>
          <w:rFonts w:ascii="Times New Roman" w:hAnsi="Times New Roman"/>
          <w:b/>
          <w:bCs/>
          <w:color w:val="000000" w:themeColor="text1"/>
          <w:sz w:val="23"/>
          <w:szCs w:val="23"/>
        </w:rPr>
      </w:pPr>
      <w:r w:rsidRPr="001223F2">
        <w:rPr>
          <w:rFonts w:ascii="Times New Roman" w:hAnsi="Times New Roman"/>
          <w:b/>
          <w:bCs/>
          <w:color w:val="000000" w:themeColor="text1"/>
          <w:sz w:val="23"/>
          <w:szCs w:val="23"/>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372DE" w:rsidRPr="001223F2">
        <w:rPr>
          <w:rFonts w:ascii="Times New Roman" w:hAnsi="Times New Roman"/>
          <w:b/>
          <w:bCs/>
          <w:color w:val="000000" w:themeColor="text1"/>
          <w:sz w:val="23"/>
          <w:szCs w:val="23"/>
        </w:rPr>
        <w:t>муниципальной</w:t>
      </w:r>
      <w:r w:rsidRPr="001223F2">
        <w:rPr>
          <w:rFonts w:ascii="Times New Roman" w:hAnsi="Times New Roman"/>
          <w:b/>
          <w:bCs/>
          <w:color w:val="000000" w:themeColor="text1"/>
          <w:sz w:val="23"/>
          <w:szCs w:val="23"/>
        </w:rPr>
        <w:t xml:space="preserve"> услуги, включая информацию о методике расчета размера такой платы</w:t>
      </w:r>
    </w:p>
    <w:p w:rsidR="00EE314E" w:rsidRPr="00E07FE1" w:rsidRDefault="00EE314E" w:rsidP="00E07FE1">
      <w:pPr>
        <w:spacing w:after="0" w:line="240" w:lineRule="auto"/>
        <w:ind w:firstLine="709"/>
        <w:jc w:val="both"/>
        <w:rPr>
          <w:rFonts w:ascii="Times New Roman" w:hAnsi="Times New Roman"/>
          <w:color w:val="000000" w:themeColor="text1"/>
          <w:sz w:val="23"/>
          <w:szCs w:val="23"/>
        </w:rPr>
      </w:pPr>
    </w:p>
    <w:p w:rsidR="00EE314E" w:rsidRPr="00E07FE1" w:rsidRDefault="00CE53DE" w:rsidP="00E07FE1">
      <w:pPr>
        <w:spacing w:after="0" w:line="240" w:lineRule="auto"/>
        <w:ind w:firstLine="709"/>
        <w:jc w:val="both"/>
        <w:rPr>
          <w:rFonts w:ascii="Times New Roman" w:hAnsi="Times New Roman"/>
          <w:bCs/>
          <w:color w:val="000000" w:themeColor="text1"/>
          <w:sz w:val="23"/>
          <w:szCs w:val="23"/>
        </w:rPr>
      </w:pPr>
      <w:r w:rsidRPr="00E07FE1">
        <w:rPr>
          <w:rFonts w:ascii="Times New Roman" w:hAnsi="Times New Roman"/>
          <w:bCs/>
          <w:color w:val="000000" w:themeColor="text1"/>
          <w:sz w:val="23"/>
          <w:szCs w:val="23"/>
        </w:rPr>
        <w:lastRenderedPageBreak/>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E314E" w:rsidRPr="00E07FE1" w:rsidRDefault="00EE314E" w:rsidP="00E07FE1">
      <w:pPr>
        <w:spacing w:after="0" w:line="240" w:lineRule="auto"/>
        <w:ind w:firstLine="709"/>
        <w:jc w:val="both"/>
        <w:rPr>
          <w:rFonts w:ascii="Times New Roman" w:hAnsi="Times New Roman"/>
          <w:color w:val="000000" w:themeColor="text1"/>
          <w:sz w:val="23"/>
          <w:szCs w:val="23"/>
        </w:rPr>
      </w:pPr>
    </w:p>
    <w:p w:rsidR="00EE314E" w:rsidRPr="00341F6A" w:rsidRDefault="00CE53DE" w:rsidP="00E372DE">
      <w:pPr>
        <w:spacing w:after="0" w:line="240" w:lineRule="auto"/>
        <w:ind w:firstLine="709"/>
        <w:jc w:val="center"/>
        <w:outlineLvl w:val="0"/>
        <w:rPr>
          <w:rFonts w:ascii="Times New Roman" w:hAnsi="Times New Roman"/>
          <w:b/>
          <w:bCs/>
          <w:color w:val="000000" w:themeColor="text1"/>
          <w:sz w:val="23"/>
          <w:szCs w:val="23"/>
        </w:rPr>
      </w:pPr>
      <w:r w:rsidRPr="00341F6A">
        <w:rPr>
          <w:rFonts w:ascii="Times New Roman" w:hAnsi="Times New Roman"/>
          <w:b/>
          <w:bCs/>
          <w:color w:val="000000" w:themeColor="text1"/>
          <w:sz w:val="23"/>
          <w:szCs w:val="23"/>
        </w:rPr>
        <w:t xml:space="preserve">Максимальный срок ожидания в очереди при подаче запроса о предоставлении </w:t>
      </w:r>
      <w:r w:rsidR="00E372DE" w:rsidRPr="00341F6A">
        <w:rPr>
          <w:rFonts w:ascii="Times New Roman" w:hAnsi="Times New Roman"/>
          <w:b/>
          <w:bCs/>
          <w:color w:val="000000" w:themeColor="text1"/>
          <w:sz w:val="23"/>
          <w:szCs w:val="23"/>
        </w:rPr>
        <w:t>муниципальной</w:t>
      </w:r>
      <w:r w:rsidRPr="00341F6A">
        <w:rPr>
          <w:rFonts w:ascii="Times New Roman" w:hAnsi="Times New Roman"/>
          <w:b/>
          <w:bCs/>
          <w:color w:val="000000" w:themeColor="text1"/>
          <w:sz w:val="23"/>
          <w:szCs w:val="23"/>
        </w:rPr>
        <w:t xml:space="preserve"> услуги и при получении результата предоставления </w:t>
      </w:r>
      <w:r w:rsidR="00E372DE" w:rsidRPr="00341F6A">
        <w:rPr>
          <w:rFonts w:ascii="Times New Roman" w:hAnsi="Times New Roman"/>
          <w:b/>
          <w:bCs/>
          <w:color w:val="000000" w:themeColor="text1"/>
          <w:sz w:val="23"/>
          <w:szCs w:val="23"/>
        </w:rPr>
        <w:t>муниципальной</w:t>
      </w:r>
      <w:r w:rsidRPr="00341F6A">
        <w:rPr>
          <w:rFonts w:ascii="Times New Roman" w:hAnsi="Times New Roman"/>
          <w:b/>
          <w:bCs/>
          <w:color w:val="000000" w:themeColor="text1"/>
          <w:sz w:val="23"/>
          <w:szCs w:val="23"/>
        </w:rPr>
        <w:t xml:space="preserve"> услуги</w:t>
      </w:r>
    </w:p>
    <w:p w:rsidR="00EE314E" w:rsidRPr="00E07FE1" w:rsidRDefault="00EE314E" w:rsidP="00E07FE1">
      <w:pPr>
        <w:spacing w:after="0" w:line="240" w:lineRule="auto"/>
        <w:ind w:firstLine="709"/>
        <w:jc w:val="both"/>
        <w:outlineLvl w:val="0"/>
        <w:rPr>
          <w:rFonts w:ascii="Times New Roman" w:hAnsi="Times New Roman"/>
          <w:bCs/>
          <w:color w:val="000000" w:themeColor="text1"/>
          <w:sz w:val="23"/>
          <w:szCs w:val="23"/>
        </w:rPr>
      </w:pPr>
    </w:p>
    <w:p w:rsidR="00EE314E" w:rsidRPr="00E07FE1" w:rsidRDefault="00CE53DE" w:rsidP="00E07FE1">
      <w:pPr>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EE314E" w:rsidRPr="00E07FE1" w:rsidRDefault="00EE314E" w:rsidP="00E07FE1">
      <w:pPr>
        <w:widowControl w:val="0"/>
        <w:tabs>
          <w:tab w:val="left" w:pos="567"/>
        </w:tabs>
        <w:spacing w:after="0" w:line="240" w:lineRule="auto"/>
        <w:ind w:firstLine="709"/>
        <w:contextualSpacing/>
        <w:jc w:val="both"/>
        <w:rPr>
          <w:rFonts w:ascii="Times New Roman" w:hAnsi="Times New Roman"/>
          <w:color w:val="000000" w:themeColor="text1"/>
          <w:sz w:val="23"/>
          <w:szCs w:val="23"/>
        </w:rPr>
      </w:pPr>
    </w:p>
    <w:p w:rsidR="00EE314E" w:rsidRPr="00341F6A" w:rsidRDefault="00CE53DE" w:rsidP="00E372DE">
      <w:pPr>
        <w:spacing w:after="0" w:line="240" w:lineRule="auto"/>
        <w:ind w:firstLine="709"/>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Требования к помещениям, в которых предоставляется </w:t>
      </w:r>
      <w:r w:rsidR="00E372DE" w:rsidRPr="00341F6A">
        <w:rPr>
          <w:rFonts w:ascii="Times New Roman" w:hAnsi="Times New Roman"/>
          <w:b/>
          <w:color w:val="000000" w:themeColor="text1"/>
          <w:sz w:val="23"/>
          <w:szCs w:val="23"/>
        </w:rPr>
        <w:t>муниципальная</w:t>
      </w:r>
      <w:r w:rsidRPr="00341F6A">
        <w:rPr>
          <w:rFonts w:ascii="Times New Roman" w:hAnsi="Times New Roman"/>
          <w:b/>
          <w:color w:val="000000" w:themeColor="text1"/>
          <w:sz w:val="23"/>
          <w:szCs w:val="23"/>
        </w:rPr>
        <w:t xml:space="preserve"> услуга</w:t>
      </w:r>
    </w:p>
    <w:p w:rsidR="00EE314E" w:rsidRPr="00E07FE1" w:rsidRDefault="00EE314E" w:rsidP="00E07FE1">
      <w:pPr>
        <w:spacing w:after="0" w:line="240" w:lineRule="auto"/>
        <w:ind w:firstLine="709"/>
        <w:jc w:val="both"/>
        <w:rPr>
          <w:rFonts w:ascii="Times New Roman" w:hAnsi="Times New Roman"/>
          <w:color w:val="000000" w:themeColor="text1"/>
          <w:sz w:val="23"/>
          <w:szCs w:val="23"/>
        </w:rPr>
      </w:pP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 xml:space="preserve">2.36. Местоположение административных зданий, в которых осуществляется прием </w:t>
      </w:r>
      <w:r w:rsidRPr="00E07FE1">
        <w:rPr>
          <w:rFonts w:ascii="Times New Roman" w:hAnsi="Times New Roman"/>
          <w:bCs/>
          <w:color w:val="000000" w:themeColor="text1"/>
          <w:sz w:val="23"/>
          <w:szCs w:val="23"/>
        </w:rPr>
        <w:t>заявлений о выдаче разрешения на строительство, заявлений о внесении изменений, уведомлений</w:t>
      </w:r>
      <w:r w:rsidRPr="00E07FE1">
        <w:rPr>
          <w:rFonts w:ascii="Times New Roman" w:hAnsi="Times New Roman"/>
          <w:color w:val="000000" w:themeColor="text1"/>
          <w:sz w:val="23"/>
          <w:szCs w:val="23"/>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E314E" w:rsidRPr="00E07FE1" w:rsidRDefault="00CE53DE" w:rsidP="00E07FE1">
      <w:pPr>
        <w:widowControl w:val="0"/>
        <w:tabs>
          <w:tab w:val="left" w:pos="567"/>
        </w:tabs>
        <w:spacing w:after="0" w:line="240" w:lineRule="auto"/>
        <w:ind w:firstLine="709"/>
        <w:contextualSpacing/>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В случае</w:t>
      </w:r>
      <w:proofErr w:type="gramStart"/>
      <w:r w:rsidRPr="00E07FE1">
        <w:rPr>
          <w:rFonts w:ascii="Times New Roman" w:hAnsi="Times New Roman"/>
          <w:color w:val="000000" w:themeColor="text1"/>
          <w:sz w:val="23"/>
          <w:szCs w:val="23"/>
        </w:rPr>
        <w:t>,</w:t>
      </w:r>
      <w:proofErr w:type="gramEnd"/>
      <w:r w:rsidRPr="00E07FE1">
        <w:rPr>
          <w:rFonts w:ascii="Times New Roman" w:hAnsi="Times New Roman"/>
          <w:color w:val="000000" w:themeColor="text1"/>
          <w:sz w:val="23"/>
          <w:szCs w:val="23"/>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314E" w:rsidRPr="00E07FE1" w:rsidRDefault="00CE53DE" w:rsidP="00E07FE1">
      <w:pPr>
        <w:widowControl w:val="0"/>
        <w:spacing w:after="0" w:line="240" w:lineRule="auto"/>
        <w:ind w:firstLine="709"/>
        <w:jc w:val="both"/>
        <w:rPr>
          <w:rFonts w:ascii="Times New Roman" w:hAnsi="Times New Roman"/>
          <w:strike/>
          <w:color w:val="000000" w:themeColor="text1"/>
          <w:sz w:val="23"/>
          <w:szCs w:val="23"/>
        </w:rPr>
      </w:pPr>
      <w:r w:rsidRPr="00E07FE1">
        <w:rPr>
          <w:rFonts w:ascii="Times New Roman" w:hAnsi="Times New Roman"/>
          <w:color w:val="000000" w:themeColor="text1"/>
          <w:sz w:val="23"/>
          <w:szCs w:val="23"/>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EE314E" w:rsidRPr="00E07FE1" w:rsidRDefault="00CE53DE" w:rsidP="00E07FE1">
      <w:pPr>
        <w:widowControl w:val="0"/>
        <w:tabs>
          <w:tab w:val="left" w:pos="567"/>
          <w:tab w:val="left" w:pos="1134"/>
        </w:tabs>
        <w:spacing w:after="0" w:line="240" w:lineRule="auto"/>
        <w:ind w:firstLine="709"/>
        <w:contextualSpacing/>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наименование;</w:t>
      </w:r>
    </w:p>
    <w:p w:rsidR="00EE314E" w:rsidRPr="00E07FE1" w:rsidRDefault="00CE53DE" w:rsidP="00E07FE1">
      <w:pPr>
        <w:widowControl w:val="0"/>
        <w:tabs>
          <w:tab w:val="left" w:pos="567"/>
          <w:tab w:val="left" w:pos="1134"/>
        </w:tabs>
        <w:spacing w:after="0" w:line="240" w:lineRule="auto"/>
        <w:ind w:firstLine="709"/>
        <w:contextualSpacing/>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местонахождение и юридический адрес;</w:t>
      </w:r>
    </w:p>
    <w:p w:rsidR="00EE314E" w:rsidRPr="00E07FE1" w:rsidRDefault="00CE53DE" w:rsidP="00E07FE1">
      <w:pPr>
        <w:widowControl w:val="0"/>
        <w:tabs>
          <w:tab w:val="left" w:pos="567"/>
          <w:tab w:val="left" w:pos="1134"/>
        </w:tabs>
        <w:spacing w:after="0" w:line="240" w:lineRule="auto"/>
        <w:ind w:firstLine="709"/>
        <w:contextualSpacing/>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режим работы;</w:t>
      </w:r>
    </w:p>
    <w:p w:rsidR="00EE314E" w:rsidRPr="00E07FE1" w:rsidRDefault="00CE53DE" w:rsidP="00E07FE1">
      <w:pPr>
        <w:widowControl w:val="0"/>
        <w:tabs>
          <w:tab w:val="left" w:pos="567"/>
          <w:tab w:val="left" w:pos="1134"/>
        </w:tabs>
        <w:spacing w:after="0" w:line="240" w:lineRule="auto"/>
        <w:ind w:firstLine="709"/>
        <w:contextualSpacing/>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lastRenderedPageBreak/>
        <w:t>график приема;</w:t>
      </w:r>
    </w:p>
    <w:p w:rsidR="00EE314E" w:rsidRPr="00E07FE1" w:rsidRDefault="00CE53DE" w:rsidP="00E07FE1">
      <w:pPr>
        <w:widowControl w:val="0"/>
        <w:tabs>
          <w:tab w:val="left" w:pos="567"/>
          <w:tab w:val="left" w:pos="1134"/>
        </w:tabs>
        <w:spacing w:after="0" w:line="240" w:lineRule="auto"/>
        <w:ind w:firstLine="709"/>
        <w:contextualSpacing/>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номера телефонов для справок.</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Помещения, в которых предоставляется услуга, должны соответствовать санитарно-эпидемиологическим правилам и нормативам.</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Помещения, в которых предоставляется услуга, оснащаются:</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противопожарной системой и средствами пожаротушения;</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системой оповещения о возникновении чрезвычайной ситуации;</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средствами оказания первой медицинской помощи;</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туалетными комнатами для посетителей.</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 xml:space="preserve">Места для заполнения </w:t>
      </w:r>
      <w:r w:rsidRPr="00E07FE1">
        <w:rPr>
          <w:rFonts w:ascii="Times New Roman" w:hAnsi="Times New Roman"/>
          <w:bCs/>
          <w:color w:val="000000" w:themeColor="text1"/>
          <w:sz w:val="23"/>
          <w:szCs w:val="23"/>
        </w:rPr>
        <w:t>заявлений о выдаче разрешения на строительство, заявлений о внесении изменений, уведомлений</w:t>
      </w:r>
      <w:r w:rsidRPr="00E07FE1">
        <w:rPr>
          <w:rFonts w:ascii="Times New Roman" w:hAnsi="Times New Roman"/>
          <w:color w:val="000000" w:themeColor="text1"/>
          <w:sz w:val="23"/>
          <w:szCs w:val="23"/>
        </w:rPr>
        <w:t xml:space="preserve"> оборудуются стульями, столами (стойками), бланками </w:t>
      </w:r>
      <w:r w:rsidRPr="00E07FE1">
        <w:rPr>
          <w:rFonts w:ascii="Times New Roman" w:hAnsi="Times New Roman"/>
          <w:bCs/>
          <w:color w:val="000000" w:themeColor="text1"/>
          <w:sz w:val="23"/>
          <w:szCs w:val="23"/>
        </w:rPr>
        <w:t>заявлений о выдаче разрешения на строительство, заявлений о внесении изменений, уведомлений</w:t>
      </w:r>
      <w:r w:rsidRPr="00E07FE1">
        <w:rPr>
          <w:rFonts w:ascii="Times New Roman" w:hAnsi="Times New Roman"/>
          <w:color w:val="000000" w:themeColor="text1"/>
          <w:sz w:val="23"/>
          <w:szCs w:val="23"/>
        </w:rPr>
        <w:t>, письменными принадлежностями.</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Места приема заявителей оборудуются информационными табличками (вывесками) с указанием:</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номера кабинета и наименования отдела;</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фамилии, имени и отчества (последнее – при наличии), должности ответственного лица за прием документов;</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графика приема заявителей.</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При предоставлении услуги инвалидам обеспечиваются:</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возможность беспрепятственного доступа к объекту (зданию, помещению), в котором предоставляется услуга;</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сопровождение инвалидов, имеющих стойкие расстройства функции зрения и самостоятельного передвижения;</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 xml:space="preserve">допуск </w:t>
      </w:r>
      <w:proofErr w:type="spellStart"/>
      <w:r w:rsidRPr="00E07FE1">
        <w:rPr>
          <w:rFonts w:ascii="Times New Roman" w:hAnsi="Times New Roman"/>
          <w:color w:val="000000" w:themeColor="text1"/>
          <w:sz w:val="23"/>
          <w:szCs w:val="23"/>
        </w:rPr>
        <w:t>сурдопереводчика</w:t>
      </w:r>
      <w:proofErr w:type="spellEnd"/>
      <w:r w:rsidRPr="00E07FE1">
        <w:rPr>
          <w:rFonts w:ascii="Times New Roman" w:hAnsi="Times New Roman"/>
          <w:color w:val="000000" w:themeColor="text1"/>
          <w:sz w:val="23"/>
          <w:szCs w:val="23"/>
        </w:rPr>
        <w:t xml:space="preserve"> и </w:t>
      </w:r>
      <w:proofErr w:type="spellStart"/>
      <w:r w:rsidRPr="00E07FE1">
        <w:rPr>
          <w:rFonts w:ascii="Times New Roman" w:hAnsi="Times New Roman"/>
          <w:color w:val="000000" w:themeColor="text1"/>
          <w:sz w:val="23"/>
          <w:szCs w:val="23"/>
        </w:rPr>
        <w:t>тифлосурдопереводчика</w:t>
      </w:r>
      <w:proofErr w:type="spellEnd"/>
      <w:r w:rsidRPr="00E07FE1">
        <w:rPr>
          <w:rFonts w:ascii="Times New Roman" w:hAnsi="Times New Roman"/>
          <w:color w:val="000000" w:themeColor="text1"/>
          <w:sz w:val="23"/>
          <w:szCs w:val="23"/>
        </w:rPr>
        <w:t>;</w:t>
      </w:r>
    </w:p>
    <w:p w:rsidR="00EE314E" w:rsidRPr="00E07FE1" w:rsidRDefault="00CE53DE" w:rsidP="00E07FE1">
      <w:pPr>
        <w:widowControl w:val="0"/>
        <w:spacing w:after="0" w:line="240" w:lineRule="auto"/>
        <w:ind w:firstLine="709"/>
        <w:jc w:val="both"/>
        <w:rPr>
          <w:rFonts w:ascii="Times New Roman" w:hAnsi="Times New Roman"/>
          <w:strike/>
          <w:color w:val="000000" w:themeColor="text1"/>
          <w:sz w:val="23"/>
          <w:szCs w:val="23"/>
        </w:rPr>
      </w:pPr>
      <w:r w:rsidRPr="00E07FE1">
        <w:rPr>
          <w:rFonts w:ascii="Times New Roman" w:hAnsi="Times New Roman"/>
          <w:color w:val="000000" w:themeColor="text1"/>
          <w:sz w:val="23"/>
          <w:szCs w:val="23"/>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E314E" w:rsidRPr="00E07FE1" w:rsidRDefault="00CE53DE" w:rsidP="00E07FE1">
      <w:pPr>
        <w:widowControl w:val="0"/>
        <w:spacing w:after="0" w:line="240" w:lineRule="auto"/>
        <w:ind w:firstLine="709"/>
        <w:jc w:val="both"/>
        <w:rPr>
          <w:rFonts w:ascii="Times New Roman" w:hAnsi="Times New Roman"/>
          <w:color w:val="000000" w:themeColor="text1"/>
          <w:sz w:val="23"/>
          <w:szCs w:val="23"/>
        </w:rPr>
      </w:pPr>
      <w:r w:rsidRPr="00E07FE1">
        <w:rPr>
          <w:rFonts w:ascii="Times New Roman" w:hAnsi="Times New Roman"/>
          <w:color w:val="000000" w:themeColor="text1"/>
          <w:sz w:val="23"/>
          <w:szCs w:val="23"/>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E314E" w:rsidRPr="00E07FE1" w:rsidRDefault="00EE314E" w:rsidP="00E07FE1">
      <w:pPr>
        <w:spacing w:after="0" w:line="240" w:lineRule="auto"/>
        <w:ind w:firstLine="709"/>
        <w:jc w:val="both"/>
        <w:rPr>
          <w:rFonts w:ascii="Times New Roman" w:hAnsi="Times New Roman"/>
          <w:bCs/>
          <w:color w:val="000000" w:themeColor="text1"/>
          <w:sz w:val="23"/>
          <w:szCs w:val="23"/>
        </w:rPr>
      </w:pPr>
    </w:p>
    <w:p w:rsidR="00EE314E" w:rsidRPr="00341F6A" w:rsidRDefault="00CE53DE" w:rsidP="00E372DE">
      <w:pPr>
        <w:spacing w:after="0" w:line="240" w:lineRule="auto"/>
        <w:ind w:firstLine="709"/>
        <w:jc w:val="center"/>
        <w:rPr>
          <w:rFonts w:ascii="Times New Roman" w:hAnsi="Times New Roman"/>
          <w:b/>
          <w:bCs/>
          <w:color w:val="000000" w:themeColor="text1"/>
          <w:sz w:val="23"/>
          <w:szCs w:val="23"/>
        </w:rPr>
      </w:pPr>
      <w:r w:rsidRPr="00341F6A">
        <w:rPr>
          <w:rFonts w:ascii="Times New Roman" w:hAnsi="Times New Roman"/>
          <w:b/>
          <w:bCs/>
          <w:color w:val="000000" w:themeColor="text1"/>
          <w:sz w:val="23"/>
          <w:szCs w:val="23"/>
        </w:rPr>
        <w:t xml:space="preserve">Показатели доступности и качества </w:t>
      </w:r>
      <w:r w:rsidR="00E372DE" w:rsidRPr="00341F6A">
        <w:rPr>
          <w:rFonts w:ascii="Times New Roman" w:hAnsi="Times New Roman"/>
          <w:b/>
          <w:bCs/>
          <w:color w:val="000000" w:themeColor="text1"/>
          <w:sz w:val="23"/>
          <w:szCs w:val="23"/>
        </w:rPr>
        <w:t>муниципальной</w:t>
      </w:r>
      <w:r w:rsidRPr="00341F6A">
        <w:rPr>
          <w:rFonts w:ascii="Times New Roman" w:hAnsi="Times New Roman"/>
          <w:b/>
          <w:bCs/>
          <w:color w:val="000000" w:themeColor="text1"/>
          <w:sz w:val="23"/>
          <w:szCs w:val="23"/>
        </w:rPr>
        <w:t xml:space="preserve"> услуги</w:t>
      </w:r>
    </w:p>
    <w:p w:rsidR="00EE314E" w:rsidRPr="00E07FE1" w:rsidRDefault="00EE314E" w:rsidP="00E07FE1">
      <w:pPr>
        <w:spacing w:after="0" w:line="240" w:lineRule="auto"/>
        <w:ind w:firstLine="709"/>
        <w:jc w:val="both"/>
        <w:rPr>
          <w:rFonts w:ascii="Times New Roman" w:eastAsia="Calibri" w:hAnsi="Times New Roman"/>
          <w:color w:val="000000" w:themeColor="text1"/>
          <w:sz w:val="23"/>
          <w:szCs w:val="23"/>
        </w:rPr>
      </w:pPr>
    </w:p>
    <w:p w:rsidR="00EE314E" w:rsidRPr="00E07FE1" w:rsidRDefault="00CE53DE" w:rsidP="00E07FE1">
      <w:pPr>
        <w:widowControl w:val="0"/>
        <w:spacing w:after="0" w:line="240" w:lineRule="auto"/>
        <w:ind w:firstLine="709"/>
        <w:jc w:val="both"/>
        <w:rPr>
          <w:rFonts w:ascii="Times New Roman" w:eastAsia="Calibri" w:hAnsi="Times New Roman"/>
          <w:color w:val="000000" w:themeColor="text1"/>
          <w:sz w:val="23"/>
          <w:szCs w:val="23"/>
        </w:rPr>
      </w:pPr>
      <w:r w:rsidRPr="00E07FE1">
        <w:rPr>
          <w:rFonts w:ascii="Times New Roman" w:eastAsia="Calibri" w:hAnsi="Times New Roman"/>
          <w:color w:val="000000" w:themeColor="text1"/>
          <w:sz w:val="23"/>
          <w:szCs w:val="23"/>
        </w:rPr>
        <w:t xml:space="preserve">2.37. Основными показателями доступности предоставления </w:t>
      </w:r>
      <w:r w:rsidRPr="00E07FE1">
        <w:rPr>
          <w:rFonts w:ascii="Times New Roman" w:hAnsi="Times New Roman"/>
          <w:color w:val="000000" w:themeColor="text1"/>
          <w:sz w:val="23"/>
          <w:szCs w:val="23"/>
        </w:rPr>
        <w:t>услуги</w:t>
      </w:r>
      <w:r w:rsidRPr="00E07FE1">
        <w:rPr>
          <w:rFonts w:ascii="Times New Roman" w:eastAsia="Calibri" w:hAnsi="Times New Roman"/>
          <w:color w:val="000000" w:themeColor="text1"/>
          <w:sz w:val="23"/>
          <w:szCs w:val="23"/>
        </w:rPr>
        <w:t xml:space="preserve"> являются:</w:t>
      </w:r>
    </w:p>
    <w:p w:rsidR="00EE314E" w:rsidRPr="00E07FE1" w:rsidRDefault="00CE53DE" w:rsidP="00E07FE1">
      <w:pPr>
        <w:widowControl w:val="0"/>
        <w:spacing w:after="0" w:line="240" w:lineRule="auto"/>
        <w:ind w:firstLine="709"/>
        <w:jc w:val="both"/>
        <w:rPr>
          <w:rFonts w:ascii="Times New Roman" w:eastAsia="Calibri" w:hAnsi="Times New Roman"/>
          <w:color w:val="000000" w:themeColor="text1"/>
          <w:sz w:val="23"/>
          <w:szCs w:val="23"/>
        </w:rPr>
      </w:pPr>
      <w:r w:rsidRPr="00E07FE1">
        <w:rPr>
          <w:rFonts w:ascii="Times New Roman" w:eastAsia="Calibri" w:hAnsi="Times New Roman"/>
          <w:color w:val="000000" w:themeColor="text1"/>
          <w:sz w:val="23"/>
          <w:szCs w:val="23"/>
        </w:rPr>
        <w:t xml:space="preserve">наличие полной и понятной информации о порядке, сроках и ходе предоставления </w:t>
      </w:r>
      <w:r w:rsidRPr="00E07FE1">
        <w:rPr>
          <w:rFonts w:ascii="Times New Roman" w:hAnsi="Times New Roman"/>
          <w:color w:val="000000" w:themeColor="text1"/>
          <w:sz w:val="23"/>
          <w:szCs w:val="23"/>
        </w:rPr>
        <w:t xml:space="preserve">услуги </w:t>
      </w:r>
      <w:r w:rsidRPr="00E07FE1">
        <w:rPr>
          <w:rFonts w:ascii="Times New Roman" w:eastAsia="Calibri" w:hAnsi="Times New Roman"/>
          <w:color w:val="000000" w:themeColor="text1"/>
          <w:sz w:val="23"/>
          <w:szCs w:val="23"/>
        </w:rPr>
        <w:t xml:space="preserve">в </w:t>
      </w:r>
      <w:r w:rsidRPr="00E07FE1">
        <w:rPr>
          <w:rFonts w:ascii="Times New Roman" w:eastAsia="Calibri" w:hAnsi="Times New Roman"/>
          <w:color w:val="000000" w:themeColor="text1"/>
          <w:sz w:val="23"/>
          <w:szCs w:val="23"/>
        </w:rPr>
        <w:lastRenderedPageBreak/>
        <w:t>информационно-телекоммуникационных сетях общего пользования (в том числе в сети «Интернет»), средствах массовой информации;</w:t>
      </w:r>
    </w:p>
    <w:p w:rsidR="00EE314E" w:rsidRPr="00E07FE1" w:rsidRDefault="00CE53DE" w:rsidP="00E07FE1">
      <w:pPr>
        <w:widowControl w:val="0"/>
        <w:spacing w:after="0" w:line="240" w:lineRule="auto"/>
        <w:ind w:firstLine="709"/>
        <w:jc w:val="both"/>
        <w:rPr>
          <w:rFonts w:ascii="Times New Roman" w:eastAsia="Calibri" w:hAnsi="Times New Roman"/>
          <w:color w:val="000000" w:themeColor="text1"/>
          <w:sz w:val="23"/>
          <w:szCs w:val="23"/>
        </w:rPr>
      </w:pPr>
      <w:r w:rsidRPr="00E07FE1">
        <w:rPr>
          <w:rFonts w:ascii="Times New Roman" w:eastAsia="Calibri" w:hAnsi="Times New Roman"/>
          <w:color w:val="000000" w:themeColor="text1"/>
          <w:sz w:val="23"/>
          <w:szCs w:val="23"/>
        </w:rPr>
        <w:t xml:space="preserve">возможность получения заявителем уведомлений о предоставлении услуги с помощью </w:t>
      </w:r>
      <w:r w:rsidRPr="00E07FE1">
        <w:rPr>
          <w:rFonts w:ascii="Times New Roman" w:hAnsi="Times New Roman"/>
          <w:color w:val="000000" w:themeColor="text1"/>
          <w:sz w:val="23"/>
          <w:szCs w:val="23"/>
        </w:rPr>
        <w:t>Единого портала, регионального портала</w:t>
      </w:r>
      <w:r w:rsidRPr="00E07FE1">
        <w:rPr>
          <w:rFonts w:ascii="Times New Roman" w:eastAsia="Calibri" w:hAnsi="Times New Roman"/>
          <w:color w:val="000000" w:themeColor="text1"/>
          <w:sz w:val="23"/>
          <w:szCs w:val="23"/>
        </w:rPr>
        <w:t>;</w:t>
      </w:r>
    </w:p>
    <w:p w:rsidR="00EE314E" w:rsidRPr="00E07FE1" w:rsidRDefault="00CE53DE" w:rsidP="00E07FE1">
      <w:pPr>
        <w:widowControl w:val="0"/>
        <w:spacing w:after="0" w:line="240" w:lineRule="auto"/>
        <w:ind w:firstLine="709"/>
        <w:jc w:val="both"/>
        <w:rPr>
          <w:rFonts w:ascii="Times New Roman" w:eastAsia="Calibri" w:hAnsi="Times New Roman"/>
          <w:color w:val="000000" w:themeColor="text1"/>
          <w:sz w:val="23"/>
          <w:szCs w:val="23"/>
        </w:rPr>
      </w:pPr>
      <w:r w:rsidRPr="00E07FE1">
        <w:rPr>
          <w:rFonts w:ascii="Times New Roman" w:eastAsia="Calibri" w:hAnsi="Times New Roman"/>
          <w:color w:val="000000" w:themeColor="text1"/>
          <w:sz w:val="23"/>
          <w:szCs w:val="23"/>
        </w:rPr>
        <w:t xml:space="preserve">возможность получения информации о ходе предоставления </w:t>
      </w:r>
      <w:r w:rsidRPr="00E07FE1">
        <w:rPr>
          <w:rFonts w:ascii="Times New Roman" w:hAnsi="Times New Roman"/>
          <w:color w:val="000000" w:themeColor="text1"/>
          <w:sz w:val="23"/>
          <w:szCs w:val="23"/>
        </w:rPr>
        <w:t>услуги</w:t>
      </w:r>
      <w:r w:rsidRPr="00E07FE1">
        <w:rPr>
          <w:rFonts w:ascii="Times New Roman" w:eastAsia="Calibri" w:hAnsi="Times New Roman"/>
          <w:color w:val="000000" w:themeColor="text1"/>
          <w:sz w:val="23"/>
          <w:szCs w:val="23"/>
        </w:rPr>
        <w:t>, в том числе с использованием информационно-коммуникационных технологий.</w:t>
      </w:r>
    </w:p>
    <w:p w:rsidR="00EE314E" w:rsidRPr="00E07FE1" w:rsidRDefault="00CE53DE" w:rsidP="00E07FE1">
      <w:pPr>
        <w:widowControl w:val="0"/>
        <w:spacing w:after="0" w:line="240" w:lineRule="auto"/>
        <w:ind w:firstLine="709"/>
        <w:jc w:val="both"/>
        <w:rPr>
          <w:rFonts w:ascii="Times New Roman" w:eastAsia="Calibri" w:hAnsi="Times New Roman"/>
          <w:color w:val="000000" w:themeColor="text1"/>
          <w:sz w:val="23"/>
          <w:szCs w:val="23"/>
        </w:rPr>
      </w:pPr>
      <w:r w:rsidRPr="00E07FE1">
        <w:rPr>
          <w:rFonts w:ascii="Times New Roman" w:eastAsia="Calibri" w:hAnsi="Times New Roman"/>
          <w:color w:val="000000" w:themeColor="text1"/>
          <w:sz w:val="23"/>
          <w:szCs w:val="23"/>
        </w:rPr>
        <w:t>2.38. Основными показателями качества предоставления услуги являются:</w:t>
      </w:r>
    </w:p>
    <w:p w:rsidR="00EE314E" w:rsidRPr="00E07FE1" w:rsidRDefault="00CE53DE" w:rsidP="00E07FE1">
      <w:pPr>
        <w:widowControl w:val="0"/>
        <w:spacing w:after="0" w:line="240" w:lineRule="auto"/>
        <w:ind w:firstLine="709"/>
        <w:jc w:val="both"/>
        <w:rPr>
          <w:rFonts w:ascii="Times New Roman" w:eastAsia="Calibri" w:hAnsi="Times New Roman"/>
          <w:color w:val="000000" w:themeColor="text1"/>
          <w:sz w:val="23"/>
          <w:szCs w:val="23"/>
        </w:rPr>
      </w:pPr>
      <w:r w:rsidRPr="00E07FE1">
        <w:rPr>
          <w:rFonts w:ascii="Times New Roman" w:eastAsia="Calibri" w:hAnsi="Times New Roman"/>
          <w:color w:val="000000" w:themeColor="text1"/>
          <w:sz w:val="23"/>
          <w:szCs w:val="23"/>
        </w:rPr>
        <w:t xml:space="preserve">своевременность предоставления </w:t>
      </w:r>
      <w:r w:rsidRPr="00E07FE1">
        <w:rPr>
          <w:rFonts w:ascii="Times New Roman" w:hAnsi="Times New Roman"/>
          <w:color w:val="000000" w:themeColor="text1"/>
          <w:sz w:val="23"/>
          <w:szCs w:val="23"/>
        </w:rPr>
        <w:t>услуги</w:t>
      </w:r>
      <w:r w:rsidRPr="00E07FE1">
        <w:rPr>
          <w:rFonts w:ascii="Times New Roman" w:eastAsia="Calibri" w:hAnsi="Times New Roman"/>
          <w:color w:val="000000" w:themeColor="text1"/>
          <w:sz w:val="23"/>
          <w:szCs w:val="23"/>
        </w:rPr>
        <w:t xml:space="preserve"> в соответствии со стандартом ее предоставления, установленным настоящим Административным регламентом;</w:t>
      </w:r>
    </w:p>
    <w:p w:rsidR="00EE314E" w:rsidRPr="00E07FE1" w:rsidRDefault="00CE53DE" w:rsidP="00E07FE1">
      <w:pPr>
        <w:widowControl w:val="0"/>
        <w:spacing w:after="0" w:line="240" w:lineRule="auto"/>
        <w:ind w:firstLine="709"/>
        <w:jc w:val="both"/>
        <w:rPr>
          <w:rFonts w:ascii="Times New Roman" w:eastAsia="Calibri" w:hAnsi="Times New Roman"/>
          <w:color w:val="000000" w:themeColor="text1"/>
          <w:sz w:val="23"/>
          <w:szCs w:val="23"/>
        </w:rPr>
      </w:pPr>
      <w:r w:rsidRPr="00E07FE1">
        <w:rPr>
          <w:rFonts w:ascii="Times New Roman" w:eastAsia="Calibri" w:hAnsi="Times New Roman"/>
          <w:color w:val="000000" w:themeColor="text1"/>
          <w:sz w:val="23"/>
          <w:szCs w:val="23"/>
        </w:rPr>
        <w:t xml:space="preserve">минимально возможное количество взаимодействий гражданина с должностными лицами, участвующими в предоставлении </w:t>
      </w:r>
      <w:r w:rsidRPr="00E07FE1">
        <w:rPr>
          <w:rFonts w:ascii="Times New Roman" w:hAnsi="Times New Roman"/>
          <w:color w:val="000000" w:themeColor="text1"/>
          <w:sz w:val="23"/>
          <w:szCs w:val="23"/>
        </w:rPr>
        <w:t>услуги</w:t>
      </w:r>
      <w:r w:rsidRPr="00E07FE1">
        <w:rPr>
          <w:rFonts w:ascii="Times New Roman" w:eastAsia="Calibri" w:hAnsi="Times New Roman"/>
          <w:color w:val="000000" w:themeColor="text1"/>
          <w:sz w:val="23"/>
          <w:szCs w:val="23"/>
        </w:rPr>
        <w:t>;</w:t>
      </w:r>
    </w:p>
    <w:p w:rsidR="00EE314E" w:rsidRPr="00E07FE1" w:rsidRDefault="00CE53DE" w:rsidP="00E07FE1">
      <w:pPr>
        <w:widowControl w:val="0"/>
        <w:spacing w:after="0" w:line="240" w:lineRule="auto"/>
        <w:ind w:firstLine="709"/>
        <w:jc w:val="both"/>
        <w:rPr>
          <w:rFonts w:ascii="Times New Roman" w:eastAsia="Calibri" w:hAnsi="Times New Roman"/>
          <w:color w:val="000000" w:themeColor="text1"/>
          <w:sz w:val="23"/>
          <w:szCs w:val="23"/>
        </w:rPr>
      </w:pPr>
      <w:r w:rsidRPr="00E07FE1">
        <w:rPr>
          <w:rFonts w:ascii="Times New Roman" w:eastAsia="Calibri" w:hAnsi="Times New Roman"/>
          <w:color w:val="000000" w:themeColor="text1"/>
          <w:sz w:val="23"/>
          <w:szCs w:val="23"/>
        </w:rPr>
        <w:t>отсутствие обоснованных жалоб на действия (бездействие) сотрудников и их некорректное (невнимательное) отношение к заявителям;</w:t>
      </w:r>
    </w:p>
    <w:p w:rsidR="00EE314E" w:rsidRPr="00E07FE1" w:rsidRDefault="00CE53DE" w:rsidP="00E07FE1">
      <w:pPr>
        <w:widowControl w:val="0"/>
        <w:spacing w:after="0" w:line="240" w:lineRule="auto"/>
        <w:ind w:firstLine="709"/>
        <w:jc w:val="both"/>
        <w:rPr>
          <w:rFonts w:ascii="Times New Roman" w:eastAsia="Calibri" w:hAnsi="Times New Roman"/>
          <w:color w:val="000000" w:themeColor="text1"/>
          <w:sz w:val="23"/>
          <w:szCs w:val="23"/>
        </w:rPr>
      </w:pPr>
      <w:r w:rsidRPr="00E07FE1">
        <w:rPr>
          <w:rFonts w:ascii="Times New Roman" w:eastAsia="Calibri" w:hAnsi="Times New Roman"/>
          <w:color w:val="000000" w:themeColor="text1"/>
          <w:sz w:val="23"/>
          <w:szCs w:val="23"/>
        </w:rPr>
        <w:t>отсутствие нарушений установленных сроков в процессе предоставления услуги;</w:t>
      </w:r>
    </w:p>
    <w:p w:rsidR="00EE314E" w:rsidRPr="00E07FE1" w:rsidRDefault="00CE53DE" w:rsidP="00E07FE1">
      <w:pPr>
        <w:widowControl w:val="0"/>
        <w:spacing w:after="0" w:line="240" w:lineRule="auto"/>
        <w:ind w:firstLine="709"/>
        <w:jc w:val="both"/>
        <w:rPr>
          <w:rFonts w:ascii="Times New Roman" w:eastAsia="Calibri" w:hAnsi="Times New Roman"/>
          <w:color w:val="000000" w:themeColor="text1"/>
          <w:sz w:val="23"/>
          <w:szCs w:val="23"/>
        </w:rPr>
      </w:pPr>
      <w:r w:rsidRPr="00E07FE1">
        <w:rPr>
          <w:rFonts w:ascii="Times New Roman" w:eastAsia="Calibri" w:hAnsi="Times New Roman"/>
          <w:color w:val="000000" w:themeColor="text1"/>
          <w:sz w:val="23"/>
          <w:szCs w:val="23"/>
        </w:rPr>
        <w:t xml:space="preserve">отсутствие заявлений об оспаривании решений, действий (бездействия) </w:t>
      </w:r>
      <w:r w:rsidRPr="00E07FE1">
        <w:rPr>
          <w:rFonts w:ascii="Times New Roman" w:hAnsi="Times New Roman"/>
          <w:color w:val="000000" w:themeColor="text1"/>
          <w:sz w:val="23"/>
          <w:szCs w:val="23"/>
        </w:rPr>
        <w:t>уполномоченного органа государственной власти, органа местного самоуправления, организации</w:t>
      </w:r>
      <w:r w:rsidRPr="00E07FE1">
        <w:rPr>
          <w:rFonts w:ascii="Times New Roman" w:eastAsia="Calibri" w:hAnsi="Times New Roman"/>
          <w:color w:val="000000" w:themeColor="text1"/>
          <w:sz w:val="23"/>
          <w:szCs w:val="23"/>
        </w:rPr>
        <w:t xml:space="preserve">, его должностных лиц, принимаемых (совершенных) при предоставлении услуги, по </w:t>
      </w:r>
      <w:proofErr w:type="gramStart"/>
      <w:r w:rsidRPr="00E07FE1">
        <w:rPr>
          <w:rFonts w:ascii="Times New Roman" w:eastAsia="Calibri" w:hAnsi="Times New Roman"/>
          <w:color w:val="000000" w:themeColor="text1"/>
          <w:sz w:val="23"/>
          <w:szCs w:val="23"/>
        </w:rPr>
        <w:t>итогам</w:t>
      </w:r>
      <w:proofErr w:type="gramEnd"/>
      <w:r w:rsidRPr="00E07FE1">
        <w:rPr>
          <w:rFonts w:ascii="Times New Roman" w:eastAsia="Calibri" w:hAnsi="Times New Roman"/>
          <w:color w:val="000000" w:themeColor="text1"/>
          <w:sz w:val="23"/>
          <w:szCs w:val="23"/>
        </w:rPr>
        <w:t xml:space="preserve"> рассмотрения которых вынесены решения об удовлетворении (частичном удовлетворении) требований заявителей.</w:t>
      </w:r>
    </w:p>
    <w:p w:rsidR="00EE314E" w:rsidRPr="0005687A" w:rsidRDefault="00EE314E" w:rsidP="0005687A">
      <w:pPr>
        <w:widowControl w:val="0"/>
        <w:spacing w:after="0" w:line="240" w:lineRule="auto"/>
        <w:ind w:firstLine="709"/>
        <w:jc w:val="both"/>
        <w:rPr>
          <w:rFonts w:ascii="Times New Roman" w:eastAsia="Calibri" w:hAnsi="Times New Roman"/>
          <w:color w:val="000000" w:themeColor="text1"/>
          <w:sz w:val="23"/>
          <w:szCs w:val="23"/>
        </w:rPr>
      </w:pPr>
    </w:p>
    <w:p w:rsidR="00EE314E" w:rsidRPr="00341F6A" w:rsidRDefault="00CE53DE" w:rsidP="0005687A">
      <w:pPr>
        <w:pStyle w:val="a3"/>
        <w:widowControl w:val="0"/>
        <w:spacing w:after="0" w:line="240" w:lineRule="auto"/>
        <w:ind w:left="0" w:firstLine="709"/>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Раздел </w:t>
      </w:r>
      <w:r w:rsidRPr="00341F6A">
        <w:rPr>
          <w:rFonts w:ascii="Times New Roman" w:hAnsi="Times New Roman"/>
          <w:b/>
          <w:color w:val="000000" w:themeColor="text1"/>
          <w:sz w:val="23"/>
          <w:szCs w:val="23"/>
          <w:lang w:val="en-US"/>
        </w:rPr>
        <w:t>III</w:t>
      </w:r>
      <w:r w:rsidRPr="00341F6A">
        <w:rPr>
          <w:rFonts w:ascii="Times New Roman" w:hAnsi="Times New Roman"/>
          <w:b/>
          <w:color w:val="000000" w:themeColor="text1"/>
          <w:sz w:val="23"/>
          <w:szCs w:val="23"/>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E314E" w:rsidRPr="00341F6A" w:rsidRDefault="00EE314E" w:rsidP="0005687A">
      <w:pPr>
        <w:widowControl w:val="0"/>
        <w:spacing w:after="0" w:line="240" w:lineRule="auto"/>
        <w:ind w:firstLine="709"/>
        <w:jc w:val="center"/>
        <w:rPr>
          <w:rFonts w:ascii="Times New Roman" w:hAnsi="Times New Roman"/>
          <w:b/>
          <w:color w:val="000000" w:themeColor="text1"/>
          <w:sz w:val="23"/>
          <w:szCs w:val="23"/>
        </w:rPr>
      </w:pPr>
    </w:p>
    <w:p w:rsidR="00EE314E" w:rsidRPr="0005687A" w:rsidRDefault="00CE53DE" w:rsidP="0005687A">
      <w:pPr>
        <w:widowControl w:val="0"/>
        <w:spacing w:after="0" w:line="240" w:lineRule="auto"/>
        <w:ind w:firstLine="709"/>
        <w:jc w:val="center"/>
        <w:rPr>
          <w:rFonts w:ascii="Times New Roman" w:hAnsi="Times New Roman"/>
          <w:bCs/>
          <w:color w:val="000000" w:themeColor="text1"/>
          <w:sz w:val="23"/>
          <w:szCs w:val="23"/>
        </w:rPr>
      </w:pPr>
      <w:r w:rsidRPr="00341F6A">
        <w:rPr>
          <w:rFonts w:ascii="Times New Roman" w:hAnsi="Times New Roman"/>
          <w:b/>
          <w:bCs/>
          <w:color w:val="000000" w:themeColor="text1"/>
          <w:sz w:val="23"/>
          <w:szCs w:val="23"/>
        </w:rPr>
        <w:t>Исчерпывающий перечень административных процедур</w:t>
      </w:r>
    </w:p>
    <w:p w:rsidR="00EE314E" w:rsidRPr="0005687A" w:rsidRDefault="00EE314E" w:rsidP="0005687A">
      <w:pPr>
        <w:widowControl w:val="0"/>
        <w:spacing w:after="0" w:line="240" w:lineRule="auto"/>
        <w:ind w:firstLine="709"/>
        <w:jc w:val="center"/>
        <w:rPr>
          <w:rFonts w:ascii="Times New Roman" w:hAnsi="Times New Roman"/>
          <w:bCs/>
          <w:color w:val="000000" w:themeColor="text1"/>
          <w:sz w:val="23"/>
          <w:szCs w:val="23"/>
        </w:rPr>
      </w:pPr>
    </w:p>
    <w:p w:rsidR="00EE314E" w:rsidRPr="0005687A" w:rsidRDefault="00CE53DE" w:rsidP="0005687A">
      <w:pPr>
        <w:widowControl w:val="0"/>
        <w:tabs>
          <w:tab w:val="left" w:pos="567"/>
        </w:tabs>
        <w:spacing w:after="0" w:line="240" w:lineRule="auto"/>
        <w:ind w:firstLine="709"/>
        <w:contextualSpacing/>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3.1. Предоставление услуги включает в себя следующие административные процедуры:</w:t>
      </w:r>
    </w:p>
    <w:p w:rsidR="00EE314E" w:rsidRPr="0005687A" w:rsidRDefault="00CE53DE" w:rsidP="0005687A">
      <w:pPr>
        <w:widowControl w:val="0"/>
        <w:tabs>
          <w:tab w:val="left" w:pos="567"/>
        </w:tabs>
        <w:spacing w:after="0" w:line="240" w:lineRule="auto"/>
        <w:ind w:firstLine="709"/>
        <w:contextualSpacing/>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прием, проверка документов и регистрация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w:t>
      </w:r>
    </w:p>
    <w:p w:rsidR="00EE314E" w:rsidRPr="0005687A" w:rsidRDefault="00CE53DE" w:rsidP="0005687A">
      <w:pPr>
        <w:widowControl w:val="0"/>
        <w:tabs>
          <w:tab w:val="left" w:pos="567"/>
        </w:tabs>
        <w:spacing w:after="0" w:line="240" w:lineRule="auto"/>
        <w:ind w:firstLine="709"/>
        <w:contextualSpacing/>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E314E" w:rsidRPr="0005687A" w:rsidRDefault="00CE53DE" w:rsidP="0005687A">
      <w:pPr>
        <w:widowControl w:val="0"/>
        <w:tabs>
          <w:tab w:val="left" w:pos="567"/>
        </w:tabs>
        <w:spacing w:after="0" w:line="240" w:lineRule="auto"/>
        <w:ind w:firstLine="709"/>
        <w:contextualSpacing/>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рассмотрение документов и сведений;</w:t>
      </w:r>
    </w:p>
    <w:p w:rsidR="00EE314E" w:rsidRPr="0005687A" w:rsidRDefault="00CE53DE" w:rsidP="0005687A">
      <w:pPr>
        <w:widowControl w:val="0"/>
        <w:tabs>
          <w:tab w:val="left" w:pos="567"/>
        </w:tabs>
        <w:spacing w:after="0" w:line="240" w:lineRule="auto"/>
        <w:ind w:firstLine="709"/>
        <w:contextualSpacing/>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принятие решения;</w:t>
      </w:r>
    </w:p>
    <w:p w:rsidR="00EE314E" w:rsidRPr="0005687A" w:rsidRDefault="00CE53DE" w:rsidP="0005687A">
      <w:pPr>
        <w:widowControl w:val="0"/>
        <w:tabs>
          <w:tab w:val="left" w:pos="567"/>
        </w:tabs>
        <w:spacing w:after="0" w:line="240" w:lineRule="auto"/>
        <w:ind w:firstLine="709"/>
        <w:contextualSpacing/>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выдача результата.</w:t>
      </w:r>
    </w:p>
    <w:p w:rsidR="00EE314E" w:rsidRPr="0005687A" w:rsidRDefault="00CE53DE" w:rsidP="0005687A">
      <w:pPr>
        <w:widowControl w:val="0"/>
        <w:tabs>
          <w:tab w:val="left" w:pos="567"/>
        </w:tabs>
        <w:spacing w:after="0" w:line="240" w:lineRule="auto"/>
        <w:ind w:firstLine="709"/>
        <w:contextualSpacing/>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Описание административных процедур представлено в Приложении № 14 к настоящему Административному регламенту.</w:t>
      </w:r>
    </w:p>
    <w:p w:rsidR="00EE314E" w:rsidRPr="0005687A" w:rsidRDefault="00EE314E" w:rsidP="0005687A">
      <w:pPr>
        <w:widowControl w:val="0"/>
        <w:tabs>
          <w:tab w:val="left" w:pos="567"/>
        </w:tabs>
        <w:spacing w:after="0" w:line="240" w:lineRule="auto"/>
        <w:ind w:firstLine="709"/>
        <w:contextualSpacing/>
        <w:jc w:val="both"/>
        <w:rPr>
          <w:rFonts w:ascii="Times New Roman" w:hAnsi="Times New Roman"/>
          <w:color w:val="000000" w:themeColor="text1"/>
          <w:sz w:val="23"/>
          <w:szCs w:val="23"/>
        </w:rPr>
      </w:pPr>
    </w:p>
    <w:p w:rsidR="00EE314E" w:rsidRPr="0005687A" w:rsidRDefault="00EE314E" w:rsidP="0005687A">
      <w:pPr>
        <w:widowControl w:val="0"/>
        <w:tabs>
          <w:tab w:val="left" w:pos="567"/>
        </w:tabs>
        <w:spacing w:after="0" w:line="240" w:lineRule="auto"/>
        <w:ind w:firstLine="709"/>
        <w:contextualSpacing/>
        <w:jc w:val="both"/>
        <w:rPr>
          <w:rFonts w:ascii="Times New Roman" w:hAnsi="Times New Roman"/>
          <w:color w:val="000000" w:themeColor="text1"/>
          <w:sz w:val="23"/>
          <w:szCs w:val="23"/>
        </w:rPr>
      </w:pPr>
    </w:p>
    <w:p w:rsidR="00EE314E" w:rsidRPr="00341F6A" w:rsidRDefault="00CE53DE" w:rsidP="0005687A">
      <w:pPr>
        <w:widowControl w:val="0"/>
        <w:spacing w:after="0" w:line="240" w:lineRule="auto"/>
        <w:ind w:firstLine="709"/>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Перечень административных процедур (действий) при предоставлении </w:t>
      </w:r>
      <w:r w:rsidR="0005687A" w:rsidRPr="00341F6A">
        <w:rPr>
          <w:rFonts w:ascii="Times New Roman" w:hAnsi="Times New Roman"/>
          <w:b/>
          <w:color w:val="000000" w:themeColor="text1"/>
          <w:sz w:val="23"/>
          <w:szCs w:val="23"/>
        </w:rPr>
        <w:t>муниципальной</w:t>
      </w:r>
      <w:r w:rsidRPr="00341F6A">
        <w:rPr>
          <w:rFonts w:ascii="Times New Roman" w:hAnsi="Times New Roman"/>
          <w:b/>
          <w:color w:val="000000" w:themeColor="text1"/>
          <w:sz w:val="23"/>
          <w:szCs w:val="23"/>
        </w:rPr>
        <w:t xml:space="preserve"> услуги в электронной форме</w:t>
      </w:r>
    </w:p>
    <w:p w:rsidR="00EE314E" w:rsidRPr="0005687A" w:rsidRDefault="00EE314E" w:rsidP="0005687A">
      <w:pPr>
        <w:widowControl w:val="0"/>
        <w:spacing w:after="0" w:line="240" w:lineRule="auto"/>
        <w:ind w:firstLine="709"/>
        <w:jc w:val="center"/>
        <w:rPr>
          <w:rFonts w:ascii="Times New Roman" w:hAnsi="Times New Roman"/>
          <w:color w:val="000000" w:themeColor="text1"/>
          <w:sz w:val="23"/>
          <w:szCs w:val="23"/>
        </w:rPr>
      </w:pP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3.2. При предоставлении услуги в электронной форме заявителю обеспечиваются:</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получение информации о порядке и сроках предоставления услуги;</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формирование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прием и регистрация уполномоченным органом государственной власти, органом местного самоуправления, организацией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и иных документов, необходимых для предоставления услуги;</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получение результата предоставления услуги; </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получение сведений о ходе рассмотрения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осуществление оценки качества предоставления услуги;</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proofErr w:type="gramStart"/>
      <w:r w:rsidRPr="0005687A">
        <w:rPr>
          <w:rFonts w:ascii="Times New Roman" w:hAnsi="Times New Roman"/>
          <w:color w:val="000000" w:themeColor="text1"/>
          <w:sz w:val="23"/>
          <w:szCs w:val="23"/>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w:t>
      </w:r>
      <w:r w:rsidRPr="0005687A">
        <w:rPr>
          <w:rFonts w:ascii="Times New Roman" w:hAnsi="Times New Roman"/>
          <w:color w:val="000000" w:themeColor="text1"/>
          <w:sz w:val="23"/>
          <w:szCs w:val="23"/>
        </w:rPr>
        <w:lastRenderedPageBreak/>
        <w:t>(бездействие)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roofErr w:type="gramEnd"/>
    </w:p>
    <w:p w:rsidR="00EE314E" w:rsidRPr="0005687A" w:rsidRDefault="00EE314E" w:rsidP="0005687A">
      <w:pPr>
        <w:spacing w:after="0" w:line="240" w:lineRule="auto"/>
        <w:ind w:firstLine="709"/>
        <w:jc w:val="both"/>
        <w:rPr>
          <w:rFonts w:ascii="Times New Roman" w:hAnsi="Times New Roman"/>
          <w:color w:val="000000" w:themeColor="text1"/>
          <w:sz w:val="23"/>
          <w:szCs w:val="23"/>
        </w:rPr>
      </w:pPr>
    </w:p>
    <w:p w:rsidR="00EE314E" w:rsidRPr="00341F6A" w:rsidRDefault="00CE53DE" w:rsidP="0005687A">
      <w:pPr>
        <w:spacing w:after="0" w:line="240" w:lineRule="auto"/>
        <w:ind w:firstLine="709"/>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Порядок осуществления административных процедур (действий) в электронной форме </w:t>
      </w:r>
    </w:p>
    <w:p w:rsidR="00EE314E" w:rsidRPr="00341F6A" w:rsidRDefault="00EE314E" w:rsidP="0005687A">
      <w:pPr>
        <w:spacing w:after="0" w:line="240" w:lineRule="auto"/>
        <w:ind w:firstLine="709"/>
        <w:jc w:val="center"/>
        <w:rPr>
          <w:rFonts w:ascii="Times New Roman" w:hAnsi="Times New Roman"/>
          <w:b/>
          <w:color w:val="000000" w:themeColor="text1"/>
          <w:sz w:val="23"/>
          <w:szCs w:val="23"/>
        </w:rPr>
      </w:pP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3.3. Формирование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proofErr w:type="gramStart"/>
      <w:r w:rsidRPr="0005687A">
        <w:rPr>
          <w:rFonts w:ascii="Times New Roman" w:hAnsi="Times New Roman"/>
          <w:color w:val="000000" w:themeColor="text1"/>
          <w:sz w:val="23"/>
          <w:szCs w:val="23"/>
        </w:rPr>
        <w:t xml:space="preserve">Формирование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осуществляется посредством заполнения электронной формы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на Едином портале, региональном портале без необходимости дополнительной подачи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в какой-либо иной форме.</w:t>
      </w:r>
      <w:proofErr w:type="gramEnd"/>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Форматно-логическая проверка сформированного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осуществляется после заполнения заявителем каждого из полей электронной формы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При выявлении некорректно заполненного поля электронной формы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При формировании заявления заявителю обеспечивается:</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а) возможность копирования и сохранения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и иных документов, указанных в подпунктах "б</w:t>
      </w:r>
      <w:proofErr w:type="gramStart"/>
      <w:r w:rsidRPr="0005687A">
        <w:rPr>
          <w:rFonts w:ascii="Times New Roman" w:hAnsi="Times New Roman"/>
          <w:color w:val="000000" w:themeColor="text1"/>
          <w:sz w:val="23"/>
          <w:szCs w:val="23"/>
        </w:rPr>
        <w:t>"-</w:t>
      </w:r>
      <w:proofErr w:type="gramEnd"/>
      <w:r w:rsidRPr="0005687A">
        <w:rPr>
          <w:rFonts w:ascii="Times New Roman" w:hAnsi="Times New Roman"/>
          <w:color w:val="000000" w:themeColor="text1"/>
          <w:sz w:val="23"/>
          <w:szCs w:val="23"/>
        </w:rPr>
        <w:t>"д" пункта 2.8, пунктах 2.9.1 - 2.9.7 настоящего Административного регламента, необходимых для предоставления услуги;</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б) возможность печати на бумажном носителе копии электронной формы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proofErr w:type="gramStart"/>
      <w:r w:rsidRPr="0005687A">
        <w:rPr>
          <w:rFonts w:ascii="Times New Roman" w:hAnsi="Times New Roman"/>
          <w:color w:val="000000" w:themeColor="text1"/>
          <w:sz w:val="23"/>
          <w:szCs w:val="23"/>
        </w:rPr>
        <w:t xml:space="preserve">в) сохранение ранее введенных в электронную форму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w:t>
      </w:r>
      <w:proofErr w:type="gramEnd"/>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г) заполнение полей электронной формы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д) возможность вернуться на любой из этапов заполнения электронной формы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без потери ранее введенной информации;</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proofErr w:type="gramStart"/>
      <w:r w:rsidRPr="0005687A">
        <w:rPr>
          <w:rFonts w:ascii="Times New Roman" w:hAnsi="Times New Roman"/>
          <w:color w:val="000000" w:themeColor="text1"/>
          <w:sz w:val="23"/>
          <w:szCs w:val="23"/>
        </w:rPr>
        <w:t xml:space="preserve">е) возможность доступа заявителя на Едином портале, региональном портале к ранее поданным им </w:t>
      </w:r>
      <w:r w:rsidRPr="0005687A">
        <w:rPr>
          <w:rFonts w:ascii="Times New Roman" w:hAnsi="Times New Roman"/>
          <w:bCs/>
          <w:color w:val="000000" w:themeColor="text1"/>
          <w:sz w:val="23"/>
          <w:szCs w:val="23"/>
        </w:rPr>
        <w:t>заявлениям о выдаче разрешения на строительство, заявлениям о внесении изменений, уведомлениям</w:t>
      </w:r>
      <w:r w:rsidRPr="0005687A">
        <w:rPr>
          <w:rFonts w:ascii="Times New Roman" w:hAnsi="Times New Roman"/>
          <w:color w:val="000000" w:themeColor="text1"/>
          <w:sz w:val="23"/>
          <w:szCs w:val="23"/>
        </w:rPr>
        <w:t xml:space="preserve"> в течение не менее одного года, а также частично сформированных </w:t>
      </w:r>
      <w:r w:rsidRPr="0005687A">
        <w:rPr>
          <w:rFonts w:ascii="Times New Roman" w:hAnsi="Times New Roman"/>
          <w:bCs/>
          <w:color w:val="000000" w:themeColor="text1"/>
          <w:sz w:val="23"/>
          <w:szCs w:val="23"/>
        </w:rPr>
        <w:t>заявлений о выдаче разрешения на строительство, заявлений о внесении изменений, уведомлений</w:t>
      </w:r>
      <w:r w:rsidRPr="0005687A">
        <w:rPr>
          <w:rFonts w:ascii="Times New Roman" w:hAnsi="Times New Roman"/>
          <w:color w:val="000000" w:themeColor="text1"/>
          <w:sz w:val="23"/>
          <w:szCs w:val="23"/>
        </w:rPr>
        <w:t xml:space="preserve"> – в течение не менее 3 месяцев.</w:t>
      </w:r>
      <w:proofErr w:type="gramEnd"/>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Сформированное и подписанное </w:t>
      </w:r>
      <w:r w:rsidRPr="0005687A">
        <w:rPr>
          <w:rFonts w:ascii="Times New Roman" w:hAnsi="Times New Roman"/>
          <w:bCs/>
          <w:color w:val="000000" w:themeColor="text1"/>
          <w:sz w:val="23"/>
          <w:szCs w:val="23"/>
        </w:rPr>
        <w:t>заявление о выдаче разрешения на строительство, заявление о внесении изменений, уведомление</w:t>
      </w:r>
      <w:r w:rsidRPr="0005687A">
        <w:rPr>
          <w:rFonts w:ascii="Times New Roman" w:hAnsi="Times New Roman"/>
          <w:color w:val="000000" w:themeColor="text1"/>
          <w:sz w:val="23"/>
          <w:szCs w:val="23"/>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3.4. </w:t>
      </w:r>
      <w:proofErr w:type="gramStart"/>
      <w:r w:rsidRPr="0005687A">
        <w:rPr>
          <w:rFonts w:ascii="Times New Roman" w:hAnsi="Times New Roman"/>
          <w:color w:val="000000" w:themeColor="text1"/>
          <w:sz w:val="23"/>
          <w:szCs w:val="23"/>
        </w:rPr>
        <w:t xml:space="preserve">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roofErr w:type="gramEnd"/>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lastRenderedPageBreak/>
        <w:t xml:space="preserve">а) прием документов, необходимых для предоставления услуги, и направление заявителю электронного сообщения о поступлении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б) регистрацию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и направление заявителю уведомления о регистрации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либо об отказе в приеме документов, необходимых для предоставления услуги. </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3.5. </w:t>
      </w:r>
      <w:proofErr w:type="gramStart"/>
      <w:r w:rsidRPr="0005687A">
        <w:rPr>
          <w:rFonts w:ascii="Times New Roman" w:hAnsi="Times New Roman"/>
          <w:color w:val="000000" w:themeColor="text1"/>
          <w:sz w:val="23"/>
          <w:szCs w:val="23"/>
        </w:rPr>
        <w:t xml:space="preserve">Электронное </w:t>
      </w:r>
      <w:r w:rsidRPr="0005687A">
        <w:rPr>
          <w:rFonts w:ascii="Times New Roman" w:hAnsi="Times New Roman"/>
          <w:bCs/>
          <w:color w:val="000000" w:themeColor="text1"/>
          <w:sz w:val="23"/>
          <w:szCs w:val="23"/>
        </w:rPr>
        <w:t>заявление о выдаче разрешения на строительство, заявление о внесении изменений, уведомление</w:t>
      </w:r>
      <w:r w:rsidRPr="0005687A">
        <w:rPr>
          <w:rFonts w:ascii="Times New Roman" w:hAnsi="Times New Roman"/>
          <w:color w:val="000000" w:themeColor="text1"/>
          <w:sz w:val="23"/>
          <w:szCs w:val="23"/>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w:t>
      </w:r>
      <w:proofErr w:type="gramEnd"/>
      <w:r w:rsidRPr="0005687A">
        <w:rPr>
          <w:rFonts w:ascii="Times New Roman" w:hAnsi="Times New Roman"/>
          <w:color w:val="000000" w:themeColor="text1"/>
          <w:sz w:val="23"/>
          <w:szCs w:val="23"/>
        </w:rPr>
        <w:t xml:space="preserve">  услуги (далее – ГИС).</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Ответственное должностное лицо:</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проверяет наличие электронных заявлений</w:t>
      </w:r>
      <w:r w:rsidRPr="0005687A">
        <w:rPr>
          <w:rFonts w:ascii="Times New Roman" w:hAnsi="Times New Roman"/>
          <w:bCs/>
          <w:color w:val="000000" w:themeColor="text1"/>
          <w:sz w:val="23"/>
          <w:szCs w:val="23"/>
        </w:rPr>
        <w:t xml:space="preserve"> о выдаче разрешения на строительство, заявлений о внесении изменений, уведомлений</w:t>
      </w:r>
      <w:r w:rsidRPr="0005687A">
        <w:rPr>
          <w:rFonts w:ascii="Times New Roman" w:hAnsi="Times New Roman"/>
          <w:color w:val="000000" w:themeColor="text1"/>
          <w:sz w:val="23"/>
          <w:szCs w:val="23"/>
        </w:rPr>
        <w:t>, поступивших посредством Единого портала, регионального портала, с периодом не реже 2 раз в день;</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рассматривает поступившие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и приложенные к ним документы;</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производит действия в соответствии с пунктом 3.4 настоящего Административного регламента.</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3.6. Заявителю в качестве результата предоставления услуги обеспечивается возможность получения документа: </w:t>
      </w:r>
    </w:p>
    <w:p w:rsidR="00EE314E" w:rsidRPr="0005687A" w:rsidRDefault="00CE53DE" w:rsidP="0005687A">
      <w:pPr>
        <w:spacing w:after="0" w:line="240" w:lineRule="auto"/>
        <w:ind w:firstLine="709"/>
        <w:jc w:val="both"/>
        <w:rPr>
          <w:rFonts w:ascii="Times New Roman" w:hAnsi="Times New Roman"/>
          <w:bCs/>
          <w:color w:val="000000" w:themeColor="text1"/>
          <w:sz w:val="23"/>
          <w:szCs w:val="23"/>
        </w:rPr>
      </w:pPr>
      <w:r w:rsidRPr="0005687A">
        <w:rPr>
          <w:rFonts w:ascii="Times New Roman" w:hAnsi="Times New Roman"/>
          <w:bCs/>
          <w:color w:val="000000" w:themeColor="text1"/>
          <w:sz w:val="23"/>
          <w:szCs w:val="23"/>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EE314E" w:rsidRPr="0005687A" w:rsidRDefault="00CE53DE" w:rsidP="0005687A">
      <w:pPr>
        <w:widowControl w:val="0"/>
        <w:spacing w:after="0" w:line="240" w:lineRule="auto"/>
        <w:ind w:firstLine="709"/>
        <w:jc w:val="both"/>
        <w:rPr>
          <w:rFonts w:ascii="Times New Roman" w:hAnsi="Times New Roman"/>
          <w:bCs/>
          <w:color w:val="000000" w:themeColor="text1"/>
          <w:sz w:val="23"/>
          <w:szCs w:val="23"/>
        </w:rPr>
      </w:pPr>
      <w:r w:rsidRPr="0005687A">
        <w:rPr>
          <w:rFonts w:ascii="Times New Roman" w:hAnsi="Times New Roman"/>
          <w:bCs/>
          <w:color w:val="000000" w:themeColor="text1"/>
          <w:sz w:val="23"/>
          <w:szCs w:val="23"/>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3.7. Получение информации о ходе рассмотрения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а также информацию о дальнейших действиях в личном кабинете по собственной инициативе, в любое время.</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При предоставлении услуги в электронной форме заявителю направляется:</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proofErr w:type="gramStart"/>
      <w:r w:rsidRPr="0005687A">
        <w:rPr>
          <w:rFonts w:ascii="Times New Roman" w:hAnsi="Times New Roman"/>
          <w:color w:val="000000" w:themeColor="text1"/>
          <w:sz w:val="23"/>
          <w:szCs w:val="23"/>
        </w:rPr>
        <w:t xml:space="preserve">а) уведомление о приеме и регистрации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и иных документов, необходимых для предоставления  услуги, содержащее сведения о факте приема </w:t>
      </w:r>
      <w:r w:rsidRPr="0005687A">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05687A">
        <w:rPr>
          <w:rFonts w:ascii="Times New Roman" w:hAnsi="Times New Roman"/>
          <w:color w:val="000000" w:themeColor="text1"/>
          <w:sz w:val="23"/>
          <w:szCs w:val="23"/>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05687A">
        <w:rPr>
          <w:rFonts w:ascii="Times New Roman" w:hAnsi="Times New Roman"/>
          <w:color w:val="000000" w:themeColor="text1"/>
          <w:sz w:val="23"/>
          <w:szCs w:val="23"/>
        </w:rPr>
        <w:t xml:space="preserve">  услуги либо мотивированный отказ в приеме документов, необходимых для предоставления  услуги;</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3.8. Оценка качества предоставления муниципальной услуги.</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proofErr w:type="gramStart"/>
      <w:r w:rsidRPr="0005687A">
        <w:rPr>
          <w:rFonts w:ascii="Times New Roman" w:hAnsi="Times New Roman"/>
          <w:color w:val="000000" w:themeColor="text1"/>
          <w:sz w:val="23"/>
          <w:szCs w:val="23"/>
        </w:rPr>
        <w:t xml:space="preserve">Оценка качества предоставления  услуги осуществляется в соответствии с </w:t>
      </w:r>
      <w:hyperlink r:id="rId9" w:history="1">
        <w:r w:rsidRPr="0005687A">
          <w:rPr>
            <w:rFonts w:ascii="Times New Roman" w:hAnsi="Times New Roman"/>
            <w:color w:val="000000" w:themeColor="text1"/>
            <w:sz w:val="23"/>
            <w:szCs w:val="23"/>
          </w:rPr>
          <w:t>Правилами</w:t>
        </w:r>
      </w:hyperlink>
      <w:r w:rsidRPr="0005687A">
        <w:rPr>
          <w:rFonts w:ascii="Times New Roman" w:hAnsi="Times New Roman"/>
          <w:color w:val="000000" w:themeColor="text1"/>
          <w:sz w:val="23"/>
          <w:szCs w:val="23"/>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05687A">
        <w:rPr>
          <w:rFonts w:ascii="Times New Roman" w:hAnsi="Times New Roman"/>
          <w:color w:val="000000" w:themeColor="text1"/>
          <w:sz w:val="23"/>
          <w:szCs w:val="23"/>
        </w:rPr>
        <w:lastRenderedPageBreak/>
        <w:t>Российской Федерации от 12 декабря 2012 года</w:t>
      </w:r>
      <w:proofErr w:type="gramEnd"/>
      <w:r w:rsidRPr="0005687A">
        <w:rPr>
          <w:rFonts w:ascii="Times New Roman" w:hAnsi="Times New Roman"/>
          <w:color w:val="000000" w:themeColor="text1"/>
          <w:sz w:val="23"/>
          <w:szCs w:val="23"/>
        </w:rPr>
        <w:t xml:space="preserve"> № </w:t>
      </w:r>
      <w:proofErr w:type="gramStart"/>
      <w:r w:rsidRPr="0005687A">
        <w:rPr>
          <w:rFonts w:ascii="Times New Roman" w:hAnsi="Times New Roman"/>
          <w:color w:val="000000" w:themeColor="text1"/>
          <w:sz w:val="23"/>
          <w:szCs w:val="23"/>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5687A">
        <w:rPr>
          <w:rFonts w:ascii="Times New Roman" w:hAnsi="Times New Roman"/>
          <w:color w:val="000000" w:themeColor="text1"/>
          <w:sz w:val="23"/>
          <w:szCs w:val="23"/>
        </w:rPr>
        <w:t xml:space="preserve"> о досрочном прекращении исполнения соответствующими руководителями своих должностных обязанностей».</w:t>
      </w:r>
    </w:p>
    <w:p w:rsidR="00EE314E" w:rsidRPr="0005687A" w:rsidRDefault="00CE53DE" w:rsidP="0005687A">
      <w:pPr>
        <w:widowControl w:val="0"/>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3.9. </w:t>
      </w:r>
      <w:proofErr w:type="gramStart"/>
      <w:r w:rsidRPr="0005687A">
        <w:rPr>
          <w:rFonts w:ascii="Times New Roman" w:hAnsi="Times New Roman"/>
          <w:color w:val="000000" w:themeColor="text1"/>
          <w:sz w:val="23"/>
          <w:szCs w:val="23"/>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5687A">
        <w:rPr>
          <w:rFonts w:ascii="Times New Roman" w:hAnsi="Times New Roman"/>
          <w:color w:val="000000" w:themeColor="text1"/>
          <w:sz w:val="23"/>
          <w:szCs w:val="23"/>
        </w:rPr>
        <w:t xml:space="preserve"> муниципальных услуг.</w:t>
      </w:r>
    </w:p>
    <w:p w:rsidR="00EE314E" w:rsidRDefault="00EE314E">
      <w:pPr>
        <w:widowControl w:val="0"/>
        <w:spacing w:after="0" w:line="240" w:lineRule="auto"/>
        <w:ind w:firstLine="709"/>
        <w:jc w:val="both"/>
        <w:rPr>
          <w:rFonts w:ascii="Times New Roman" w:hAnsi="Times New Roman"/>
          <w:b/>
          <w:color w:val="000000" w:themeColor="text1"/>
          <w:sz w:val="28"/>
          <w:szCs w:val="28"/>
        </w:rPr>
      </w:pPr>
    </w:p>
    <w:p w:rsidR="00EE314E" w:rsidRPr="00341F6A" w:rsidRDefault="00CE53DE" w:rsidP="0005687A">
      <w:pPr>
        <w:pStyle w:val="a3"/>
        <w:widowControl w:val="0"/>
        <w:spacing w:after="0" w:line="240" w:lineRule="auto"/>
        <w:ind w:left="0" w:firstLine="709"/>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Раздел </w:t>
      </w:r>
      <w:r w:rsidRPr="00341F6A">
        <w:rPr>
          <w:rFonts w:ascii="Times New Roman" w:hAnsi="Times New Roman"/>
          <w:b/>
          <w:color w:val="000000" w:themeColor="text1"/>
          <w:sz w:val="23"/>
          <w:szCs w:val="23"/>
          <w:lang w:val="en-US"/>
        </w:rPr>
        <w:t>IV</w:t>
      </w:r>
      <w:r w:rsidRPr="00341F6A">
        <w:rPr>
          <w:rFonts w:ascii="Times New Roman" w:hAnsi="Times New Roman"/>
          <w:b/>
          <w:color w:val="000000" w:themeColor="text1"/>
          <w:sz w:val="23"/>
          <w:szCs w:val="23"/>
        </w:rPr>
        <w:t xml:space="preserve">. Формы </w:t>
      </w:r>
      <w:proofErr w:type="gramStart"/>
      <w:r w:rsidRPr="00341F6A">
        <w:rPr>
          <w:rFonts w:ascii="Times New Roman" w:hAnsi="Times New Roman"/>
          <w:b/>
          <w:color w:val="000000" w:themeColor="text1"/>
          <w:sz w:val="23"/>
          <w:szCs w:val="23"/>
        </w:rPr>
        <w:t>контроля за</w:t>
      </w:r>
      <w:proofErr w:type="gramEnd"/>
      <w:r w:rsidRPr="00341F6A">
        <w:rPr>
          <w:rFonts w:ascii="Times New Roman" w:hAnsi="Times New Roman"/>
          <w:b/>
          <w:color w:val="000000" w:themeColor="text1"/>
          <w:sz w:val="23"/>
          <w:szCs w:val="23"/>
        </w:rPr>
        <w:t xml:space="preserve"> исполнением административного регламента</w:t>
      </w:r>
    </w:p>
    <w:p w:rsidR="00EE314E" w:rsidRPr="00341F6A" w:rsidRDefault="00EE314E" w:rsidP="0005687A">
      <w:pPr>
        <w:widowControl w:val="0"/>
        <w:spacing w:after="0" w:line="240" w:lineRule="auto"/>
        <w:ind w:firstLine="709"/>
        <w:jc w:val="center"/>
        <w:rPr>
          <w:rFonts w:ascii="Times New Roman" w:hAnsi="Times New Roman"/>
          <w:b/>
          <w:color w:val="000000" w:themeColor="text1"/>
          <w:sz w:val="23"/>
          <w:szCs w:val="23"/>
        </w:rPr>
      </w:pPr>
    </w:p>
    <w:p w:rsidR="00EE314E" w:rsidRPr="00341F6A" w:rsidRDefault="00CE53DE" w:rsidP="0005687A">
      <w:pPr>
        <w:spacing w:after="0" w:line="240" w:lineRule="auto"/>
        <w:ind w:firstLine="709"/>
        <w:jc w:val="center"/>
        <w:outlineLvl w:val="0"/>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Порядок осуществления текущего </w:t>
      </w:r>
      <w:proofErr w:type="gramStart"/>
      <w:r w:rsidRPr="00341F6A">
        <w:rPr>
          <w:rFonts w:ascii="Times New Roman" w:hAnsi="Times New Roman"/>
          <w:b/>
          <w:color w:val="000000" w:themeColor="text1"/>
          <w:sz w:val="23"/>
          <w:szCs w:val="23"/>
        </w:rPr>
        <w:t>контроля за</w:t>
      </w:r>
      <w:proofErr w:type="gramEnd"/>
      <w:r w:rsidRPr="00341F6A">
        <w:rPr>
          <w:rFonts w:ascii="Times New Roman" w:hAnsi="Times New Roman"/>
          <w:b/>
          <w:color w:val="000000" w:themeColor="text1"/>
          <w:sz w:val="23"/>
          <w:szCs w:val="23"/>
        </w:rPr>
        <w:t xml:space="preserve"> соблюдением</w:t>
      </w:r>
    </w:p>
    <w:p w:rsidR="00EE314E" w:rsidRPr="00341F6A" w:rsidRDefault="00CE53DE" w:rsidP="0005687A">
      <w:pPr>
        <w:spacing w:after="0" w:line="240" w:lineRule="auto"/>
        <w:ind w:firstLine="709"/>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и исполнением ответственными должностными лицами положений</w:t>
      </w:r>
    </w:p>
    <w:p w:rsidR="00EE314E" w:rsidRPr="00341F6A" w:rsidRDefault="00CE53DE" w:rsidP="0005687A">
      <w:pPr>
        <w:spacing w:after="0" w:line="240" w:lineRule="auto"/>
        <w:ind w:firstLine="709"/>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регламента и иных нормативных правовых актов,</w:t>
      </w:r>
    </w:p>
    <w:p w:rsidR="00EE314E" w:rsidRPr="00341F6A" w:rsidRDefault="00CE53DE" w:rsidP="0005687A">
      <w:pPr>
        <w:spacing w:after="0" w:line="240" w:lineRule="auto"/>
        <w:ind w:firstLine="709"/>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устанавливающих требования к </w:t>
      </w:r>
      <w:r w:rsidR="0005687A" w:rsidRPr="00341F6A">
        <w:rPr>
          <w:rFonts w:ascii="Times New Roman" w:hAnsi="Times New Roman"/>
          <w:b/>
          <w:color w:val="000000" w:themeColor="text1"/>
          <w:sz w:val="23"/>
          <w:szCs w:val="23"/>
        </w:rPr>
        <w:t xml:space="preserve">предоставлению </w:t>
      </w:r>
      <w:r w:rsidRPr="00341F6A">
        <w:rPr>
          <w:rFonts w:ascii="Times New Roman" w:hAnsi="Times New Roman"/>
          <w:b/>
          <w:color w:val="000000" w:themeColor="text1"/>
          <w:sz w:val="23"/>
          <w:szCs w:val="23"/>
        </w:rPr>
        <w:t>муниципал</w:t>
      </w:r>
      <w:r w:rsidR="0005687A" w:rsidRPr="00341F6A">
        <w:rPr>
          <w:rFonts w:ascii="Times New Roman" w:hAnsi="Times New Roman"/>
          <w:b/>
          <w:color w:val="000000" w:themeColor="text1"/>
          <w:sz w:val="23"/>
          <w:szCs w:val="23"/>
        </w:rPr>
        <w:t>ьной</w:t>
      </w:r>
      <w:r w:rsidRPr="00341F6A">
        <w:rPr>
          <w:rFonts w:ascii="Times New Roman" w:hAnsi="Times New Roman"/>
          <w:b/>
          <w:color w:val="000000" w:themeColor="text1"/>
          <w:sz w:val="23"/>
          <w:szCs w:val="23"/>
        </w:rPr>
        <w:t xml:space="preserve"> услуги, а также принятием ими решений</w:t>
      </w:r>
    </w:p>
    <w:p w:rsidR="00EE314E" w:rsidRPr="0005687A" w:rsidRDefault="00EE314E" w:rsidP="0005687A">
      <w:pPr>
        <w:widowControl w:val="0"/>
        <w:spacing w:after="0" w:line="240" w:lineRule="auto"/>
        <w:ind w:firstLine="709"/>
        <w:jc w:val="both"/>
        <w:rPr>
          <w:rFonts w:ascii="Times New Roman" w:hAnsi="Times New Roman"/>
          <w:color w:val="000000" w:themeColor="text1"/>
          <w:sz w:val="23"/>
          <w:szCs w:val="23"/>
        </w:rPr>
      </w:pP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4.1. Текущий </w:t>
      </w:r>
      <w:proofErr w:type="gramStart"/>
      <w:r w:rsidRPr="0005687A">
        <w:rPr>
          <w:rFonts w:ascii="Times New Roman" w:hAnsi="Times New Roman"/>
          <w:color w:val="000000" w:themeColor="text1"/>
          <w:sz w:val="23"/>
          <w:szCs w:val="23"/>
        </w:rPr>
        <w:t>контроль за</w:t>
      </w:r>
      <w:proofErr w:type="gramEnd"/>
      <w:r w:rsidRPr="0005687A">
        <w:rPr>
          <w:rFonts w:ascii="Times New Roman" w:hAnsi="Times New Roman"/>
          <w:color w:val="000000" w:themeColor="text1"/>
          <w:sz w:val="23"/>
          <w:szCs w:val="23"/>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Текущий контроль осуществляется путем проведения проверок:</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решений о предоставлении (об отказе в предоставлении) услуги;</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выявления и устранения нарушений прав граждан;</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314E" w:rsidRPr="0005687A" w:rsidRDefault="00EE314E" w:rsidP="0005687A">
      <w:pPr>
        <w:spacing w:after="0" w:line="240" w:lineRule="auto"/>
        <w:ind w:firstLine="709"/>
        <w:jc w:val="center"/>
        <w:outlineLvl w:val="0"/>
        <w:rPr>
          <w:rFonts w:ascii="Times New Roman" w:hAnsi="Times New Roman"/>
          <w:color w:val="000000" w:themeColor="text1"/>
          <w:sz w:val="23"/>
          <w:szCs w:val="23"/>
        </w:rPr>
      </w:pPr>
    </w:p>
    <w:p w:rsidR="00EE314E" w:rsidRPr="00341F6A" w:rsidRDefault="00CE53DE" w:rsidP="0005687A">
      <w:pPr>
        <w:spacing w:after="0" w:line="240" w:lineRule="auto"/>
        <w:ind w:firstLine="709"/>
        <w:jc w:val="center"/>
        <w:outlineLvl w:val="0"/>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Порядок и периодичность осуществления </w:t>
      </w:r>
      <w:proofErr w:type="gramStart"/>
      <w:r w:rsidRPr="00341F6A">
        <w:rPr>
          <w:rFonts w:ascii="Times New Roman" w:hAnsi="Times New Roman"/>
          <w:b/>
          <w:color w:val="000000" w:themeColor="text1"/>
          <w:sz w:val="23"/>
          <w:szCs w:val="23"/>
        </w:rPr>
        <w:t>плановых</w:t>
      </w:r>
      <w:proofErr w:type="gramEnd"/>
      <w:r w:rsidRPr="00341F6A">
        <w:rPr>
          <w:rFonts w:ascii="Times New Roman" w:hAnsi="Times New Roman"/>
          <w:b/>
          <w:color w:val="000000" w:themeColor="text1"/>
          <w:sz w:val="23"/>
          <w:szCs w:val="23"/>
        </w:rPr>
        <w:t xml:space="preserve"> и внеплановых</w:t>
      </w:r>
    </w:p>
    <w:p w:rsidR="00EE314E" w:rsidRPr="0005687A" w:rsidRDefault="00CE53DE" w:rsidP="0005687A">
      <w:pPr>
        <w:spacing w:after="0" w:line="240" w:lineRule="auto"/>
        <w:ind w:firstLine="709"/>
        <w:jc w:val="center"/>
        <w:rPr>
          <w:rFonts w:ascii="Times New Roman" w:hAnsi="Times New Roman"/>
          <w:color w:val="000000" w:themeColor="text1"/>
          <w:sz w:val="23"/>
          <w:szCs w:val="23"/>
        </w:rPr>
      </w:pPr>
      <w:r w:rsidRPr="00341F6A">
        <w:rPr>
          <w:rFonts w:ascii="Times New Roman" w:hAnsi="Times New Roman"/>
          <w:b/>
          <w:color w:val="000000" w:themeColor="text1"/>
          <w:sz w:val="23"/>
          <w:szCs w:val="23"/>
        </w:rPr>
        <w:t xml:space="preserve">проверок полноты и качества </w:t>
      </w:r>
      <w:r w:rsidR="00A503E4" w:rsidRPr="00341F6A">
        <w:rPr>
          <w:rFonts w:ascii="Times New Roman" w:hAnsi="Times New Roman"/>
          <w:b/>
          <w:color w:val="000000" w:themeColor="text1"/>
          <w:sz w:val="23"/>
          <w:szCs w:val="23"/>
        </w:rPr>
        <w:t>предоставления муниципальной</w:t>
      </w:r>
      <w:r w:rsidRPr="00341F6A">
        <w:rPr>
          <w:rFonts w:ascii="Times New Roman" w:hAnsi="Times New Roman"/>
          <w:b/>
          <w:color w:val="000000" w:themeColor="text1"/>
          <w:sz w:val="23"/>
          <w:szCs w:val="23"/>
        </w:rPr>
        <w:t xml:space="preserve"> услуги, в том числе порядок и формы </w:t>
      </w:r>
      <w:proofErr w:type="gramStart"/>
      <w:r w:rsidRPr="00341F6A">
        <w:rPr>
          <w:rFonts w:ascii="Times New Roman" w:hAnsi="Times New Roman"/>
          <w:b/>
          <w:color w:val="000000" w:themeColor="text1"/>
          <w:sz w:val="23"/>
          <w:szCs w:val="23"/>
        </w:rPr>
        <w:t>контроля за</w:t>
      </w:r>
      <w:proofErr w:type="gramEnd"/>
      <w:r w:rsidRPr="00341F6A">
        <w:rPr>
          <w:rFonts w:ascii="Times New Roman" w:hAnsi="Times New Roman"/>
          <w:b/>
          <w:color w:val="000000" w:themeColor="text1"/>
          <w:sz w:val="23"/>
          <w:szCs w:val="23"/>
        </w:rPr>
        <w:t xml:space="preserve"> полнотой и качеством предоставления </w:t>
      </w:r>
      <w:r w:rsidR="00A503E4" w:rsidRPr="00341F6A">
        <w:rPr>
          <w:rFonts w:ascii="Times New Roman" w:hAnsi="Times New Roman"/>
          <w:b/>
          <w:color w:val="000000" w:themeColor="text1"/>
          <w:sz w:val="23"/>
          <w:szCs w:val="23"/>
        </w:rPr>
        <w:t>муниципальной</w:t>
      </w:r>
      <w:r w:rsidRPr="00341F6A">
        <w:rPr>
          <w:rFonts w:ascii="Times New Roman" w:hAnsi="Times New Roman"/>
          <w:b/>
          <w:color w:val="000000" w:themeColor="text1"/>
          <w:sz w:val="23"/>
          <w:szCs w:val="23"/>
        </w:rPr>
        <w:t xml:space="preserve"> услуги</w:t>
      </w:r>
    </w:p>
    <w:p w:rsidR="00EE314E" w:rsidRPr="0005687A" w:rsidRDefault="00EE314E" w:rsidP="0005687A">
      <w:pPr>
        <w:spacing w:after="0" w:line="240" w:lineRule="auto"/>
        <w:ind w:firstLine="709"/>
        <w:jc w:val="both"/>
        <w:rPr>
          <w:rFonts w:ascii="Times New Roman" w:hAnsi="Times New Roman"/>
          <w:color w:val="000000" w:themeColor="text1"/>
          <w:sz w:val="23"/>
          <w:szCs w:val="23"/>
        </w:rPr>
      </w:pP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4.2. </w:t>
      </w:r>
      <w:proofErr w:type="gramStart"/>
      <w:r w:rsidRPr="0005687A">
        <w:rPr>
          <w:rFonts w:ascii="Times New Roman" w:hAnsi="Times New Roman"/>
          <w:color w:val="000000" w:themeColor="text1"/>
          <w:sz w:val="23"/>
          <w:szCs w:val="23"/>
        </w:rPr>
        <w:t>Контроль за</w:t>
      </w:r>
      <w:proofErr w:type="gramEnd"/>
      <w:r w:rsidRPr="0005687A">
        <w:rPr>
          <w:rFonts w:ascii="Times New Roman" w:hAnsi="Times New Roman"/>
          <w:color w:val="000000" w:themeColor="text1"/>
          <w:sz w:val="23"/>
          <w:szCs w:val="23"/>
        </w:rPr>
        <w:t xml:space="preserve"> полнотой и качеством предоставления услуги включает в себя проведение плановых и внеплановых проверок.</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соблюдение сроков предоставления услуги;</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соблюдение положений настоящего Административного регламента;</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правильность и обоснованность принятого решения об отказе в предоставлении услуги.</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Основанием для проведения внеплановых проверок являются:</w:t>
      </w:r>
    </w:p>
    <w:p w:rsidR="00EE314E" w:rsidRPr="0005687A" w:rsidRDefault="00CE53DE" w:rsidP="0005687A">
      <w:pPr>
        <w:spacing w:after="0" w:line="240" w:lineRule="auto"/>
        <w:ind w:firstLine="709"/>
        <w:jc w:val="both"/>
        <w:rPr>
          <w:rFonts w:ascii="Times New Roman" w:hAnsi="Times New Roman"/>
          <w:i/>
          <w:iCs/>
          <w:color w:val="000000" w:themeColor="text1"/>
          <w:sz w:val="23"/>
          <w:szCs w:val="23"/>
        </w:rPr>
      </w:pPr>
      <w:r w:rsidRPr="0005687A">
        <w:rPr>
          <w:rFonts w:ascii="Times New Roman" w:hAnsi="Times New Roman"/>
          <w:color w:val="000000" w:themeColor="text1"/>
          <w:sz w:val="23"/>
          <w:szCs w:val="23"/>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05687A">
        <w:rPr>
          <w:rFonts w:ascii="Times New Roman" w:hAnsi="Times New Roman"/>
          <w:color w:val="000000" w:themeColor="text1"/>
          <w:sz w:val="23"/>
          <w:szCs w:val="23"/>
        </w:rPr>
        <w:lastRenderedPageBreak/>
        <w:t xml:space="preserve">Федерации, нормативных правовых актов </w:t>
      </w:r>
      <w:r w:rsidR="00A503E4" w:rsidRPr="00A503E4">
        <w:rPr>
          <w:rFonts w:ascii="Times New Roman" w:hAnsi="Times New Roman"/>
          <w:iCs/>
          <w:color w:val="000000" w:themeColor="text1"/>
          <w:sz w:val="23"/>
          <w:szCs w:val="23"/>
        </w:rPr>
        <w:t>Алтайского края</w:t>
      </w:r>
      <w:r w:rsidRPr="0005687A">
        <w:rPr>
          <w:rFonts w:ascii="Times New Roman" w:hAnsi="Times New Roman"/>
          <w:color w:val="000000" w:themeColor="text1"/>
          <w:sz w:val="23"/>
          <w:szCs w:val="23"/>
        </w:rPr>
        <w:t xml:space="preserve"> и нормативных правовых актов органов местного самоуправления </w:t>
      </w:r>
      <w:r w:rsidR="00A503E4" w:rsidRPr="00A503E4">
        <w:rPr>
          <w:rFonts w:ascii="Times New Roman" w:hAnsi="Times New Roman"/>
          <w:iCs/>
          <w:color w:val="000000" w:themeColor="text1"/>
          <w:sz w:val="23"/>
          <w:szCs w:val="23"/>
        </w:rPr>
        <w:t>Мамонтовского района Алтайского края</w:t>
      </w:r>
      <w:r w:rsidRPr="0005687A">
        <w:rPr>
          <w:rFonts w:ascii="Times New Roman" w:hAnsi="Times New Roman"/>
          <w:i/>
          <w:iCs/>
          <w:color w:val="000000" w:themeColor="text1"/>
          <w:sz w:val="23"/>
          <w:szCs w:val="23"/>
        </w:rPr>
        <w:t>;</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обращения граждан и юридических лиц на нарушения законодательства, в том числе на качество предоставления услуги.</w:t>
      </w:r>
    </w:p>
    <w:p w:rsidR="00EE314E" w:rsidRPr="0005687A" w:rsidRDefault="00EE314E" w:rsidP="0005687A">
      <w:pPr>
        <w:spacing w:after="0" w:line="240" w:lineRule="auto"/>
        <w:ind w:firstLine="709"/>
        <w:jc w:val="both"/>
        <w:rPr>
          <w:rFonts w:ascii="Times New Roman" w:hAnsi="Times New Roman"/>
          <w:color w:val="000000" w:themeColor="text1"/>
          <w:sz w:val="23"/>
          <w:szCs w:val="23"/>
        </w:rPr>
      </w:pPr>
    </w:p>
    <w:p w:rsidR="00EE314E" w:rsidRPr="00341F6A" w:rsidRDefault="00CE53DE" w:rsidP="0005687A">
      <w:pPr>
        <w:spacing w:after="0" w:line="240" w:lineRule="auto"/>
        <w:ind w:firstLine="709"/>
        <w:jc w:val="center"/>
        <w:outlineLvl w:val="0"/>
        <w:rPr>
          <w:rFonts w:ascii="Times New Roman" w:hAnsi="Times New Roman"/>
          <w:b/>
          <w:color w:val="000000" w:themeColor="text1"/>
          <w:sz w:val="23"/>
          <w:szCs w:val="23"/>
        </w:rPr>
      </w:pPr>
      <w:r w:rsidRPr="00341F6A">
        <w:rPr>
          <w:rFonts w:ascii="Times New Roman" w:hAnsi="Times New Roman"/>
          <w:b/>
          <w:color w:val="000000" w:themeColor="text1"/>
          <w:sz w:val="23"/>
          <w:szCs w:val="23"/>
        </w:rPr>
        <w:t>Ответственность должностных лиц за решения и действия</w:t>
      </w:r>
    </w:p>
    <w:p w:rsidR="00EE314E" w:rsidRPr="00341F6A" w:rsidRDefault="00CE53DE" w:rsidP="0005687A">
      <w:pPr>
        <w:spacing w:after="0" w:line="240" w:lineRule="auto"/>
        <w:ind w:firstLine="709"/>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(бездействие), </w:t>
      </w:r>
      <w:proofErr w:type="gramStart"/>
      <w:r w:rsidRPr="00341F6A">
        <w:rPr>
          <w:rFonts w:ascii="Times New Roman" w:hAnsi="Times New Roman"/>
          <w:b/>
          <w:color w:val="000000" w:themeColor="text1"/>
          <w:sz w:val="23"/>
          <w:szCs w:val="23"/>
        </w:rPr>
        <w:t>принимаемые</w:t>
      </w:r>
      <w:proofErr w:type="gramEnd"/>
      <w:r w:rsidRPr="00341F6A">
        <w:rPr>
          <w:rFonts w:ascii="Times New Roman" w:hAnsi="Times New Roman"/>
          <w:b/>
          <w:color w:val="000000" w:themeColor="text1"/>
          <w:sz w:val="23"/>
          <w:szCs w:val="23"/>
        </w:rPr>
        <w:t xml:space="preserve"> (осуществляемые) ими в ходе</w:t>
      </w:r>
    </w:p>
    <w:p w:rsidR="00EE314E" w:rsidRPr="00341F6A" w:rsidRDefault="00CE53DE" w:rsidP="0005687A">
      <w:pPr>
        <w:spacing w:after="0" w:line="240" w:lineRule="auto"/>
        <w:ind w:firstLine="709"/>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предоставления </w:t>
      </w:r>
      <w:r w:rsidR="00191F1E" w:rsidRPr="00341F6A">
        <w:rPr>
          <w:rFonts w:ascii="Times New Roman" w:hAnsi="Times New Roman"/>
          <w:b/>
          <w:color w:val="000000" w:themeColor="text1"/>
          <w:sz w:val="23"/>
          <w:szCs w:val="23"/>
        </w:rPr>
        <w:t>муниципальной</w:t>
      </w:r>
      <w:r w:rsidRPr="00341F6A">
        <w:rPr>
          <w:rFonts w:ascii="Times New Roman" w:hAnsi="Times New Roman"/>
          <w:b/>
          <w:color w:val="000000" w:themeColor="text1"/>
          <w:sz w:val="23"/>
          <w:szCs w:val="23"/>
        </w:rPr>
        <w:t xml:space="preserve"> услуги</w:t>
      </w:r>
    </w:p>
    <w:p w:rsidR="00EE314E" w:rsidRPr="0005687A" w:rsidRDefault="00EE314E" w:rsidP="0005687A">
      <w:pPr>
        <w:spacing w:after="0" w:line="240" w:lineRule="auto"/>
        <w:ind w:firstLine="709"/>
        <w:jc w:val="both"/>
        <w:rPr>
          <w:rFonts w:ascii="Times New Roman" w:hAnsi="Times New Roman"/>
          <w:color w:val="000000" w:themeColor="text1"/>
          <w:sz w:val="23"/>
          <w:szCs w:val="23"/>
        </w:rPr>
      </w:pPr>
    </w:p>
    <w:p w:rsidR="00EE314E" w:rsidRPr="0005687A" w:rsidRDefault="00CE53DE" w:rsidP="0005687A">
      <w:pPr>
        <w:spacing w:after="0" w:line="240" w:lineRule="auto"/>
        <w:ind w:firstLine="709"/>
        <w:jc w:val="both"/>
        <w:rPr>
          <w:rFonts w:ascii="Times New Roman" w:hAnsi="Times New Roman"/>
          <w:i/>
          <w:iCs/>
          <w:color w:val="000000" w:themeColor="text1"/>
          <w:sz w:val="23"/>
          <w:szCs w:val="23"/>
        </w:rPr>
      </w:pPr>
      <w:r w:rsidRPr="0005687A">
        <w:rPr>
          <w:rFonts w:ascii="Times New Roman" w:hAnsi="Times New Roman"/>
          <w:color w:val="000000" w:themeColor="text1"/>
          <w:sz w:val="23"/>
          <w:szCs w:val="23"/>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67AA5" w:rsidRPr="00267AA5">
        <w:rPr>
          <w:rFonts w:ascii="Times New Roman" w:hAnsi="Times New Roman"/>
          <w:iCs/>
          <w:color w:val="000000" w:themeColor="text1"/>
          <w:sz w:val="23"/>
          <w:szCs w:val="23"/>
        </w:rPr>
        <w:t>Алтайского края</w:t>
      </w:r>
      <w:r w:rsidRPr="0005687A">
        <w:rPr>
          <w:rFonts w:ascii="Times New Roman" w:hAnsi="Times New Roman"/>
          <w:color w:val="000000" w:themeColor="text1"/>
          <w:sz w:val="23"/>
          <w:szCs w:val="23"/>
        </w:rPr>
        <w:t xml:space="preserve"> и нормативных правовых актов органов местного самоуправления </w:t>
      </w:r>
      <w:r w:rsidR="00267AA5" w:rsidRPr="00267AA5">
        <w:rPr>
          <w:rFonts w:ascii="Times New Roman" w:hAnsi="Times New Roman"/>
          <w:iCs/>
          <w:color w:val="000000" w:themeColor="text1"/>
          <w:sz w:val="23"/>
          <w:szCs w:val="23"/>
        </w:rPr>
        <w:t>муниципального образования Мамонтовский район Алтайского края</w:t>
      </w:r>
      <w:r w:rsidR="00267AA5">
        <w:rPr>
          <w:rFonts w:ascii="Times New Roman" w:hAnsi="Times New Roman"/>
          <w:i/>
          <w:iCs/>
          <w:color w:val="000000" w:themeColor="text1"/>
          <w:sz w:val="23"/>
          <w:szCs w:val="23"/>
        </w:rPr>
        <w:t xml:space="preserve"> </w:t>
      </w:r>
      <w:r w:rsidRPr="0005687A">
        <w:rPr>
          <w:rFonts w:ascii="Times New Roman" w:hAnsi="Times New Roman"/>
          <w:color w:val="000000" w:themeColor="text1"/>
          <w:sz w:val="23"/>
          <w:szCs w:val="23"/>
        </w:rPr>
        <w:t>осуществляется привлечение виновных лиц к ответственности в соответствии с законодательством Российской Федерации.</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E314E" w:rsidRPr="0005687A" w:rsidRDefault="00EE314E" w:rsidP="0005687A">
      <w:pPr>
        <w:spacing w:after="0" w:line="240" w:lineRule="auto"/>
        <w:ind w:firstLine="709"/>
        <w:jc w:val="both"/>
        <w:rPr>
          <w:rFonts w:ascii="Times New Roman" w:hAnsi="Times New Roman"/>
          <w:color w:val="000000" w:themeColor="text1"/>
          <w:sz w:val="23"/>
          <w:szCs w:val="23"/>
        </w:rPr>
      </w:pPr>
    </w:p>
    <w:p w:rsidR="00EE314E" w:rsidRPr="00341F6A" w:rsidRDefault="00CE53DE" w:rsidP="0005687A">
      <w:pPr>
        <w:spacing w:after="0" w:line="240" w:lineRule="auto"/>
        <w:ind w:firstLine="709"/>
        <w:jc w:val="center"/>
        <w:outlineLvl w:val="0"/>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Требования к порядку и формам </w:t>
      </w:r>
      <w:proofErr w:type="gramStart"/>
      <w:r w:rsidRPr="00341F6A">
        <w:rPr>
          <w:rFonts w:ascii="Times New Roman" w:hAnsi="Times New Roman"/>
          <w:b/>
          <w:color w:val="000000" w:themeColor="text1"/>
          <w:sz w:val="23"/>
          <w:szCs w:val="23"/>
        </w:rPr>
        <w:t>контроля за</w:t>
      </w:r>
      <w:proofErr w:type="gramEnd"/>
      <w:r w:rsidRPr="00341F6A">
        <w:rPr>
          <w:rFonts w:ascii="Times New Roman" w:hAnsi="Times New Roman"/>
          <w:b/>
          <w:color w:val="000000" w:themeColor="text1"/>
          <w:sz w:val="23"/>
          <w:szCs w:val="23"/>
        </w:rPr>
        <w:t xml:space="preserve"> предоставлением</w:t>
      </w:r>
    </w:p>
    <w:p w:rsidR="00EE314E" w:rsidRPr="00341F6A" w:rsidRDefault="00267AA5" w:rsidP="0005687A">
      <w:pPr>
        <w:spacing w:after="0" w:line="240" w:lineRule="auto"/>
        <w:ind w:firstLine="709"/>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муниципальной</w:t>
      </w:r>
      <w:r w:rsidR="00CE53DE" w:rsidRPr="00341F6A">
        <w:rPr>
          <w:rFonts w:ascii="Times New Roman" w:hAnsi="Times New Roman"/>
          <w:b/>
          <w:color w:val="000000" w:themeColor="text1"/>
          <w:sz w:val="23"/>
          <w:szCs w:val="23"/>
        </w:rPr>
        <w:t xml:space="preserve"> услуги, в том числе со стороны граждан,</w:t>
      </w:r>
    </w:p>
    <w:p w:rsidR="00EE314E" w:rsidRPr="00341F6A" w:rsidRDefault="00CE53DE" w:rsidP="0005687A">
      <w:pPr>
        <w:spacing w:after="0" w:line="240" w:lineRule="auto"/>
        <w:ind w:firstLine="709"/>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их объединений и организаций</w:t>
      </w:r>
    </w:p>
    <w:p w:rsidR="00EE314E" w:rsidRPr="0005687A" w:rsidRDefault="00EE314E" w:rsidP="0005687A">
      <w:pPr>
        <w:spacing w:after="0" w:line="240" w:lineRule="auto"/>
        <w:ind w:firstLine="709"/>
        <w:jc w:val="center"/>
        <w:rPr>
          <w:rFonts w:ascii="Times New Roman" w:hAnsi="Times New Roman"/>
          <w:color w:val="000000" w:themeColor="text1"/>
          <w:sz w:val="23"/>
          <w:szCs w:val="23"/>
        </w:rPr>
      </w:pP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 xml:space="preserve">4.6. Граждане, их объединения и организации имеют право осуществлять </w:t>
      </w:r>
      <w:proofErr w:type="gramStart"/>
      <w:r w:rsidRPr="0005687A">
        <w:rPr>
          <w:rFonts w:ascii="Times New Roman" w:hAnsi="Times New Roman"/>
          <w:color w:val="000000" w:themeColor="text1"/>
          <w:sz w:val="23"/>
          <w:szCs w:val="23"/>
        </w:rPr>
        <w:t>контроль за</w:t>
      </w:r>
      <w:proofErr w:type="gramEnd"/>
      <w:r w:rsidRPr="0005687A">
        <w:rPr>
          <w:rFonts w:ascii="Times New Roman" w:hAnsi="Times New Roman"/>
          <w:color w:val="000000" w:themeColor="text1"/>
          <w:sz w:val="23"/>
          <w:szCs w:val="23"/>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Граждане, их объединения и организации также имеют право:</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направлять замечания и предложения по улучшению доступности и качества предоставления услуги;</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вносить предложения о мерах по устранению нарушений настоящего Административного регламента.</w:t>
      </w:r>
    </w:p>
    <w:p w:rsidR="00EE314E" w:rsidRPr="0005687A"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314E" w:rsidRPr="00267AA5" w:rsidRDefault="00CE53DE" w:rsidP="0005687A">
      <w:pPr>
        <w:spacing w:after="0" w:line="240" w:lineRule="auto"/>
        <w:ind w:firstLine="709"/>
        <w:jc w:val="both"/>
        <w:rPr>
          <w:rFonts w:ascii="Times New Roman" w:hAnsi="Times New Roman"/>
          <w:color w:val="000000" w:themeColor="text1"/>
          <w:sz w:val="23"/>
          <w:szCs w:val="23"/>
        </w:rPr>
      </w:pPr>
      <w:r w:rsidRPr="0005687A">
        <w:rPr>
          <w:rFonts w:ascii="Times New Roman" w:hAnsi="Times New Roman"/>
          <w:color w:val="000000" w:themeColor="text1"/>
          <w:sz w:val="23"/>
          <w:szCs w:val="23"/>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314E" w:rsidRPr="00267AA5" w:rsidRDefault="00EE314E" w:rsidP="0005687A">
      <w:pPr>
        <w:spacing w:after="0" w:line="240" w:lineRule="auto"/>
        <w:ind w:firstLine="709"/>
        <w:jc w:val="both"/>
        <w:rPr>
          <w:rFonts w:ascii="Times New Roman" w:hAnsi="Times New Roman"/>
          <w:color w:val="000000" w:themeColor="text1"/>
          <w:sz w:val="23"/>
          <w:szCs w:val="23"/>
        </w:rPr>
      </w:pPr>
    </w:p>
    <w:p w:rsidR="00EE314E" w:rsidRPr="00341F6A" w:rsidRDefault="00CE53DE">
      <w:pPr>
        <w:pStyle w:val="a3"/>
        <w:widowControl w:val="0"/>
        <w:spacing w:after="0" w:line="240" w:lineRule="auto"/>
        <w:ind w:left="1287"/>
        <w:jc w:val="center"/>
        <w:outlineLvl w:val="1"/>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Раздел </w:t>
      </w:r>
      <w:r w:rsidRPr="00341F6A">
        <w:rPr>
          <w:rFonts w:ascii="Times New Roman" w:hAnsi="Times New Roman"/>
          <w:b/>
          <w:color w:val="000000" w:themeColor="text1"/>
          <w:sz w:val="23"/>
          <w:szCs w:val="23"/>
          <w:lang w:val="en-US"/>
        </w:rPr>
        <w:t>V</w:t>
      </w:r>
      <w:r w:rsidRPr="00341F6A">
        <w:rPr>
          <w:rFonts w:ascii="Times New Roman" w:hAnsi="Times New Roman"/>
          <w:b/>
          <w:color w:val="000000" w:themeColor="text1"/>
          <w:sz w:val="23"/>
          <w:szCs w:val="23"/>
        </w:rPr>
        <w:t xml:space="preserve">. Досудебный (внесудебный) порядок обжалования решений и действий (бездействия) органа, предоставляющего </w:t>
      </w:r>
      <w:r w:rsidR="00267AA5" w:rsidRPr="00341F6A">
        <w:rPr>
          <w:rFonts w:ascii="Times New Roman" w:hAnsi="Times New Roman"/>
          <w:b/>
          <w:color w:val="000000" w:themeColor="text1"/>
          <w:sz w:val="23"/>
          <w:szCs w:val="23"/>
        </w:rPr>
        <w:t>муниципальную</w:t>
      </w:r>
      <w:r w:rsidRPr="00341F6A">
        <w:rPr>
          <w:rFonts w:ascii="Times New Roman" w:hAnsi="Times New Roman"/>
          <w:b/>
          <w:color w:val="000000" w:themeColor="text1"/>
          <w:sz w:val="23"/>
          <w:szCs w:val="23"/>
        </w:rPr>
        <w:t xml:space="preserve"> услугу, а также их до</w:t>
      </w:r>
      <w:r w:rsidR="00267AA5" w:rsidRPr="00341F6A">
        <w:rPr>
          <w:rFonts w:ascii="Times New Roman" w:hAnsi="Times New Roman"/>
          <w:b/>
          <w:color w:val="000000" w:themeColor="text1"/>
          <w:sz w:val="23"/>
          <w:szCs w:val="23"/>
        </w:rPr>
        <w:t>лжностных лиц, муниципальных</w:t>
      </w:r>
      <w:r w:rsidRPr="00341F6A">
        <w:rPr>
          <w:rFonts w:ascii="Times New Roman" w:hAnsi="Times New Roman"/>
          <w:b/>
          <w:color w:val="000000" w:themeColor="text1"/>
          <w:sz w:val="23"/>
          <w:szCs w:val="23"/>
        </w:rPr>
        <w:t xml:space="preserve"> служащих</w:t>
      </w:r>
    </w:p>
    <w:p w:rsidR="00EE314E" w:rsidRPr="00267AA5" w:rsidRDefault="00EE314E">
      <w:pPr>
        <w:widowControl w:val="0"/>
        <w:spacing w:after="0" w:line="240" w:lineRule="auto"/>
        <w:jc w:val="center"/>
        <w:outlineLvl w:val="1"/>
        <w:rPr>
          <w:rFonts w:ascii="Times New Roman" w:hAnsi="Times New Roman"/>
          <w:color w:val="000000" w:themeColor="text1"/>
          <w:sz w:val="23"/>
          <w:szCs w:val="23"/>
        </w:rPr>
      </w:pPr>
    </w:p>
    <w:p w:rsidR="00EE314E" w:rsidRPr="00267AA5" w:rsidRDefault="00CE53DE">
      <w:pPr>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 xml:space="preserve">5.1. </w:t>
      </w:r>
      <w:proofErr w:type="gramStart"/>
      <w:r w:rsidRPr="00267AA5">
        <w:rPr>
          <w:rFonts w:ascii="Times New Roman" w:hAnsi="Times New Roman"/>
          <w:color w:val="000000" w:themeColor="text1"/>
          <w:sz w:val="23"/>
          <w:szCs w:val="23"/>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Pr="00267AA5">
        <w:rPr>
          <w:rFonts w:ascii="Times New Roman" w:hAnsi="Times New Roman"/>
          <w:bCs/>
          <w:color w:val="000000" w:themeColor="text1"/>
          <w:sz w:val="23"/>
          <w:szCs w:val="23"/>
        </w:rPr>
        <w:t xml:space="preserve"> </w:t>
      </w:r>
      <w:r w:rsidRPr="00267AA5">
        <w:rPr>
          <w:rFonts w:ascii="Times New Roman" w:hAnsi="Times New Roman"/>
          <w:color w:val="000000" w:themeColor="text1"/>
          <w:sz w:val="23"/>
          <w:szCs w:val="23"/>
        </w:rPr>
        <w:t>в досудебном (внесудебном) порядке (далее – жалоба).</w:t>
      </w:r>
      <w:proofErr w:type="gramEnd"/>
    </w:p>
    <w:p w:rsidR="00EE314E" w:rsidRPr="00267AA5" w:rsidRDefault="00EE314E">
      <w:pPr>
        <w:spacing w:after="0" w:line="240" w:lineRule="auto"/>
        <w:jc w:val="center"/>
        <w:rPr>
          <w:rFonts w:ascii="Times New Roman" w:hAnsi="Times New Roman"/>
          <w:bCs/>
          <w:color w:val="000000" w:themeColor="text1"/>
          <w:sz w:val="23"/>
          <w:szCs w:val="23"/>
        </w:rPr>
      </w:pPr>
    </w:p>
    <w:p w:rsidR="00EE314E" w:rsidRPr="00341F6A" w:rsidRDefault="00CE53DE" w:rsidP="00267AA5">
      <w:pPr>
        <w:spacing w:after="0" w:line="240" w:lineRule="auto"/>
        <w:jc w:val="center"/>
        <w:rPr>
          <w:rFonts w:ascii="Times New Roman" w:hAnsi="Times New Roman"/>
          <w:b/>
          <w:bCs/>
          <w:color w:val="000000" w:themeColor="text1"/>
          <w:sz w:val="23"/>
          <w:szCs w:val="23"/>
        </w:rPr>
      </w:pPr>
      <w:r w:rsidRPr="00341F6A">
        <w:rPr>
          <w:rFonts w:ascii="Times New Roman" w:hAnsi="Times New Roman"/>
          <w:b/>
          <w:bCs/>
          <w:color w:val="000000" w:themeColor="text1"/>
          <w:sz w:val="23"/>
          <w:szCs w:val="23"/>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E314E" w:rsidRPr="00267AA5" w:rsidRDefault="00EE314E" w:rsidP="00267AA5">
      <w:pPr>
        <w:spacing w:after="0" w:line="240" w:lineRule="auto"/>
        <w:ind w:firstLine="709"/>
        <w:jc w:val="center"/>
        <w:rPr>
          <w:rFonts w:ascii="Times New Roman" w:hAnsi="Times New Roman"/>
          <w:color w:val="000000" w:themeColor="text1"/>
          <w:sz w:val="23"/>
          <w:szCs w:val="23"/>
        </w:rPr>
      </w:pPr>
    </w:p>
    <w:p w:rsidR="00EE314E" w:rsidRPr="00267AA5" w:rsidRDefault="00CE53DE">
      <w:pPr>
        <w:spacing w:after="0" w:line="240" w:lineRule="auto"/>
        <w:ind w:firstLine="709"/>
        <w:jc w:val="both"/>
        <w:rPr>
          <w:rFonts w:ascii="Times New Roman" w:hAnsi="Times New Roman"/>
          <w:bCs/>
          <w:color w:val="000000" w:themeColor="text1"/>
          <w:sz w:val="23"/>
          <w:szCs w:val="23"/>
        </w:rPr>
      </w:pPr>
      <w:r w:rsidRPr="00267AA5">
        <w:rPr>
          <w:rFonts w:ascii="Times New Roman" w:hAnsi="Times New Roman"/>
          <w:bCs/>
          <w:color w:val="000000" w:themeColor="text1"/>
          <w:sz w:val="23"/>
          <w:szCs w:val="23"/>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314E" w:rsidRPr="00267AA5" w:rsidRDefault="00CE53DE">
      <w:pPr>
        <w:spacing w:after="0" w:line="240" w:lineRule="auto"/>
        <w:ind w:firstLine="709"/>
        <w:jc w:val="both"/>
        <w:rPr>
          <w:rFonts w:ascii="Times New Roman" w:hAnsi="Times New Roman"/>
          <w:bCs/>
          <w:color w:val="000000" w:themeColor="text1"/>
          <w:sz w:val="23"/>
          <w:szCs w:val="23"/>
        </w:rPr>
      </w:pPr>
      <w:proofErr w:type="gramStart"/>
      <w:r w:rsidRPr="00267AA5">
        <w:rPr>
          <w:rFonts w:ascii="Times New Roman" w:hAnsi="Times New Roman"/>
          <w:bCs/>
          <w:color w:val="000000" w:themeColor="text1"/>
          <w:sz w:val="23"/>
          <w:szCs w:val="23"/>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E314E" w:rsidRPr="00267AA5" w:rsidRDefault="00CE53DE">
      <w:pPr>
        <w:spacing w:after="0" w:line="240" w:lineRule="auto"/>
        <w:ind w:firstLine="709"/>
        <w:jc w:val="both"/>
        <w:rPr>
          <w:rFonts w:ascii="Times New Roman" w:hAnsi="Times New Roman"/>
          <w:bCs/>
          <w:color w:val="000000" w:themeColor="text1"/>
          <w:sz w:val="23"/>
          <w:szCs w:val="23"/>
        </w:rPr>
      </w:pPr>
      <w:r w:rsidRPr="00267AA5">
        <w:rPr>
          <w:rFonts w:ascii="Times New Roman" w:hAnsi="Times New Roman"/>
          <w:bCs/>
          <w:color w:val="000000" w:themeColor="text1"/>
          <w:sz w:val="23"/>
          <w:szCs w:val="23"/>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E314E" w:rsidRPr="00267AA5" w:rsidRDefault="00CE53DE">
      <w:pPr>
        <w:spacing w:after="0" w:line="240" w:lineRule="auto"/>
        <w:ind w:firstLine="709"/>
        <w:jc w:val="both"/>
        <w:rPr>
          <w:rFonts w:ascii="Times New Roman" w:hAnsi="Times New Roman"/>
          <w:bCs/>
          <w:color w:val="000000" w:themeColor="text1"/>
          <w:sz w:val="23"/>
          <w:szCs w:val="23"/>
        </w:rPr>
      </w:pPr>
      <w:r w:rsidRPr="00267AA5">
        <w:rPr>
          <w:rFonts w:ascii="Times New Roman" w:hAnsi="Times New Roman"/>
          <w:bCs/>
          <w:color w:val="000000" w:themeColor="text1"/>
          <w:sz w:val="23"/>
          <w:szCs w:val="23"/>
        </w:rPr>
        <w:t>к руководителю многофункционального центра – на решения и действия (бездействие) работника многофункционального центра;</w:t>
      </w:r>
    </w:p>
    <w:p w:rsidR="00EE314E" w:rsidRPr="00267AA5" w:rsidRDefault="00CE53DE">
      <w:pPr>
        <w:spacing w:after="0" w:line="240" w:lineRule="auto"/>
        <w:ind w:firstLine="709"/>
        <w:jc w:val="both"/>
        <w:rPr>
          <w:rFonts w:ascii="Times New Roman" w:hAnsi="Times New Roman"/>
          <w:bCs/>
          <w:color w:val="000000" w:themeColor="text1"/>
          <w:sz w:val="23"/>
          <w:szCs w:val="23"/>
        </w:rPr>
      </w:pPr>
      <w:r w:rsidRPr="00267AA5">
        <w:rPr>
          <w:rFonts w:ascii="Times New Roman" w:hAnsi="Times New Roman"/>
          <w:bCs/>
          <w:color w:val="000000" w:themeColor="text1"/>
          <w:sz w:val="23"/>
          <w:szCs w:val="23"/>
        </w:rPr>
        <w:t>к учредителю многофункционального центра – на решение и действия (бездействие) многофункционального центра.</w:t>
      </w:r>
    </w:p>
    <w:p w:rsidR="00EE314E" w:rsidRPr="00267AA5" w:rsidRDefault="00CE53DE">
      <w:pPr>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EE314E" w:rsidRPr="00267AA5" w:rsidRDefault="00EE314E">
      <w:pPr>
        <w:spacing w:after="0" w:line="240" w:lineRule="auto"/>
        <w:ind w:firstLine="709"/>
        <w:jc w:val="both"/>
        <w:rPr>
          <w:rFonts w:ascii="Times New Roman" w:hAnsi="Times New Roman"/>
          <w:color w:val="000000" w:themeColor="text1"/>
          <w:sz w:val="23"/>
          <w:szCs w:val="23"/>
        </w:rPr>
      </w:pPr>
    </w:p>
    <w:p w:rsidR="00EE314E" w:rsidRPr="00341F6A" w:rsidRDefault="00CE53DE" w:rsidP="00267AA5">
      <w:pPr>
        <w:spacing w:after="0" w:line="240" w:lineRule="auto"/>
        <w:ind w:firstLine="709"/>
        <w:jc w:val="center"/>
        <w:rPr>
          <w:rFonts w:ascii="Times New Roman" w:hAnsi="Times New Roman"/>
          <w:b/>
          <w:bCs/>
          <w:color w:val="000000" w:themeColor="text1"/>
          <w:sz w:val="23"/>
          <w:szCs w:val="23"/>
        </w:rPr>
      </w:pPr>
      <w:r w:rsidRPr="00341F6A">
        <w:rPr>
          <w:rFonts w:ascii="Times New Roman" w:hAnsi="Times New Roman"/>
          <w:b/>
          <w:bCs/>
          <w:color w:val="000000" w:themeColor="text1"/>
          <w:sz w:val="23"/>
          <w:szCs w:val="23"/>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314E" w:rsidRPr="00267AA5" w:rsidRDefault="00EE314E" w:rsidP="00267AA5">
      <w:pPr>
        <w:spacing w:after="0" w:line="240" w:lineRule="auto"/>
        <w:ind w:firstLine="709"/>
        <w:jc w:val="center"/>
        <w:rPr>
          <w:rFonts w:ascii="Times New Roman" w:hAnsi="Times New Roman"/>
          <w:bCs/>
          <w:color w:val="000000" w:themeColor="text1"/>
          <w:sz w:val="23"/>
          <w:szCs w:val="23"/>
        </w:rPr>
      </w:pPr>
    </w:p>
    <w:p w:rsidR="00EE314E" w:rsidRPr="00267AA5" w:rsidRDefault="00CE53DE">
      <w:pPr>
        <w:spacing w:after="0" w:line="240" w:lineRule="auto"/>
        <w:ind w:firstLine="709"/>
        <w:jc w:val="both"/>
        <w:rPr>
          <w:rFonts w:ascii="Times New Roman" w:hAnsi="Times New Roman"/>
          <w:bCs/>
          <w:color w:val="000000" w:themeColor="text1"/>
          <w:sz w:val="23"/>
          <w:szCs w:val="23"/>
        </w:rPr>
      </w:pPr>
      <w:r w:rsidRPr="00267AA5">
        <w:rPr>
          <w:rFonts w:ascii="Times New Roman" w:hAnsi="Times New Roman"/>
          <w:color w:val="000000" w:themeColor="text1"/>
          <w:sz w:val="23"/>
          <w:szCs w:val="23"/>
        </w:rPr>
        <w:t xml:space="preserve">5.3. </w:t>
      </w:r>
      <w:proofErr w:type="gramStart"/>
      <w:r w:rsidRPr="00267AA5">
        <w:rPr>
          <w:rFonts w:ascii="Times New Roman" w:hAnsi="Times New Roman"/>
          <w:color w:val="000000" w:themeColor="text1"/>
          <w:sz w:val="23"/>
          <w:szCs w:val="23"/>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EE314E" w:rsidRPr="00267AA5" w:rsidRDefault="00EE314E">
      <w:pPr>
        <w:spacing w:after="0" w:line="240" w:lineRule="auto"/>
        <w:ind w:firstLine="709"/>
        <w:jc w:val="both"/>
        <w:rPr>
          <w:rFonts w:ascii="Times New Roman" w:hAnsi="Times New Roman"/>
          <w:bCs/>
          <w:color w:val="000000" w:themeColor="text1"/>
          <w:sz w:val="23"/>
          <w:szCs w:val="23"/>
        </w:rPr>
      </w:pPr>
    </w:p>
    <w:p w:rsidR="00EE314E" w:rsidRPr="00341F6A" w:rsidRDefault="00CE53DE">
      <w:pPr>
        <w:spacing w:after="0" w:line="240" w:lineRule="auto"/>
        <w:ind w:firstLine="709"/>
        <w:jc w:val="center"/>
        <w:rPr>
          <w:rFonts w:ascii="Times New Roman" w:hAnsi="Times New Roman"/>
          <w:b/>
          <w:bCs/>
          <w:color w:val="000000" w:themeColor="text1"/>
          <w:sz w:val="23"/>
          <w:szCs w:val="23"/>
        </w:rPr>
      </w:pPr>
      <w:proofErr w:type="gramStart"/>
      <w:r w:rsidRPr="00341F6A">
        <w:rPr>
          <w:rFonts w:ascii="Times New Roman" w:hAnsi="Times New Roman"/>
          <w:b/>
          <w:bCs/>
          <w:color w:val="000000" w:themeColor="text1"/>
          <w:sz w:val="23"/>
          <w:szCs w:val="23"/>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67AA5" w:rsidRPr="00341F6A">
        <w:rPr>
          <w:rFonts w:ascii="Times New Roman" w:hAnsi="Times New Roman"/>
          <w:b/>
          <w:bCs/>
          <w:color w:val="000000" w:themeColor="text1"/>
          <w:sz w:val="23"/>
          <w:szCs w:val="23"/>
        </w:rPr>
        <w:t>муниципальной</w:t>
      </w:r>
      <w:r w:rsidRPr="00341F6A">
        <w:rPr>
          <w:rFonts w:ascii="Times New Roman" w:hAnsi="Times New Roman"/>
          <w:b/>
          <w:bCs/>
          <w:color w:val="000000" w:themeColor="text1"/>
          <w:sz w:val="23"/>
          <w:szCs w:val="23"/>
        </w:rPr>
        <w:t xml:space="preserve"> услуги</w:t>
      </w:r>
      <w:proofErr w:type="gramEnd"/>
    </w:p>
    <w:p w:rsidR="00EE314E" w:rsidRPr="00267AA5" w:rsidRDefault="00EE314E">
      <w:pPr>
        <w:spacing w:after="0" w:line="240" w:lineRule="auto"/>
        <w:ind w:firstLine="709"/>
        <w:jc w:val="both"/>
        <w:rPr>
          <w:rFonts w:ascii="Times New Roman" w:hAnsi="Times New Roman"/>
          <w:color w:val="000000" w:themeColor="text1"/>
          <w:sz w:val="23"/>
          <w:szCs w:val="23"/>
        </w:rPr>
      </w:pPr>
    </w:p>
    <w:p w:rsidR="00EE314E" w:rsidRPr="00267AA5" w:rsidRDefault="00CE53DE">
      <w:pPr>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EE314E" w:rsidRPr="00267AA5" w:rsidRDefault="00CE53DE">
      <w:pPr>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 xml:space="preserve">Федеральным </w:t>
      </w:r>
      <w:hyperlink r:id="rId10" w:history="1">
        <w:r w:rsidRPr="00267AA5">
          <w:rPr>
            <w:rFonts w:ascii="Times New Roman" w:hAnsi="Times New Roman"/>
            <w:color w:val="000000" w:themeColor="text1"/>
            <w:sz w:val="23"/>
            <w:szCs w:val="23"/>
          </w:rPr>
          <w:t>законом</w:t>
        </w:r>
      </w:hyperlink>
      <w:r w:rsidRPr="00267AA5">
        <w:rPr>
          <w:rFonts w:ascii="Times New Roman" w:hAnsi="Times New Roman"/>
          <w:color w:val="000000" w:themeColor="text1"/>
          <w:sz w:val="23"/>
          <w:szCs w:val="23"/>
        </w:rPr>
        <w:t xml:space="preserve"> № 210-ФЗ;</w:t>
      </w:r>
    </w:p>
    <w:p w:rsidR="00EE314E" w:rsidRPr="00267AA5" w:rsidRDefault="00E16A89">
      <w:pPr>
        <w:spacing w:after="0" w:line="240" w:lineRule="auto"/>
        <w:ind w:firstLine="709"/>
        <w:jc w:val="both"/>
        <w:rPr>
          <w:rFonts w:ascii="Times New Roman" w:hAnsi="Times New Roman"/>
          <w:color w:val="000000" w:themeColor="text1"/>
          <w:sz w:val="23"/>
          <w:szCs w:val="23"/>
        </w:rPr>
      </w:pPr>
      <w:hyperlink r:id="rId11" w:history="1">
        <w:r w:rsidR="00CE53DE" w:rsidRPr="00267AA5">
          <w:rPr>
            <w:rFonts w:ascii="Times New Roman" w:hAnsi="Times New Roman"/>
            <w:color w:val="000000" w:themeColor="text1"/>
            <w:sz w:val="23"/>
            <w:szCs w:val="23"/>
          </w:rPr>
          <w:t>постановлением</w:t>
        </w:r>
      </w:hyperlink>
      <w:r w:rsidR="00CE53DE" w:rsidRPr="00267AA5">
        <w:rPr>
          <w:rFonts w:ascii="Times New Roman" w:hAnsi="Times New Roman"/>
          <w:color w:val="000000" w:themeColor="text1"/>
          <w:sz w:val="23"/>
          <w:szCs w:val="23"/>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314E" w:rsidRPr="00267AA5" w:rsidRDefault="00EE314E">
      <w:pPr>
        <w:spacing w:after="0" w:line="240" w:lineRule="auto"/>
        <w:ind w:firstLine="709"/>
        <w:jc w:val="both"/>
        <w:rPr>
          <w:rFonts w:ascii="Times New Roman" w:hAnsi="Times New Roman"/>
          <w:color w:val="000000" w:themeColor="text1"/>
          <w:sz w:val="23"/>
          <w:szCs w:val="23"/>
        </w:rPr>
      </w:pPr>
    </w:p>
    <w:p w:rsidR="00EE314E" w:rsidRPr="00341F6A" w:rsidRDefault="00CE53DE">
      <w:pPr>
        <w:widowControl w:val="0"/>
        <w:tabs>
          <w:tab w:val="left" w:pos="567"/>
        </w:tabs>
        <w:spacing w:after="0" w:line="240" w:lineRule="auto"/>
        <w:ind w:left="567"/>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Раздел </w:t>
      </w:r>
      <w:r w:rsidRPr="00341F6A">
        <w:rPr>
          <w:rFonts w:ascii="Times New Roman" w:hAnsi="Times New Roman"/>
          <w:b/>
          <w:color w:val="000000" w:themeColor="text1"/>
          <w:sz w:val="23"/>
          <w:szCs w:val="23"/>
          <w:lang w:val="en-US"/>
        </w:rPr>
        <w:t>VI</w:t>
      </w:r>
      <w:r w:rsidRPr="00341F6A">
        <w:rPr>
          <w:rFonts w:ascii="Times New Roman" w:hAnsi="Times New Roman"/>
          <w:b/>
          <w:color w:val="000000" w:themeColor="text1"/>
          <w:sz w:val="23"/>
          <w:szCs w:val="23"/>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314E" w:rsidRPr="00341F6A" w:rsidRDefault="00EE314E">
      <w:pPr>
        <w:widowControl w:val="0"/>
        <w:tabs>
          <w:tab w:val="left" w:pos="567"/>
        </w:tabs>
        <w:spacing w:after="0" w:line="240" w:lineRule="auto"/>
        <w:jc w:val="center"/>
        <w:rPr>
          <w:rFonts w:ascii="Times New Roman" w:hAnsi="Times New Roman"/>
          <w:b/>
          <w:color w:val="000000" w:themeColor="text1"/>
          <w:sz w:val="23"/>
          <w:szCs w:val="23"/>
        </w:rPr>
      </w:pPr>
    </w:p>
    <w:p w:rsidR="00EE314E" w:rsidRPr="00341F6A" w:rsidRDefault="00CE53DE">
      <w:pPr>
        <w:spacing w:after="0" w:line="240" w:lineRule="auto"/>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EE314E" w:rsidRPr="00267AA5" w:rsidRDefault="00EE314E">
      <w:pPr>
        <w:widowControl w:val="0"/>
        <w:tabs>
          <w:tab w:val="left" w:pos="567"/>
        </w:tabs>
        <w:spacing w:after="0" w:line="240" w:lineRule="auto"/>
        <w:jc w:val="center"/>
        <w:rPr>
          <w:rFonts w:ascii="Times New Roman" w:hAnsi="Times New Roman"/>
          <w:color w:val="000000" w:themeColor="text1"/>
          <w:sz w:val="23"/>
          <w:szCs w:val="23"/>
        </w:rPr>
      </w:pPr>
    </w:p>
    <w:p w:rsidR="00EE314E" w:rsidRPr="00267AA5" w:rsidRDefault="00CE53DE">
      <w:pPr>
        <w:widowControl w:val="0"/>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6.1 Многофункциональный центр осуществляет:</w:t>
      </w:r>
    </w:p>
    <w:p w:rsidR="00EE314E" w:rsidRPr="00267AA5" w:rsidRDefault="00CE53DE">
      <w:pPr>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E314E" w:rsidRPr="00267AA5" w:rsidRDefault="00CE53DE">
      <w:pPr>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267AA5">
        <w:rPr>
          <w:rFonts w:ascii="Times New Roman" w:hAnsi="Times New Roman"/>
          <w:color w:val="000000" w:themeColor="text1"/>
          <w:sz w:val="23"/>
          <w:szCs w:val="23"/>
        </w:rPr>
        <w:t>заверение выписок</w:t>
      </w:r>
      <w:proofErr w:type="gramEnd"/>
      <w:r w:rsidRPr="00267AA5">
        <w:rPr>
          <w:rFonts w:ascii="Times New Roman" w:hAnsi="Times New Roman"/>
          <w:color w:val="000000" w:themeColor="text1"/>
          <w:sz w:val="23"/>
          <w:szCs w:val="23"/>
        </w:rPr>
        <w:t xml:space="preserve"> из информационных систем уполномоченных органов государственной власти, органов местного самоуправления;</w:t>
      </w:r>
    </w:p>
    <w:p w:rsidR="00EE314E" w:rsidRPr="00267AA5" w:rsidRDefault="00CE53DE">
      <w:pPr>
        <w:widowControl w:val="0"/>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иные процедуры и действия, предусмотренные Федеральным законом № 210-ФЗ.</w:t>
      </w:r>
    </w:p>
    <w:p w:rsidR="00EE314E" w:rsidRPr="00267AA5" w:rsidRDefault="00CE53DE">
      <w:pPr>
        <w:widowControl w:val="0"/>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E314E" w:rsidRPr="00267AA5" w:rsidRDefault="00EE314E">
      <w:pPr>
        <w:spacing w:after="0" w:line="240" w:lineRule="auto"/>
        <w:jc w:val="center"/>
        <w:rPr>
          <w:rFonts w:ascii="Times New Roman" w:hAnsi="Times New Roman"/>
          <w:color w:val="000000" w:themeColor="text1"/>
          <w:sz w:val="23"/>
          <w:szCs w:val="23"/>
        </w:rPr>
      </w:pPr>
    </w:p>
    <w:p w:rsidR="00EE314E" w:rsidRPr="00341F6A" w:rsidRDefault="00CE53DE">
      <w:pPr>
        <w:spacing w:after="0" w:line="240" w:lineRule="auto"/>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Информирование заявителей</w:t>
      </w:r>
    </w:p>
    <w:p w:rsidR="00EE314E" w:rsidRPr="00267AA5" w:rsidRDefault="00EE314E">
      <w:pPr>
        <w:widowControl w:val="0"/>
        <w:spacing w:after="0" w:line="240" w:lineRule="auto"/>
        <w:ind w:firstLine="709"/>
        <w:jc w:val="both"/>
        <w:rPr>
          <w:rFonts w:ascii="Times New Roman" w:hAnsi="Times New Roman"/>
          <w:color w:val="000000" w:themeColor="text1"/>
          <w:sz w:val="23"/>
          <w:szCs w:val="23"/>
        </w:rPr>
      </w:pPr>
    </w:p>
    <w:p w:rsidR="00EE314E" w:rsidRPr="00267AA5" w:rsidRDefault="00CE53DE">
      <w:pPr>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 xml:space="preserve">6.2. Информирование заявителя многофункциональными центрами осуществляется следующими способами: </w:t>
      </w:r>
    </w:p>
    <w:p w:rsidR="00EE314E" w:rsidRPr="00267AA5" w:rsidRDefault="00CE53DE">
      <w:pPr>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E314E" w:rsidRPr="00267AA5" w:rsidRDefault="00CE53DE">
      <w:pPr>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б) при обращении заявителя в многофункциональный центр лично, по телефону, посредством почтовых отправлений, либо по электронной почте.</w:t>
      </w:r>
    </w:p>
    <w:p w:rsidR="00EE314E" w:rsidRPr="00267AA5" w:rsidRDefault="00CE53DE">
      <w:pPr>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E314E" w:rsidRPr="00267AA5" w:rsidRDefault="00CE53DE">
      <w:pPr>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E314E" w:rsidRPr="00267AA5" w:rsidRDefault="00CE53DE">
      <w:pPr>
        <w:tabs>
          <w:tab w:val="left" w:pos="7920"/>
        </w:tabs>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E314E" w:rsidRPr="00267AA5" w:rsidRDefault="00CE53DE">
      <w:pPr>
        <w:tabs>
          <w:tab w:val="left" w:pos="7920"/>
        </w:tabs>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изложить обращение в письменной форме (ответ направляется заявителю в соответствии со способом, указанным в обращении);</w:t>
      </w:r>
    </w:p>
    <w:p w:rsidR="00EE314E" w:rsidRPr="00267AA5" w:rsidRDefault="00CE53DE">
      <w:pPr>
        <w:tabs>
          <w:tab w:val="left" w:pos="7920"/>
        </w:tabs>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назначить другое время для консультаций.</w:t>
      </w:r>
    </w:p>
    <w:p w:rsidR="00EE314E" w:rsidRPr="00267AA5" w:rsidRDefault="00CE53DE">
      <w:pPr>
        <w:spacing w:after="0" w:line="240" w:lineRule="auto"/>
        <w:ind w:firstLine="709"/>
        <w:jc w:val="both"/>
        <w:rPr>
          <w:rFonts w:ascii="Times New Roman" w:hAnsi="Times New Roman"/>
          <w:color w:val="000000" w:themeColor="text1"/>
          <w:sz w:val="23"/>
          <w:szCs w:val="23"/>
        </w:rPr>
      </w:pPr>
      <w:proofErr w:type="gramStart"/>
      <w:r w:rsidRPr="00267AA5">
        <w:rPr>
          <w:rFonts w:ascii="Times New Roman" w:hAnsi="Times New Roman"/>
          <w:color w:val="000000" w:themeColor="text1"/>
          <w:sz w:val="23"/>
          <w:szCs w:val="23"/>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E314E" w:rsidRPr="00267AA5" w:rsidRDefault="00EE314E">
      <w:pPr>
        <w:spacing w:after="0" w:line="240" w:lineRule="auto"/>
        <w:ind w:firstLine="709"/>
        <w:jc w:val="both"/>
        <w:rPr>
          <w:rFonts w:ascii="Times New Roman" w:hAnsi="Times New Roman"/>
          <w:color w:val="000000" w:themeColor="text1"/>
          <w:sz w:val="23"/>
          <w:szCs w:val="23"/>
        </w:rPr>
      </w:pPr>
    </w:p>
    <w:p w:rsidR="00EE314E" w:rsidRPr="00341F6A" w:rsidRDefault="00CE53DE">
      <w:pPr>
        <w:spacing w:after="0" w:line="240" w:lineRule="auto"/>
        <w:jc w:val="center"/>
        <w:rPr>
          <w:rFonts w:ascii="Times New Roman" w:hAnsi="Times New Roman"/>
          <w:b/>
          <w:color w:val="000000" w:themeColor="text1"/>
          <w:sz w:val="23"/>
          <w:szCs w:val="23"/>
        </w:rPr>
      </w:pPr>
      <w:r w:rsidRPr="00341F6A">
        <w:rPr>
          <w:rFonts w:ascii="Times New Roman" w:hAnsi="Times New Roman"/>
          <w:b/>
          <w:color w:val="000000" w:themeColor="text1"/>
          <w:sz w:val="23"/>
          <w:szCs w:val="23"/>
        </w:rPr>
        <w:t>Выдача заявителю результата предоставления государственной (муниципальной) услуги</w:t>
      </w:r>
    </w:p>
    <w:p w:rsidR="00EE314E" w:rsidRPr="00267AA5" w:rsidRDefault="00EE314E">
      <w:pPr>
        <w:spacing w:after="0" w:line="240" w:lineRule="auto"/>
        <w:ind w:firstLine="709"/>
        <w:jc w:val="both"/>
        <w:rPr>
          <w:rFonts w:ascii="Times New Roman" w:hAnsi="Times New Roman"/>
          <w:color w:val="000000" w:themeColor="text1"/>
          <w:sz w:val="23"/>
          <w:szCs w:val="23"/>
        </w:rPr>
      </w:pPr>
    </w:p>
    <w:p w:rsidR="00EE314E" w:rsidRPr="00267AA5" w:rsidRDefault="00CE53DE">
      <w:pPr>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 xml:space="preserve">6.3. </w:t>
      </w:r>
      <w:proofErr w:type="gramStart"/>
      <w:r w:rsidRPr="00267AA5">
        <w:rPr>
          <w:rFonts w:ascii="Times New Roman" w:hAnsi="Times New Roman"/>
          <w:color w:val="000000" w:themeColor="text1"/>
          <w:sz w:val="23"/>
          <w:szCs w:val="23"/>
        </w:rPr>
        <w:t xml:space="preserve">При наличии в </w:t>
      </w:r>
      <w:r w:rsidRPr="00267AA5">
        <w:rPr>
          <w:rFonts w:ascii="Times New Roman" w:hAnsi="Times New Roman"/>
          <w:bCs/>
          <w:color w:val="000000" w:themeColor="text1"/>
          <w:sz w:val="23"/>
          <w:szCs w:val="23"/>
        </w:rPr>
        <w:t>заявлении о выдаче разрешения на строительство, заявлении о внесении изменений, уведомлении</w:t>
      </w:r>
      <w:r w:rsidRPr="00267AA5">
        <w:rPr>
          <w:rFonts w:ascii="Times New Roman" w:hAnsi="Times New Roman"/>
          <w:color w:val="000000" w:themeColor="text1"/>
          <w:sz w:val="23"/>
          <w:szCs w:val="23"/>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Pr="00267AA5">
        <w:rPr>
          <w:rFonts w:ascii="Times New Roman" w:hAnsi="Times New Roman"/>
          <w:color w:val="000000" w:themeColor="text1"/>
          <w:sz w:val="23"/>
          <w:szCs w:val="23"/>
        </w:rPr>
        <w:t xml:space="preserve">,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E314E" w:rsidRPr="00267AA5" w:rsidRDefault="00CE53DE">
      <w:pPr>
        <w:spacing w:after="0" w:line="240" w:lineRule="auto"/>
        <w:ind w:firstLine="709"/>
        <w:jc w:val="both"/>
        <w:rPr>
          <w:rFonts w:ascii="Times New Roman" w:hAnsi="Times New Roman"/>
          <w:color w:val="000000" w:themeColor="text1"/>
          <w:sz w:val="23"/>
          <w:szCs w:val="23"/>
        </w:rPr>
      </w:pPr>
      <w:proofErr w:type="gramStart"/>
      <w:r w:rsidRPr="00267AA5">
        <w:rPr>
          <w:rFonts w:ascii="Times New Roman" w:hAnsi="Times New Roman"/>
          <w:color w:val="000000" w:themeColor="text1"/>
          <w:sz w:val="23"/>
          <w:szCs w:val="23"/>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267AA5">
        <w:rPr>
          <w:rFonts w:ascii="Times New Roman" w:hAnsi="Times New Roman"/>
          <w:color w:val="000000" w:themeColor="text1"/>
          <w:sz w:val="23"/>
          <w:szCs w:val="23"/>
        </w:rPr>
        <w:lastRenderedPageBreak/>
        <w:t>фондов, органами государственной власти субъектов Российской Федерации</w:t>
      </w:r>
      <w:proofErr w:type="gramEnd"/>
      <w:r w:rsidRPr="00267AA5">
        <w:rPr>
          <w:rFonts w:ascii="Times New Roman" w:hAnsi="Times New Roman"/>
          <w:color w:val="000000" w:themeColor="text1"/>
          <w:sz w:val="23"/>
          <w:szCs w:val="23"/>
        </w:rPr>
        <w:t>, органами местного самоуправления".</w:t>
      </w:r>
    </w:p>
    <w:p w:rsidR="00EE314E" w:rsidRPr="00267AA5" w:rsidRDefault="00CE53DE">
      <w:pPr>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314E" w:rsidRPr="00267AA5" w:rsidRDefault="00CE53DE">
      <w:pPr>
        <w:tabs>
          <w:tab w:val="left" w:pos="7920"/>
        </w:tabs>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Работник многофункционального центра осуществляет следующие действия:</w:t>
      </w:r>
    </w:p>
    <w:p w:rsidR="00EE314E" w:rsidRPr="00267AA5" w:rsidRDefault="00CE53DE">
      <w:pPr>
        <w:tabs>
          <w:tab w:val="left" w:pos="7920"/>
        </w:tabs>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E314E" w:rsidRPr="00267AA5" w:rsidRDefault="00CE53DE">
      <w:pPr>
        <w:tabs>
          <w:tab w:val="left" w:pos="7920"/>
        </w:tabs>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проверяет полномочия представителя заявителя (в случае обращения представителя заявителя);</w:t>
      </w:r>
    </w:p>
    <w:p w:rsidR="00EE314E" w:rsidRPr="00267AA5" w:rsidRDefault="00CE53DE">
      <w:pPr>
        <w:tabs>
          <w:tab w:val="left" w:pos="7920"/>
        </w:tabs>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 xml:space="preserve">определяет статус исполнения </w:t>
      </w:r>
      <w:r w:rsidRPr="00267AA5">
        <w:rPr>
          <w:rFonts w:ascii="Times New Roman" w:hAnsi="Times New Roman"/>
          <w:bCs/>
          <w:color w:val="000000" w:themeColor="text1"/>
          <w:sz w:val="23"/>
          <w:szCs w:val="23"/>
        </w:rPr>
        <w:t>заявления о выдаче разрешения на строительство, заявления о внесении изменений, уведомления</w:t>
      </w:r>
      <w:r w:rsidRPr="00267AA5">
        <w:rPr>
          <w:rFonts w:ascii="Times New Roman" w:hAnsi="Times New Roman"/>
          <w:color w:val="000000" w:themeColor="text1"/>
          <w:sz w:val="23"/>
          <w:szCs w:val="23"/>
        </w:rPr>
        <w:t xml:space="preserve"> в ГИС;</w:t>
      </w:r>
    </w:p>
    <w:p w:rsidR="00EE314E" w:rsidRPr="00267AA5" w:rsidRDefault="00CE53DE">
      <w:pPr>
        <w:tabs>
          <w:tab w:val="left" w:pos="7920"/>
        </w:tabs>
        <w:spacing w:after="0" w:line="240" w:lineRule="auto"/>
        <w:ind w:firstLine="709"/>
        <w:jc w:val="both"/>
        <w:rPr>
          <w:rFonts w:ascii="Times New Roman" w:hAnsi="Times New Roman"/>
          <w:color w:val="000000" w:themeColor="text1"/>
          <w:sz w:val="23"/>
          <w:szCs w:val="23"/>
        </w:rPr>
      </w:pPr>
      <w:proofErr w:type="gramStart"/>
      <w:r w:rsidRPr="00267AA5">
        <w:rPr>
          <w:rFonts w:ascii="Times New Roman" w:hAnsi="Times New Roman"/>
          <w:color w:val="000000" w:themeColor="text1"/>
          <w:sz w:val="23"/>
          <w:szCs w:val="23"/>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E314E" w:rsidRPr="00267AA5" w:rsidRDefault="00CE53DE">
      <w:pPr>
        <w:tabs>
          <w:tab w:val="left" w:pos="7920"/>
        </w:tabs>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314E" w:rsidRPr="00267AA5" w:rsidRDefault="00CE53DE">
      <w:pPr>
        <w:tabs>
          <w:tab w:val="left" w:pos="7920"/>
        </w:tabs>
        <w:spacing w:after="0" w:line="240" w:lineRule="auto"/>
        <w:ind w:firstLine="709"/>
        <w:jc w:val="both"/>
        <w:rPr>
          <w:rFonts w:ascii="Times New Roman" w:hAnsi="Times New Roman"/>
          <w:color w:val="000000" w:themeColor="text1"/>
          <w:sz w:val="23"/>
          <w:szCs w:val="23"/>
        </w:rPr>
      </w:pPr>
      <w:r w:rsidRPr="00267AA5">
        <w:rPr>
          <w:rFonts w:ascii="Times New Roman" w:hAnsi="Times New Roman"/>
          <w:color w:val="000000" w:themeColor="text1"/>
          <w:sz w:val="23"/>
          <w:szCs w:val="23"/>
        </w:rPr>
        <w:t>выдает документы заявителю, при необходимости запрашивает у заявителя подписи за каждый выданный документ;</w:t>
      </w:r>
    </w:p>
    <w:p w:rsidR="00EE314E" w:rsidRPr="00267AA5" w:rsidRDefault="00CE53DE">
      <w:pPr>
        <w:tabs>
          <w:tab w:val="left" w:pos="7920"/>
        </w:tabs>
        <w:spacing w:after="0" w:line="240" w:lineRule="auto"/>
        <w:ind w:firstLine="709"/>
        <w:jc w:val="both"/>
        <w:rPr>
          <w:rFonts w:ascii="Times New Roman" w:eastAsia="Calibri" w:hAnsi="Times New Roman"/>
          <w:color w:val="000000" w:themeColor="text1"/>
          <w:sz w:val="23"/>
          <w:szCs w:val="23"/>
        </w:rPr>
      </w:pPr>
      <w:r w:rsidRPr="00267AA5">
        <w:rPr>
          <w:rFonts w:ascii="Times New Roman" w:hAnsi="Times New Roman"/>
          <w:color w:val="000000" w:themeColor="text1"/>
          <w:sz w:val="23"/>
          <w:szCs w:val="23"/>
        </w:rPr>
        <w:t>запрашивает согласие заявителя на участие в смс-опросе для оценки качества предоставленных услуг многофункциональным центром.</w:t>
      </w:r>
    </w:p>
    <w:p w:rsidR="00EE314E" w:rsidRPr="00267AA5" w:rsidRDefault="00EE314E">
      <w:pPr>
        <w:widowControl w:val="0"/>
        <w:spacing w:after="0" w:line="240" w:lineRule="auto"/>
        <w:ind w:firstLine="709"/>
        <w:jc w:val="both"/>
        <w:rPr>
          <w:rFonts w:ascii="Times New Roman" w:hAnsi="Times New Roman"/>
          <w:color w:val="000000" w:themeColor="text1"/>
          <w:sz w:val="23"/>
          <w:szCs w:val="23"/>
        </w:rPr>
      </w:pPr>
    </w:p>
    <w:p w:rsidR="00EE314E" w:rsidRPr="00267AA5" w:rsidRDefault="00EE314E">
      <w:pPr>
        <w:spacing w:after="0" w:line="240" w:lineRule="auto"/>
        <w:ind w:firstLine="709"/>
        <w:jc w:val="both"/>
        <w:outlineLvl w:val="0"/>
        <w:rPr>
          <w:rFonts w:ascii="Times New Roman" w:hAnsi="Times New Roman"/>
          <w:bCs/>
          <w:color w:val="000000" w:themeColor="text1"/>
          <w:sz w:val="23"/>
          <w:szCs w:val="23"/>
        </w:rPr>
      </w:pPr>
    </w:p>
    <w:p w:rsidR="00EE314E" w:rsidRDefault="00EE314E">
      <w:pPr>
        <w:spacing w:after="0" w:line="240" w:lineRule="auto"/>
        <w:ind w:firstLine="709"/>
        <w:jc w:val="both"/>
        <w:rPr>
          <w:rFonts w:ascii="Times New Roman" w:hAnsi="Times New Roman"/>
          <w:color w:val="000000" w:themeColor="text1"/>
          <w:sz w:val="28"/>
          <w:szCs w:val="28"/>
        </w:rPr>
        <w:sectPr w:rsidR="00EE314E">
          <w:headerReference w:type="default" r:id="rId12"/>
          <w:headerReference w:type="first" r:id="rId13"/>
          <w:footnotePr>
            <w:numRestart w:val="eachSect"/>
          </w:footnotePr>
          <w:pgSz w:w="11906" w:h="16838"/>
          <w:pgMar w:top="1134" w:right="851" w:bottom="1134" w:left="1134" w:header="709" w:footer="709" w:gutter="0"/>
          <w:pgNumType w:start="1"/>
          <w:cols w:space="708"/>
          <w:titlePg/>
          <w:docGrid w:linePitch="360"/>
        </w:sectPr>
      </w:pPr>
    </w:p>
    <w:p w:rsidR="00EE314E" w:rsidRPr="0063600B" w:rsidRDefault="00CE53DE" w:rsidP="00070B11">
      <w:pPr>
        <w:spacing w:before="240" w:after="0" w:line="240" w:lineRule="auto"/>
        <w:ind w:left="5670"/>
        <w:rPr>
          <w:rFonts w:ascii="Times New Roman" w:eastAsia="Calibri" w:hAnsi="Times New Roman"/>
          <w:color w:val="000000" w:themeColor="text1"/>
          <w:sz w:val="23"/>
          <w:szCs w:val="23"/>
          <w:lang w:eastAsia="en-US"/>
        </w:rPr>
      </w:pPr>
      <w:r w:rsidRPr="00267AA5">
        <w:rPr>
          <w:rFonts w:ascii="Times New Roman" w:eastAsia="Calibri" w:hAnsi="Times New Roman"/>
          <w:color w:val="000000" w:themeColor="text1"/>
          <w:sz w:val="23"/>
          <w:szCs w:val="23"/>
          <w:lang w:eastAsia="en-US"/>
        </w:rPr>
        <w:lastRenderedPageBreak/>
        <w:t>ПРИЛОЖЕНИЕ № 1</w:t>
      </w:r>
      <w:r w:rsidRPr="00267AA5">
        <w:rPr>
          <w:rFonts w:ascii="Times New Roman" w:eastAsia="Calibri" w:hAnsi="Times New Roman"/>
          <w:color w:val="000000" w:themeColor="text1"/>
          <w:sz w:val="23"/>
          <w:szCs w:val="23"/>
          <w:lang w:eastAsia="en-US"/>
        </w:rPr>
        <w:br/>
        <w:t>к Административному регламенту предоставления государственной и муниципальной услуги "</w:t>
      </w:r>
      <w:r w:rsidRPr="00267AA5">
        <w:rPr>
          <w:rFonts w:ascii="Times New Roman" w:hAnsi="Times New Roman"/>
          <w:color w:val="000000" w:themeColor="text1"/>
          <w:sz w:val="23"/>
          <w:szCs w:val="23"/>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7AA5">
        <w:rPr>
          <w:rFonts w:ascii="Times New Roman" w:eastAsia="Calibri" w:hAnsi="Times New Roman"/>
          <w:color w:val="000000" w:themeColor="text1"/>
          <w:sz w:val="23"/>
          <w:szCs w:val="23"/>
          <w:lang w:eastAsia="en-US"/>
        </w:rPr>
        <w:t>"</w:t>
      </w:r>
    </w:p>
    <w:p w:rsidR="00EE314E" w:rsidRPr="0063600B" w:rsidRDefault="00CE53DE" w:rsidP="0063600B">
      <w:pPr>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EE314E" w:rsidRDefault="00CE53DE">
      <w:pPr>
        <w:spacing w:before="240" w:after="0" w:line="240" w:lineRule="auto"/>
        <w:jc w:val="center"/>
        <w:rPr>
          <w:rFonts w:ascii="Times New Roman" w:hAnsi="Times New Roman"/>
          <w:b/>
          <w:color w:val="000000" w:themeColor="text1"/>
          <w:sz w:val="28"/>
          <w:szCs w:val="28"/>
        </w:rPr>
      </w:pPr>
      <w:proofErr w:type="gramStart"/>
      <w:r>
        <w:rPr>
          <w:rFonts w:ascii="Times New Roman" w:hAnsi="Times New Roman"/>
          <w:b/>
          <w:color w:val="000000" w:themeColor="text1"/>
          <w:sz w:val="28"/>
          <w:szCs w:val="28"/>
        </w:rPr>
        <w:t>З</w:t>
      </w:r>
      <w:proofErr w:type="gramEnd"/>
      <w:r>
        <w:rPr>
          <w:rFonts w:ascii="Times New Roman" w:hAnsi="Times New Roman"/>
          <w:b/>
          <w:color w:val="000000" w:themeColor="text1"/>
          <w:sz w:val="28"/>
          <w:szCs w:val="28"/>
        </w:rPr>
        <w:t xml:space="preserve"> А Я В Л Е Н И Е</w:t>
      </w:r>
    </w:p>
    <w:p w:rsidR="00EE314E" w:rsidRDefault="00CE53DE">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о выдаче разрешения на строительство</w:t>
      </w:r>
    </w:p>
    <w:p w:rsidR="00EE314E" w:rsidRDefault="00EE314E">
      <w:pPr>
        <w:spacing w:after="0" w:line="240" w:lineRule="auto"/>
        <w:jc w:val="center"/>
        <w:rPr>
          <w:rFonts w:ascii="Times New Roman" w:hAnsi="Times New Roman"/>
          <w:b/>
          <w:color w:val="000000" w:themeColor="text1"/>
          <w:sz w:val="28"/>
          <w:szCs w:val="28"/>
        </w:rPr>
      </w:pPr>
    </w:p>
    <w:p w:rsidR="00EE314E" w:rsidRDefault="00CE53DE">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"__" __________ 20___ г.</w:t>
      </w:r>
    </w:p>
    <w:p w:rsidR="00EE314E" w:rsidRDefault="00EE314E">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E314E">
        <w:trPr>
          <w:trHeight w:val="165"/>
        </w:trPr>
        <w:tc>
          <w:tcPr>
            <w:tcW w:w="9961" w:type="dxa"/>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26"/>
        </w:trPr>
        <w:tc>
          <w:tcPr>
            <w:tcW w:w="9961" w:type="dxa"/>
            <w:tcBorders>
              <w:bottom w:val="single" w:sz="4" w:space="0" w:color="auto"/>
            </w:tcBorders>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35"/>
        </w:trPr>
        <w:tc>
          <w:tcPr>
            <w:tcW w:w="9961" w:type="dxa"/>
          </w:tcPr>
          <w:p w:rsidR="00EE314E" w:rsidRDefault="00CE53D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314E" w:rsidRDefault="00EE314E">
            <w:pPr>
              <w:spacing w:after="0" w:line="240" w:lineRule="auto"/>
              <w:jc w:val="center"/>
              <w:rPr>
                <w:rFonts w:ascii="Times New Roman" w:hAnsi="Times New Roman"/>
                <w:color w:val="000000" w:themeColor="text1"/>
                <w:sz w:val="18"/>
                <w:szCs w:val="18"/>
              </w:rPr>
            </w:pPr>
          </w:p>
        </w:tc>
      </w:tr>
    </w:tbl>
    <w:p w:rsidR="00EE314E" w:rsidRDefault="00EE314E" w:rsidP="00267AA5">
      <w:pPr>
        <w:spacing w:after="0" w:line="240" w:lineRule="auto"/>
        <w:rPr>
          <w:rFonts w:ascii="Times New Roman" w:eastAsia="Calibri" w:hAnsi="Times New Roman"/>
          <w:bCs/>
          <w:color w:val="000000" w:themeColor="text1"/>
          <w:sz w:val="24"/>
          <w:szCs w:val="24"/>
          <w:lang w:eastAsia="en-US"/>
        </w:rPr>
      </w:pPr>
    </w:p>
    <w:p w:rsidR="00EE314E" w:rsidRPr="00267AA5" w:rsidRDefault="00CE53DE">
      <w:pPr>
        <w:spacing w:after="0" w:line="240" w:lineRule="auto"/>
        <w:ind w:right="-2" w:firstLine="708"/>
        <w:rPr>
          <w:rFonts w:ascii="Times New Roman" w:eastAsia="Calibri" w:hAnsi="Times New Roman"/>
          <w:bCs/>
          <w:color w:val="000000" w:themeColor="text1"/>
          <w:sz w:val="24"/>
          <w:szCs w:val="28"/>
          <w:lang w:eastAsia="en-US"/>
        </w:rPr>
      </w:pPr>
      <w:r w:rsidRPr="00267AA5">
        <w:rPr>
          <w:rFonts w:ascii="Times New Roman" w:eastAsia="Calibri" w:hAnsi="Times New Roman"/>
          <w:bCs/>
          <w:color w:val="000000" w:themeColor="text1"/>
          <w:sz w:val="24"/>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EE314E">
        <w:trPr>
          <w:trHeight w:val="540"/>
        </w:trPr>
        <w:tc>
          <w:tcPr>
            <w:tcW w:w="9923" w:type="dxa"/>
            <w:gridSpan w:val="5"/>
          </w:tcPr>
          <w:p w:rsidR="00EE314E" w:rsidRPr="0063600B" w:rsidRDefault="00CE53DE">
            <w:pPr>
              <w:ind w:left="720"/>
              <w:contextualSpacing/>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1. Сведения о застройщике</w:t>
            </w:r>
          </w:p>
        </w:tc>
      </w:tr>
      <w:tr w:rsidR="00EE314E" w:rsidTr="0063600B">
        <w:trPr>
          <w:trHeight w:val="853"/>
        </w:trPr>
        <w:tc>
          <w:tcPr>
            <w:tcW w:w="1043" w:type="dxa"/>
          </w:tcPr>
          <w:p w:rsidR="00EE314E" w:rsidRDefault="00CE53DE">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w:t>
            </w:r>
          </w:p>
        </w:tc>
        <w:tc>
          <w:tcPr>
            <w:tcW w:w="4627" w:type="dxa"/>
            <w:gridSpan w:val="3"/>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Сведения о физическом лице, в случае если застройщиком является физическое лицо:</w:t>
            </w:r>
          </w:p>
        </w:tc>
        <w:tc>
          <w:tcPr>
            <w:tcW w:w="4253" w:type="dxa"/>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428"/>
        </w:trPr>
        <w:tc>
          <w:tcPr>
            <w:tcW w:w="1043" w:type="dxa"/>
          </w:tcPr>
          <w:p w:rsidR="00EE314E" w:rsidRDefault="00CE53DE">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1.1.1</w:t>
            </w:r>
          </w:p>
        </w:tc>
        <w:tc>
          <w:tcPr>
            <w:tcW w:w="4627" w:type="dxa"/>
            <w:gridSpan w:val="3"/>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Фамилия, имя, отчество (при наличии)</w:t>
            </w:r>
          </w:p>
        </w:tc>
        <w:tc>
          <w:tcPr>
            <w:tcW w:w="4253" w:type="dxa"/>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753"/>
        </w:trPr>
        <w:tc>
          <w:tcPr>
            <w:tcW w:w="1043" w:type="dxa"/>
          </w:tcPr>
          <w:p w:rsidR="00EE314E" w:rsidRDefault="00CE53DE">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1.1.2</w:t>
            </w:r>
          </w:p>
        </w:tc>
        <w:tc>
          <w:tcPr>
            <w:tcW w:w="4627" w:type="dxa"/>
            <w:gridSpan w:val="3"/>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 xml:space="preserve">Реквизиты документа, удостоверяющего личность </w:t>
            </w:r>
            <w:r w:rsidRPr="0063600B">
              <w:rPr>
                <w:rFonts w:ascii="Times New Roman" w:hAnsi="Times New Roman"/>
                <w:color w:val="000000" w:themeColor="text1"/>
                <w:sz w:val="24"/>
                <w:szCs w:val="28"/>
              </w:rPr>
              <w:t>(не указываются в случае, если застройщик является индивидуальным предпринимателем)</w:t>
            </w:r>
          </w:p>
        </w:tc>
        <w:tc>
          <w:tcPr>
            <w:tcW w:w="4253" w:type="dxa"/>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665"/>
        </w:trPr>
        <w:tc>
          <w:tcPr>
            <w:tcW w:w="1043" w:type="dxa"/>
          </w:tcPr>
          <w:p w:rsidR="00EE314E" w:rsidRDefault="00CE53DE">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1.1.3</w:t>
            </w:r>
          </w:p>
        </w:tc>
        <w:tc>
          <w:tcPr>
            <w:tcW w:w="4627" w:type="dxa"/>
            <w:gridSpan w:val="3"/>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Основной государственный регистрационный номер индивидуального предпринимателя</w:t>
            </w:r>
          </w:p>
        </w:tc>
        <w:tc>
          <w:tcPr>
            <w:tcW w:w="4253" w:type="dxa"/>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279"/>
        </w:trPr>
        <w:tc>
          <w:tcPr>
            <w:tcW w:w="1043" w:type="dxa"/>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1.2</w:t>
            </w:r>
          </w:p>
        </w:tc>
        <w:tc>
          <w:tcPr>
            <w:tcW w:w="4627" w:type="dxa"/>
            <w:gridSpan w:val="3"/>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Сведения о юридическом лице:</w:t>
            </w:r>
          </w:p>
        </w:tc>
        <w:tc>
          <w:tcPr>
            <w:tcW w:w="4253" w:type="dxa"/>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175"/>
        </w:trPr>
        <w:tc>
          <w:tcPr>
            <w:tcW w:w="1043" w:type="dxa"/>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1.2.1</w:t>
            </w:r>
          </w:p>
        </w:tc>
        <w:tc>
          <w:tcPr>
            <w:tcW w:w="4627" w:type="dxa"/>
            <w:gridSpan w:val="3"/>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Полное наименование</w:t>
            </w:r>
          </w:p>
        </w:tc>
        <w:tc>
          <w:tcPr>
            <w:tcW w:w="4253" w:type="dxa"/>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901"/>
        </w:trPr>
        <w:tc>
          <w:tcPr>
            <w:tcW w:w="1043" w:type="dxa"/>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1.2.2</w:t>
            </w:r>
          </w:p>
        </w:tc>
        <w:tc>
          <w:tcPr>
            <w:tcW w:w="4627" w:type="dxa"/>
            <w:gridSpan w:val="3"/>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Основной государственный регистрационный номер</w:t>
            </w:r>
          </w:p>
        </w:tc>
        <w:tc>
          <w:tcPr>
            <w:tcW w:w="4253" w:type="dxa"/>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rsidTr="0063600B">
        <w:trPr>
          <w:trHeight w:val="839"/>
        </w:trPr>
        <w:tc>
          <w:tcPr>
            <w:tcW w:w="1043" w:type="dxa"/>
            <w:tcBorders>
              <w:bottom w:val="single" w:sz="4" w:space="0" w:color="auto"/>
            </w:tcBorders>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lastRenderedPageBreak/>
              <w:t>1.2.3</w:t>
            </w:r>
          </w:p>
        </w:tc>
        <w:tc>
          <w:tcPr>
            <w:tcW w:w="4627" w:type="dxa"/>
            <w:gridSpan w:val="3"/>
            <w:tcBorders>
              <w:bottom w:val="single" w:sz="4" w:space="0" w:color="auto"/>
            </w:tcBorders>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rsidTr="0063600B">
        <w:trPr>
          <w:trHeight w:val="568"/>
        </w:trPr>
        <w:tc>
          <w:tcPr>
            <w:tcW w:w="9923" w:type="dxa"/>
            <w:gridSpan w:val="5"/>
            <w:tcBorders>
              <w:bottom w:val="single" w:sz="4" w:space="0" w:color="auto"/>
            </w:tcBorders>
          </w:tcPr>
          <w:p w:rsidR="00EE314E" w:rsidRPr="0063600B" w:rsidRDefault="00CE53DE" w:rsidP="0063600B">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2. Сведения об объекте</w:t>
            </w:r>
          </w:p>
        </w:tc>
      </w:tr>
      <w:tr w:rsidR="00EE314E" w:rsidTr="0063600B">
        <w:trPr>
          <w:trHeight w:val="2532"/>
        </w:trPr>
        <w:tc>
          <w:tcPr>
            <w:tcW w:w="1043" w:type="dxa"/>
            <w:tcBorders>
              <w:bottom w:val="single" w:sz="4" w:space="0" w:color="auto"/>
            </w:tcBorders>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2.1</w:t>
            </w:r>
          </w:p>
        </w:tc>
        <w:tc>
          <w:tcPr>
            <w:tcW w:w="4627" w:type="dxa"/>
            <w:gridSpan w:val="3"/>
            <w:tcBorders>
              <w:bottom w:val="single" w:sz="4" w:space="0" w:color="auto"/>
            </w:tcBorders>
          </w:tcPr>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Наименование объекта капитального строительства (этапа) в соответствии с проектной документацией</w:t>
            </w:r>
          </w:p>
          <w:p w:rsidR="00EE314E" w:rsidRPr="0063600B" w:rsidRDefault="00CE53DE">
            <w:pPr>
              <w:spacing w:after="0" w:line="259" w:lineRule="auto"/>
              <w:rPr>
                <w:rFonts w:ascii="Times New Roman" w:eastAsia="Calibri" w:hAnsi="Times New Roman"/>
                <w:i/>
                <w:color w:val="000000" w:themeColor="text1"/>
                <w:sz w:val="24"/>
                <w:szCs w:val="28"/>
                <w:lang w:eastAsia="en-US"/>
              </w:rPr>
            </w:pPr>
            <w:r w:rsidRPr="0063600B">
              <w:rPr>
                <w:rFonts w:ascii="Times New Roman" w:eastAsia="Calibri" w:hAnsi="Times New Roman"/>
                <w:i/>
                <w:color w:val="000000" w:themeColor="text1"/>
                <w:sz w:val="24"/>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bottom w:val="single" w:sz="4" w:space="0" w:color="auto"/>
            </w:tcBorders>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1093"/>
        </w:trPr>
        <w:tc>
          <w:tcPr>
            <w:tcW w:w="1043" w:type="dxa"/>
            <w:tcBorders>
              <w:bottom w:val="single" w:sz="4" w:space="0" w:color="auto"/>
            </w:tcBorders>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2.2</w:t>
            </w:r>
          </w:p>
        </w:tc>
        <w:tc>
          <w:tcPr>
            <w:tcW w:w="4627" w:type="dxa"/>
            <w:gridSpan w:val="3"/>
            <w:tcBorders>
              <w:bottom w:val="single" w:sz="4" w:space="0" w:color="auto"/>
            </w:tcBorders>
          </w:tcPr>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Кадастровый номер реконструируемого объекта капитального строительства</w:t>
            </w:r>
          </w:p>
          <w:p w:rsidR="00EE314E" w:rsidRPr="0063600B" w:rsidRDefault="00CE53DE">
            <w:pPr>
              <w:spacing w:after="0" w:line="259" w:lineRule="auto"/>
              <w:rPr>
                <w:rFonts w:ascii="Times New Roman" w:eastAsia="Calibri" w:hAnsi="Times New Roman"/>
                <w:i/>
                <w:color w:val="000000" w:themeColor="text1"/>
                <w:sz w:val="24"/>
                <w:szCs w:val="28"/>
                <w:lang w:eastAsia="en-US"/>
              </w:rPr>
            </w:pPr>
            <w:r w:rsidRPr="0063600B">
              <w:rPr>
                <w:rFonts w:ascii="Times New Roman" w:eastAsia="Calibri" w:hAnsi="Times New Roman"/>
                <w:i/>
                <w:color w:val="000000" w:themeColor="text1"/>
                <w:sz w:val="24"/>
                <w:szCs w:val="28"/>
                <w:lang w:eastAsia="en-US"/>
              </w:rPr>
              <w:t>(указывается в случае проведения реконструкции объекта капитального строительства)</w:t>
            </w:r>
          </w:p>
        </w:tc>
        <w:tc>
          <w:tcPr>
            <w:tcW w:w="4253" w:type="dxa"/>
            <w:tcBorders>
              <w:bottom w:val="single" w:sz="4" w:space="0" w:color="auto"/>
            </w:tcBorders>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rsidTr="0063600B">
        <w:trPr>
          <w:trHeight w:val="477"/>
        </w:trPr>
        <w:tc>
          <w:tcPr>
            <w:tcW w:w="9923" w:type="dxa"/>
            <w:gridSpan w:val="5"/>
            <w:tcBorders>
              <w:bottom w:val="single" w:sz="4" w:space="0" w:color="auto"/>
            </w:tcBorders>
          </w:tcPr>
          <w:p w:rsidR="00EE314E" w:rsidRPr="0063600B" w:rsidRDefault="00CE53DE" w:rsidP="0063600B">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3. Сведения о земельном участке</w:t>
            </w:r>
          </w:p>
        </w:tc>
      </w:tr>
      <w:tr w:rsidR="00EE314E">
        <w:trPr>
          <w:trHeight w:val="600"/>
        </w:trPr>
        <w:tc>
          <w:tcPr>
            <w:tcW w:w="1110" w:type="dxa"/>
            <w:gridSpan w:val="2"/>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3.1</w:t>
            </w:r>
          </w:p>
        </w:tc>
        <w:tc>
          <w:tcPr>
            <w:tcW w:w="4050" w:type="dxa"/>
          </w:tcPr>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i/>
                <w:color w:val="000000" w:themeColor="text1"/>
                <w:sz w:val="24"/>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750"/>
        </w:trPr>
        <w:tc>
          <w:tcPr>
            <w:tcW w:w="1110" w:type="dxa"/>
            <w:gridSpan w:val="2"/>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3.2</w:t>
            </w:r>
          </w:p>
        </w:tc>
        <w:tc>
          <w:tcPr>
            <w:tcW w:w="4050" w:type="dxa"/>
          </w:tcPr>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E314E" w:rsidRPr="0063600B" w:rsidRDefault="00CE53DE">
            <w:pPr>
              <w:spacing w:after="0" w:line="259" w:lineRule="auto"/>
              <w:rPr>
                <w:rFonts w:ascii="Times New Roman" w:eastAsia="Calibri" w:hAnsi="Times New Roman"/>
                <w:i/>
                <w:color w:val="000000" w:themeColor="text1"/>
                <w:sz w:val="24"/>
                <w:szCs w:val="28"/>
                <w:lang w:eastAsia="en-US"/>
              </w:rPr>
            </w:pPr>
            <w:r w:rsidRPr="0063600B">
              <w:rPr>
                <w:rFonts w:ascii="Times New Roman" w:eastAsia="Calibri" w:hAnsi="Times New Roman"/>
                <w:i/>
                <w:color w:val="000000" w:themeColor="text1"/>
                <w:sz w:val="24"/>
                <w:szCs w:val="28"/>
                <w:lang w:eastAsia="en-US"/>
              </w:rPr>
              <w:t>(указываются в случаях, предусмотренных частью 7</w:t>
            </w:r>
            <w:r w:rsidRPr="0063600B">
              <w:rPr>
                <w:rFonts w:ascii="Times New Roman" w:eastAsia="Calibri" w:hAnsi="Times New Roman"/>
                <w:i/>
                <w:color w:val="000000" w:themeColor="text1"/>
                <w:sz w:val="24"/>
                <w:szCs w:val="28"/>
                <w:vertAlign w:val="superscript"/>
                <w:lang w:eastAsia="en-US"/>
              </w:rPr>
              <w:t>3</w:t>
            </w:r>
            <w:r w:rsidRPr="0063600B">
              <w:rPr>
                <w:rFonts w:ascii="Times New Roman" w:eastAsia="Calibri" w:hAnsi="Times New Roman"/>
                <w:i/>
                <w:color w:val="000000" w:themeColor="text1"/>
                <w:sz w:val="24"/>
                <w:szCs w:val="28"/>
                <w:lang w:eastAsia="en-US"/>
              </w:rPr>
              <w:t xml:space="preserve"> статьи 51 и частью 1</w:t>
            </w:r>
            <w:r w:rsidRPr="0063600B">
              <w:rPr>
                <w:rFonts w:ascii="Times New Roman" w:eastAsia="Calibri" w:hAnsi="Times New Roman"/>
                <w:i/>
                <w:color w:val="000000" w:themeColor="text1"/>
                <w:sz w:val="24"/>
                <w:szCs w:val="28"/>
                <w:vertAlign w:val="superscript"/>
                <w:lang w:eastAsia="en-US"/>
              </w:rPr>
              <w:t>1</w:t>
            </w:r>
            <w:r w:rsidRPr="0063600B">
              <w:rPr>
                <w:rFonts w:ascii="Times New Roman" w:eastAsia="Calibri" w:hAnsi="Times New Roman"/>
                <w:i/>
                <w:color w:val="000000" w:themeColor="text1"/>
                <w:sz w:val="24"/>
                <w:szCs w:val="28"/>
                <w:lang w:eastAsia="en-US"/>
              </w:rPr>
              <w:t xml:space="preserve"> статьи 57</w:t>
            </w:r>
            <w:r w:rsidRPr="0063600B">
              <w:rPr>
                <w:rFonts w:ascii="Times New Roman" w:eastAsia="Calibri" w:hAnsi="Times New Roman"/>
                <w:i/>
                <w:color w:val="000000" w:themeColor="text1"/>
                <w:sz w:val="24"/>
                <w:szCs w:val="28"/>
                <w:vertAlign w:val="superscript"/>
                <w:lang w:eastAsia="en-US"/>
              </w:rPr>
              <w:t>3</w:t>
            </w:r>
            <w:r w:rsidRPr="0063600B">
              <w:rPr>
                <w:rFonts w:ascii="Times New Roman" w:eastAsia="Calibri" w:hAnsi="Times New Roman"/>
                <w:i/>
                <w:color w:val="000000" w:themeColor="text1"/>
                <w:sz w:val="24"/>
                <w:szCs w:val="28"/>
                <w:lang w:eastAsia="en-US"/>
              </w:rPr>
              <w:t xml:space="preserve"> Градостроительного кодекса Российской Федерации)</w:t>
            </w:r>
          </w:p>
        </w:tc>
        <w:tc>
          <w:tcPr>
            <w:tcW w:w="4763"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bl>
    <w:p w:rsidR="00EE314E" w:rsidRDefault="00CE53DE">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ab/>
      </w:r>
    </w:p>
    <w:p w:rsidR="00EE314E" w:rsidRPr="0063600B" w:rsidRDefault="00CE53DE">
      <w:pPr>
        <w:spacing w:after="0"/>
        <w:ind w:right="-2" w:firstLine="708"/>
        <w:jc w:val="both"/>
        <w:rPr>
          <w:rFonts w:ascii="Times New Roman" w:hAnsi="Times New Roman"/>
          <w:color w:val="000000" w:themeColor="text1"/>
          <w:sz w:val="24"/>
          <w:szCs w:val="28"/>
        </w:rPr>
      </w:pPr>
      <w:r w:rsidRPr="0063600B">
        <w:rPr>
          <w:rFonts w:ascii="Times New Roman" w:hAnsi="Times New Roman"/>
          <w:color w:val="000000" w:themeColor="text1"/>
          <w:sz w:val="24"/>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E314E" w:rsidRPr="0063600B" w:rsidRDefault="00EE314E">
      <w:pPr>
        <w:spacing w:after="0"/>
        <w:ind w:right="423"/>
        <w:jc w:val="both"/>
        <w:rPr>
          <w:rFonts w:ascii="Times New Roman" w:hAnsi="Times New Roman"/>
          <w:color w:val="000000" w:themeColor="text1"/>
          <w:sz w:val="24"/>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EE314E" w:rsidRPr="006360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E314E" w:rsidRPr="0063600B" w:rsidRDefault="00CE53DE">
            <w:pPr>
              <w:spacing w:after="0" w:line="240" w:lineRule="auto"/>
              <w:jc w:val="center"/>
              <w:rPr>
                <w:rFonts w:ascii="Times New Roman" w:hAnsi="Times New Roman"/>
                <w:color w:val="000000" w:themeColor="text1"/>
                <w:sz w:val="24"/>
                <w:szCs w:val="28"/>
              </w:rPr>
            </w:pPr>
            <w:r w:rsidRPr="0063600B">
              <w:rPr>
                <w:rFonts w:ascii="Times New Roman" w:hAnsi="Times New Roman"/>
                <w:color w:val="000000" w:themeColor="text1"/>
                <w:sz w:val="24"/>
                <w:szCs w:val="28"/>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E314E" w:rsidRPr="0063600B" w:rsidRDefault="00CE53DE">
            <w:pPr>
              <w:spacing w:after="0" w:line="240" w:lineRule="auto"/>
              <w:jc w:val="center"/>
              <w:rPr>
                <w:rFonts w:ascii="Times New Roman" w:hAnsi="Times New Roman"/>
                <w:color w:val="000000" w:themeColor="text1"/>
                <w:sz w:val="24"/>
                <w:szCs w:val="28"/>
              </w:rPr>
            </w:pPr>
            <w:r w:rsidRPr="0063600B">
              <w:rPr>
                <w:rFonts w:ascii="Times New Roman" w:hAnsi="Times New Roman"/>
                <w:color w:val="000000" w:themeColor="text1"/>
                <w:sz w:val="24"/>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E314E" w:rsidRPr="0063600B" w:rsidRDefault="00CE53DE">
            <w:pPr>
              <w:spacing w:after="0" w:line="240" w:lineRule="auto"/>
              <w:jc w:val="center"/>
              <w:rPr>
                <w:rFonts w:ascii="Times New Roman" w:hAnsi="Times New Roman"/>
                <w:color w:val="000000" w:themeColor="text1"/>
                <w:sz w:val="24"/>
                <w:szCs w:val="28"/>
              </w:rPr>
            </w:pPr>
            <w:r w:rsidRPr="0063600B">
              <w:rPr>
                <w:rFonts w:ascii="Times New Roman" w:hAnsi="Times New Roman"/>
                <w:color w:val="000000" w:themeColor="text1"/>
                <w:sz w:val="24"/>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E314E" w:rsidRPr="0063600B" w:rsidRDefault="00CE53DE">
            <w:pPr>
              <w:spacing w:after="0" w:line="240" w:lineRule="auto"/>
              <w:jc w:val="center"/>
              <w:rPr>
                <w:rFonts w:ascii="Times New Roman" w:hAnsi="Times New Roman"/>
                <w:color w:val="000000" w:themeColor="text1"/>
                <w:sz w:val="24"/>
                <w:szCs w:val="28"/>
              </w:rPr>
            </w:pPr>
            <w:r w:rsidRPr="0063600B">
              <w:rPr>
                <w:rFonts w:ascii="Times New Roman" w:hAnsi="Times New Roman"/>
                <w:color w:val="000000" w:themeColor="text1"/>
                <w:sz w:val="24"/>
                <w:szCs w:val="28"/>
              </w:rPr>
              <w:t>Дата документа</w:t>
            </w:r>
          </w:p>
        </w:tc>
      </w:tr>
      <w:tr w:rsidR="00EE314E" w:rsidRPr="0063600B">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E314E" w:rsidRPr="0063600B" w:rsidRDefault="00CE53DE">
            <w:pPr>
              <w:spacing w:after="0" w:line="240" w:lineRule="auto"/>
              <w:jc w:val="center"/>
              <w:rPr>
                <w:rFonts w:ascii="Times New Roman" w:hAnsi="Times New Roman"/>
                <w:color w:val="000000" w:themeColor="text1"/>
                <w:sz w:val="24"/>
                <w:szCs w:val="28"/>
              </w:rPr>
            </w:pPr>
            <w:r w:rsidRPr="0063600B">
              <w:rPr>
                <w:rFonts w:ascii="Times New Roman" w:hAnsi="Times New Roman"/>
                <w:color w:val="000000" w:themeColor="text1"/>
                <w:sz w:val="24"/>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E314E" w:rsidRPr="0063600B" w:rsidRDefault="00CE53DE">
            <w:pPr>
              <w:spacing w:after="0" w:line="240" w:lineRule="auto"/>
              <w:jc w:val="both"/>
              <w:rPr>
                <w:rFonts w:ascii="Times New Roman" w:eastAsia="Calibri" w:hAnsi="Times New Roman"/>
                <w:color w:val="000000" w:themeColor="text1"/>
                <w:sz w:val="24"/>
                <w:szCs w:val="28"/>
              </w:rPr>
            </w:pPr>
            <w:proofErr w:type="gramStart"/>
            <w:r w:rsidRPr="0063600B">
              <w:rPr>
                <w:rFonts w:ascii="Times New Roman" w:hAnsi="Times New Roman"/>
                <w:color w:val="000000" w:themeColor="text1"/>
                <w:sz w:val="24"/>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63600B">
              <w:rPr>
                <w:rFonts w:ascii="Times New Roman" w:eastAsia="Calibri" w:hAnsi="Times New Roman"/>
                <w:color w:val="000000" w:themeColor="text1"/>
                <w:sz w:val="24"/>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E314E" w:rsidRPr="0063600B" w:rsidRDefault="00EE314E">
            <w:pPr>
              <w:spacing w:after="0" w:line="240" w:lineRule="auto"/>
              <w:rPr>
                <w:rFonts w:ascii="Times New Roman" w:hAnsi="Times New Roman"/>
                <w:color w:val="000000" w:themeColor="text1"/>
                <w:sz w:val="24"/>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314E" w:rsidRPr="0063600B" w:rsidRDefault="00EE314E">
            <w:pPr>
              <w:spacing w:after="0" w:line="240" w:lineRule="auto"/>
              <w:rPr>
                <w:rFonts w:ascii="Times New Roman" w:hAnsi="Times New Roman"/>
                <w:color w:val="000000" w:themeColor="text1"/>
                <w:sz w:val="24"/>
                <w:szCs w:val="28"/>
              </w:rPr>
            </w:pPr>
          </w:p>
        </w:tc>
      </w:tr>
      <w:tr w:rsidR="00EE314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E314E" w:rsidRPr="0063600B" w:rsidRDefault="00CE53DE">
            <w:pPr>
              <w:spacing w:after="0" w:line="240" w:lineRule="auto"/>
              <w:jc w:val="center"/>
              <w:rPr>
                <w:rFonts w:ascii="Times New Roman" w:hAnsi="Times New Roman"/>
                <w:color w:val="000000" w:themeColor="text1"/>
                <w:sz w:val="24"/>
                <w:szCs w:val="28"/>
              </w:rPr>
            </w:pPr>
            <w:r w:rsidRPr="0063600B">
              <w:rPr>
                <w:rFonts w:ascii="Times New Roman" w:hAnsi="Times New Roman"/>
                <w:color w:val="000000" w:themeColor="text1"/>
                <w:sz w:val="24"/>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E314E" w:rsidRPr="0063600B" w:rsidRDefault="00CE53DE">
            <w:pPr>
              <w:spacing w:after="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 xml:space="preserve">Типовое </w:t>
            </w:r>
            <w:proofErr w:type="gramStart"/>
            <w:r w:rsidRPr="0063600B">
              <w:rPr>
                <w:rFonts w:ascii="Times New Roman" w:hAnsi="Times New Roman"/>
                <w:color w:val="000000" w:themeColor="text1"/>
                <w:sz w:val="24"/>
                <w:szCs w:val="28"/>
              </w:rPr>
              <w:t>архитектурное решение</w:t>
            </w:r>
            <w:proofErr w:type="gramEnd"/>
            <w:r w:rsidRPr="0063600B">
              <w:rPr>
                <w:rFonts w:ascii="Times New Roman" w:hAnsi="Times New Roman"/>
                <w:color w:val="000000" w:themeColor="text1"/>
                <w:sz w:val="24"/>
                <w:szCs w:val="28"/>
              </w:rPr>
              <w:t xml:space="preserve"> для исторического поселения (при наличии)</w:t>
            </w:r>
          </w:p>
          <w:p w:rsidR="00EE314E" w:rsidRPr="0063600B" w:rsidRDefault="00CE53DE">
            <w:pPr>
              <w:spacing w:after="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w:t>
            </w:r>
            <w:r w:rsidRPr="0063600B">
              <w:rPr>
                <w:rFonts w:ascii="Times New Roman" w:hAnsi="Times New Roman"/>
                <w:i/>
                <w:color w:val="000000" w:themeColor="text1"/>
                <w:sz w:val="24"/>
                <w:szCs w:val="28"/>
              </w:rPr>
              <w:t>указывается в случае</w:t>
            </w:r>
            <w:r w:rsidRPr="0063600B">
              <w:rPr>
                <w:rFonts w:ascii="Times New Roman" w:hAnsi="Times New Roman"/>
                <w:color w:val="000000" w:themeColor="text1"/>
                <w:sz w:val="24"/>
                <w:szCs w:val="28"/>
              </w:rPr>
              <w:t xml:space="preserve"> </w:t>
            </w:r>
            <w:r w:rsidRPr="0063600B">
              <w:rPr>
                <w:rFonts w:ascii="Times New Roman" w:hAnsi="Times New Roman"/>
                <w:i/>
                <w:color w:val="000000" w:themeColor="text1"/>
                <w:sz w:val="24"/>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63600B">
              <w:rPr>
                <w:rFonts w:ascii="Times New Roman" w:hAnsi="Times New Roman"/>
                <w:color w:val="000000" w:themeColor="text1"/>
                <w:sz w:val="24"/>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E314E" w:rsidRDefault="00EE314E">
            <w:pPr>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314E" w:rsidRDefault="00EE314E">
            <w:pPr>
              <w:spacing w:after="0" w:line="240" w:lineRule="auto"/>
              <w:rPr>
                <w:rFonts w:ascii="Times New Roman" w:hAnsi="Times New Roman"/>
                <w:color w:val="000000" w:themeColor="text1"/>
                <w:sz w:val="28"/>
                <w:szCs w:val="28"/>
              </w:rPr>
            </w:pPr>
          </w:p>
        </w:tc>
      </w:tr>
      <w:tr w:rsidR="00EE314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E314E" w:rsidRPr="0063600B" w:rsidRDefault="00CE53DE">
            <w:pPr>
              <w:spacing w:after="0" w:line="240" w:lineRule="auto"/>
              <w:jc w:val="center"/>
              <w:rPr>
                <w:rFonts w:ascii="Times New Roman" w:hAnsi="Times New Roman"/>
                <w:color w:val="000000" w:themeColor="text1"/>
                <w:sz w:val="24"/>
                <w:szCs w:val="28"/>
              </w:rPr>
            </w:pPr>
            <w:r w:rsidRPr="0063600B">
              <w:rPr>
                <w:rFonts w:ascii="Times New Roman" w:hAnsi="Times New Roman"/>
                <w:color w:val="000000" w:themeColor="text1"/>
                <w:sz w:val="24"/>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E314E" w:rsidRPr="0063600B" w:rsidRDefault="00CE53DE">
            <w:pPr>
              <w:spacing w:after="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Положительное заключение экспертизы проектной документации</w:t>
            </w:r>
          </w:p>
          <w:p w:rsidR="00EE314E" w:rsidRPr="0063600B" w:rsidRDefault="00CE53DE">
            <w:pPr>
              <w:spacing w:after="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w:t>
            </w:r>
            <w:r w:rsidRPr="0063600B">
              <w:rPr>
                <w:rFonts w:ascii="Times New Roman" w:hAnsi="Times New Roman"/>
                <w:i/>
                <w:color w:val="000000" w:themeColor="text1"/>
                <w:sz w:val="24"/>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63600B">
              <w:rPr>
                <w:rFonts w:ascii="Times New Roman" w:hAnsi="Times New Roman"/>
                <w:color w:val="000000" w:themeColor="text1"/>
                <w:sz w:val="24"/>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E314E" w:rsidRDefault="00EE314E">
            <w:pPr>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314E" w:rsidRDefault="00EE314E">
            <w:pPr>
              <w:spacing w:after="0" w:line="240" w:lineRule="auto"/>
              <w:rPr>
                <w:rFonts w:ascii="Times New Roman" w:hAnsi="Times New Roman"/>
                <w:color w:val="000000" w:themeColor="text1"/>
                <w:sz w:val="28"/>
                <w:szCs w:val="28"/>
              </w:rPr>
            </w:pPr>
          </w:p>
        </w:tc>
      </w:tr>
      <w:tr w:rsidR="00EE314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E314E" w:rsidRPr="0063600B" w:rsidRDefault="00CE53DE">
            <w:pPr>
              <w:spacing w:after="0" w:line="240" w:lineRule="auto"/>
              <w:jc w:val="center"/>
              <w:rPr>
                <w:rFonts w:ascii="Times New Roman" w:hAnsi="Times New Roman"/>
                <w:color w:val="000000" w:themeColor="text1"/>
                <w:sz w:val="24"/>
                <w:szCs w:val="28"/>
              </w:rPr>
            </w:pPr>
            <w:r w:rsidRPr="0063600B">
              <w:rPr>
                <w:rFonts w:ascii="Times New Roman" w:hAnsi="Times New Roman"/>
                <w:color w:val="000000" w:themeColor="text1"/>
                <w:sz w:val="24"/>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E314E" w:rsidRPr="0063600B" w:rsidRDefault="00CE53DE">
            <w:pPr>
              <w:spacing w:after="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Положительное заключение государственной экологической экспертизы проектной документации</w:t>
            </w:r>
          </w:p>
          <w:p w:rsidR="00EE314E" w:rsidRPr="0063600B" w:rsidRDefault="00CE53DE">
            <w:pPr>
              <w:spacing w:after="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w:t>
            </w:r>
            <w:r w:rsidRPr="0063600B">
              <w:rPr>
                <w:rFonts w:ascii="Times New Roman" w:hAnsi="Times New Roman"/>
                <w:i/>
                <w:color w:val="000000" w:themeColor="text1"/>
                <w:sz w:val="24"/>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63600B">
              <w:rPr>
                <w:rFonts w:ascii="Times New Roman" w:hAnsi="Times New Roman"/>
                <w:color w:val="000000" w:themeColor="text1"/>
                <w:sz w:val="24"/>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E314E" w:rsidRDefault="00EE314E">
            <w:pPr>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314E" w:rsidRDefault="00EE314E">
            <w:pPr>
              <w:spacing w:after="0" w:line="240" w:lineRule="auto"/>
              <w:rPr>
                <w:rFonts w:ascii="Times New Roman" w:hAnsi="Times New Roman"/>
                <w:color w:val="000000" w:themeColor="text1"/>
                <w:sz w:val="28"/>
                <w:szCs w:val="28"/>
              </w:rPr>
            </w:pPr>
          </w:p>
        </w:tc>
      </w:tr>
    </w:tbl>
    <w:p w:rsidR="00EE314E" w:rsidRDefault="00CE53D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p>
    <w:p w:rsidR="00EE314E" w:rsidRPr="0063600B" w:rsidRDefault="00CE53DE">
      <w:pPr>
        <w:spacing w:after="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Приложение:___________________________________________________________</w:t>
      </w:r>
    </w:p>
    <w:p w:rsidR="00EE314E" w:rsidRPr="0063600B" w:rsidRDefault="00CE53DE">
      <w:pPr>
        <w:spacing w:after="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Номер телефона и адрес электронной почты для связи: _______________________</w:t>
      </w:r>
    </w:p>
    <w:p w:rsidR="00EE314E" w:rsidRPr="0063600B" w:rsidRDefault="00CE53DE">
      <w:pPr>
        <w:tabs>
          <w:tab w:val="left" w:pos="1968"/>
        </w:tabs>
        <w:spacing w:after="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Результат предоставления услуги прошу:</w:t>
      </w:r>
    </w:p>
    <w:p w:rsidR="00EE314E" w:rsidRDefault="00EE314E">
      <w:pPr>
        <w:spacing w:after="0" w:line="240" w:lineRule="auto"/>
        <w:rPr>
          <w:rFonts w:ascii="Times New Roman" w:hAnsi="Times New Roman"/>
          <w:color w:val="000000" w:themeColor="text1"/>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EE314E" w:rsidRPr="0063600B">
        <w:tc>
          <w:tcPr>
            <w:tcW w:w="8784" w:type="dxa"/>
            <w:shd w:val="clear" w:color="auto" w:fill="auto"/>
          </w:tcPr>
          <w:p w:rsidR="00EE314E" w:rsidRPr="0063600B" w:rsidRDefault="00CE53DE">
            <w:pPr>
              <w:spacing w:before="120" w:after="120" w:line="240" w:lineRule="auto"/>
              <w:rPr>
                <w:rFonts w:ascii="Times New Roman" w:hAnsi="Times New Roman"/>
                <w:i/>
                <w:color w:val="000000" w:themeColor="text1"/>
                <w:sz w:val="24"/>
                <w:szCs w:val="28"/>
              </w:rPr>
            </w:pPr>
            <w:r w:rsidRPr="0063600B">
              <w:rPr>
                <w:rFonts w:ascii="Times New Roman" w:hAnsi="Times New Roman"/>
                <w:color w:val="000000" w:themeColor="text1"/>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E314E" w:rsidRPr="0063600B" w:rsidRDefault="00EE314E">
            <w:pPr>
              <w:spacing w:before="120" w:after="120" w:line="240" w:lineRule="auto"/>
              <w:rPr>
                <w:rFonts w:ascii="Times New Roman" w:hAnsi="Times New Roman"/>
                <w:color w:val="000000" w:themeColor="text1"/>
                <w:szCs w:val="24"/>
              </w:rPr>
            </w:pPr>
          </w:p>
        </w:tc>
      </w:tr>
      <w:tr w:rsidR="00EE314E" w:rsidRPr="0063600B">
        <w:tc>
          <w:tcPr>
            <w:tcW w:w="8784" w:type="dxa"/>
            <w:shd w:val="clear" w:color="auto" w:fill="auto"/>
          </w:tcPr>
          <w:p w:rsidR="00EE314E" w:rsidRPr="0063600B" w:rsidRDefault="00CE53DE">
            <w:pPr>
              <w:spacing w:before="120" w:after="12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выдать</w:t>
            </w:r>
            <w:r w:rsidRPr="0063600B">
              <w:rPr>
                <w:rFonts w:ascii="Times New Roman" w:hAnsi="Times New Roman"/>
                <w:bCs/>
                <w:color w:val="000000" w:themeColor="text1"/>
                <w:sz w:val="24"/>
                <w:szCs w:val="28"/>
              </w:rPr>
              <w:t xml:space="preserve"> на бумажном носителе</w:t>
            </w:r>
            <w:r w:rsidRPr="0063600B">
              <w:rPr>
                <w:rFonts w:ascii="Times New Roman" w:hAnsi="Times New Roman"/>
                <w:color w:val="000000" w:themeColor="text1"/>
                <w:sz w:val="24"/>
                <w:szCs w:val="28"/>
              </w:rPr>
              <w:t xml:space="preserve"> при личном обращении </w:t>
            </w:r>
            <w:r w:rsidRPr="0063600B">
              <w:rPr>
                <w:rFonts w:ascii="Times New Roman" w:hAnsi="Times New Roman"/>
                <w:bCs/>
                <w:color w:val="000000" w:themeColor="text1"/>
                <w:sz w:val="24"/>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3600B">
              <w:rPr>
                <w:rFonts w:ascii="Times New Roman" w:hAnsi="Times New Roman"/>
                <w:color w:val="000000" w:themeColor="text1"/>
                <w:sz w:val="24"/>
                <w:szCs w:val="28"/>
              </w:rPr>
              <w:t xml:space="preserve"> расположенный по адресу:___________________________________</w:t>
            </w:r>
          </w:p>
        </w:tc>
        <w:tc>
          <w:tcPr>
            <w:tcW w:w="1134" w:type="dxa"/>
            <w:shd w:val="clear" w:color="auto" w:fill="auto"/>
          </w:tcPr>
          <w:p w:rsidR="00EE314E" w:rsidRPr="0063600B" w:rsidRDefault="00EE314E">
            <w:pPr>
              <w:spacing w:before="120" w:after="120" w:line="240" w:lineRule="auto"/>
              <w:rPr>
                <w:rFonts w:ascii="Times New Roman" w:hAnsi="Times New Roman"/>
                <w:color w:val="000000" w:themeColor="text1"/>
                <w:szCs w:val="24"/>
              </w:rPr>
            </w:pPr>
          </w:p>
        </w:tc>
      </w:tr>
      <w:tr w:rsidR="00EE314E" w:rsidRPr="0063600B">
        <w:tc>
          <w:tcPr>
            <w:tcW w:w="8784" w:type="dxa"/>
            <w:shd w:val="clear" w:color="auto" w:fill="auto"/>
          </w:tcPr>
          <w:p w:rsidR="00EE314E" w:rsidRPr="0063600B" w:rsidRDefault="00CE53DE">
            <w:pPr>
              <w:spacing w:before="120" w:after="12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lastRenderedPageBreak/>
              <w:t xml:space="preserve">направить </w:t>
            </w:r>
            <w:r w:rsidRPr="0063600B">
              <w:rPr>
                <w:rFonts w:ascii="Times New Roman" w:hAnsi="Times New Roman"/>
                <w:bCs/>
                <w:color w:val="000000" w:themeColor="text1"/>
                <w:sz w:val="24"/>
                <w:szCs w:val="28"/>
              </w:rPr>
              <w:t>на бумажном носителе</w:t>
            </w:r>
            <w:r w:rsidRPr="0063600B">
              <w:rPr>
                <w:rFonts w:ascii="Times New Roman" w:hAnsi="Times New Roman"/>
                <w:color w:val="000000" w:themeColor="text1"/>
                <w:sz w:val="24"/>
                <w:szCs w:val="28"/>
              </w:rPr>
              <w:t xml:space="preserve"> на почтовый </w:t>
            </w:r>
            <w:r w:rsidRPr="0063600B">
              <w:rPr>
                <w:rFonts w:ascii="Times New Roman" w:hAnsi="Times New Roman"/>
                <w:color w:val="000000" w:themeColor="text1"/>
                <w:sz w:val="24"/>
                <w:szCs w:val="28"/>
              </w:rPr>
              <w:br/>
              <w:t>адрес:____________________________________</w:t>
            </w:r>
          </w:p>
        </w:tc>
        <w:tc>
          <w:tcPr>
            <w:tcW w:w="1134" w:type="dxa"/>
            <w:shd w:val="clear" w:color="auto" w:fill="auto"/>
          </w:tcPr>
          <w:p w:rsidR="00EE314E" w:rsidRPr="0063600B" w:rsidRDefault="00EE314E">
            <w:pPr>
              <w:spacing w:before="120" w:after="120" w:line="240" w:lineRule="auto"/>
              <w:rPr>
                <w:rFonts w:ascii="Times New Roman" w:hAnsi="Times New Roman"/>
                <w:color w:val="000000" w:themeColor="text1"/>
                <w:szCs w:val="24"/>
              </w:rPr>
            </w:pPr>
          </w:p>
        </w:tc>
      </w:tr>
      <w:tr w:rsidR="00EE314E" w:rsidRPr="0063600B">
        <w:tc>
          <w:tcPr>
            <w:tcW w:w="8784" w:type="dxa"/>
            <w:shd w:val="clear" w:color="auto" w:fill="auto"/>
          </w:tcPr>
          <w:p w:rsidR="00EE314E" w:rsidRPr="0063600B" w:rsidRDefault="00CE53DE">
            <w:pPr>
              <w:spacing w:before="120" w:after="12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E314E" w:rsidRPr="0063600B" w:rsidRDefault="00EE314E">
            <w:pPr>
              <w:spacing w:before="120" w:after="120" w:line="240" w:lineRule="auto"/>
              <w:rPr>
                <w:rFonts w:ascii="Times New Roman" w:hAnsi="Times New Roman"/>
                <w:color w:val="000000" w:themeColor="text1"/>
                <w:szCs w:val="24"/>
              </w:rPr>
            </w:pPr>
          </w:p>
        </w:tc>
      </w:tr>
      <w:tr w:rsidR="00EE314E" w:rsidRPr="0063600B">
        <w:tc>
          <w:tcPr>
            <w:tcW w:w="9918" w:type="dxa"/>
            <w:gridSpan w:val="2"/>
            <w:shd w:val="clear" w:color="auto" w:fill="auto"/>
          </w:tcPr>
          <w:p w:rsidR="00EE314E" w:rsidRPr="0063600B" w:rsidRDefault="00CE53DE">
            <w:pPr>
              <w:spacing w:before="120" w:after="120" w:line="240" w:lineRule="auto"/>
              <w:ind w:right="255"/>
              <w:jc w:val="center"/>
              <w:rPr>
                <w:rFonts w:ascii="Times New Roman" w:hAnsi="Times New Roman"/>
                <w:i/>
                <w:color w:val="000000" w:themeColor="text1"/>
                <w:sz w:val="18"/>
                <w:szCs w:val="20"/>
              </w:rPr>
            </w:pPr>
            <w:r w:rsidRPr="0063600B">
              <w:rPr>
                <w:rFonts w:ascii="Times New Roman" w:hAnsi="Times New Roman"/>
                <w:i/>
                <w:color w:val="000000" w:themeColor="text1"/>
                <w:sz w:val="18"/>
                <w:szCs w:val="20"/>
              </w:rPr>
              <w:t>Указывается один из перечисленных способов</w:t>
            </w:r>
          </w:p>
        </w:tc>
      </w:tr>
    </w:tbl>
    <w:p w:rsidR="00EE314E" w:rsidRPr="0063600B" w:rsidRDefault="00EE314E">
      <w:pPr>
        <w:spacing w:before="120" w:after="120" w:line="240" w:lineRule="auto"/>
        <w:jc w:val="both"/>
        <w:rPr>
          <w:rFonts w:ascii="Times New Roman" w:hAnsi="Times New Roman"/>
          <w:color w:val="000000" w:themeColor="text1"/>
          <w:szCs w:val="24"/>
        </w:rPr>
      </w:pPr>
    </w:p>
    <w:p w:rsidR="00EE314E" w:rsidRDefault="00EE314E">
      <w:pPr>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EE314E">
        <w:tc>
          <w:tcPr>
            <w:tcW w:w="3119" w:type="dxa"/>
            <w:vAlign w:val="bottom"/>
          </w:tcPr>
          <w:p w:rsidR="00EE314E" w:rsidRDefault="00EE314E">
            <w:pPr>
              <w:jc w:val="center"/>
              <w:rPr>
                <w:rFonts w:ascii="Times New Roman" w:hAnsi="Times New Roman"/>
                <w:color w:val="000000" w:themeColor="text1"/>
              </w:rPr>
            </w:pPr>
          </w:p>
        </w:tc>
        <w:tc>
          <w:tcPr>
            <w:tcW w:w="567" w:type="dxa"/>
            <w:vAlign w:val="bottom"/>
          </w:tcPr>
          <w:p w:rsidR="00EE314E" w:rsidRDefault="00EE314E">
            <w:pPr>
              <w:rPr>
                <w:rFonts w:ascii="Times New Roman" w:hAnsi="Times New Roman"/>
                <w:color w:val="000000" w:themeColor="text1"/>
              </w:rPr>
            </w:pPr>
          </w:p>
        </w:tc>
        <w:tc>
          <w:tcPr>
            <w:tcW w:w="2126"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425" w:type="dxa"/>
            <w:vAlign w:val="bottom"/>
          </w:tcPr>
          <w:p w:rsidR="00EE314E" w:rsidRDefault="00EE314E">
            <w:pPr>
              <w:rPr>
                <w:rFonts w:ascii="Times New Roman" w:hAnsi="Times New Roman"/>
                <w:color w:val="000000" w:themeColor="text1"/>
              </w:rPr>
            </w:pPr>
          </w:p>
        </w:tc>
        <w:tc>
          <w:tcPr>
            <w:tcW w:w="3686" w:type="dxa"/>
            <w:tcBorders>
              <w:bottom w:val="single" w:sz="4" w:space="0" w:color="auto"/>
            </w:tcBorders>
            <w:vAlign w:val="bottom"/>
          </w:tcPr>
          <w:p w:rsidR="00EE314E" w:rsidRDefault="00EE314E">
            <w:pPr>
              <w:jc w:val="center"/>
              <w:rPr>
                <w:rFonts w:ascii="Times New Roman" w:hAnsi="Times New Roman"/>
                <w:color w:val="000000" w:themeColor="text1"/>
              </w:rPr>
            </w:pPr>
          </w:p>
        </w:tc>
      </w:tr>
      <w:tr w:rsidR="00EE314E">
        <w:tc>
          <w:tcPr>
            <w:tcW w:w="3119" w:type="dxa"/>
          </w:tcPr>
          <w:p w:rsidR="00EE314E" w:rsidRDefault="00EE314E">
            <w:pPr>
              <w:jc w:val="center"/>
              <w:rPr>
                <w:rFonts w:ascii="Times New Roman" w:hAnsi="Times New Roman"/>
                <w:color w:val="000000" w:themeColor="text1"/>
                <w:sz w:val="16"/>
                <w:szCs w:val="16"/>
              </w:rPr>
            </w:pPr>
          </w:p>
        </w:tc>
        <w:tc>
          <w:tcPr>
            <w:tcW w:w="567" w:type="dxa"/>
          </w:tcPr>
          <w:p w:rsidR="00EE314E" w:rsidRDefault="00EE314E">
            <w:pPr>
              <w:rPr>
                <w:rFonts w:ascii="Times New Roman" w:hAnsi="Times New Roman"/>
                <w:color w:val="000000" w:themeColor="text1"/>
                <w:sz w:val="16"/>
                <w:szCs w:val="16"/>
              </w:rPr>
            </w:pPr>
          </w:p>
        </w:tc>
        <w:tc>
          <w:tcPr>
            <w:tcW w:w="2126"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425" w:type="dxa"/>
          </w:tcPr>
          <w:p w:rsidR="00EE314E" w:rsidRDefault="00EE314E">
            <w:pPr>
              <w:rPr>
                <w:rFonts w:ascii="Times New Roman" w:hAnsi="Times New Roman"/>
                <w:color w:val="000000" w:themeColor="text1"/>
                <w:sz w:val="16"/>
                <w:szCs w:val="16"/>
              </w:rPr>
            </w:pPr>
          </w:p>
        </w:tc>
        <w:tc>
          <w:tcPr>
            <w:tcW w:w="3686" w:type="dxa"/>
          </w:tcPr>
          <w:p w:rsidR="00EE314E" w:rsidRDefault="00CE53DE">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EE314E" w:rsidRDefault="00EE314E">
      <w:pPr>
        <w:rPr>
          <w:rFonts w:ascii="Times New Roman" w:hAnsi="Times New Roman"/>
          <w:color w:val="000000" w:themeColor="text1"/>
          <w:sz w:val="24"/>
          <w:szCs w:val="24"/>
        </w:rPr>
      </w:pPr>
    </w:p>
    <w:p w:rsidR="00EE314E" w:rsidRDefault="00EE314E">
      <w:pPr>
        <w:spacing w:after="0" w:line="240" w:lineRule="auto"/>
        <w:jc w:val="both"/>
        <w:rPr>
          <w:rFonts w:ascii="Times New Roman" w:eastAsia="Calibri" w:hAnsi="Times New Roman"/>
          <w:bCs/>
          <w:color w:val="000000" w:themeColor="text1"/>
          <w:sz w:val="28"/>
          <w:szCs w:val="28"/>
          <w:lang w:eastAsia="en-US"/>
        </w:rPr>
      </w:pPr>
    </w:p>
    <w:p w:rsidR="00EE314E" w:rsidRDefault="00CE53DE">
      <w:pPr>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lang w:eastAsia="en-US"/>
        </w:rPr>
        <w:t xml:space="preserve"> </w:t>
      </w:r>
      <w:r>
        <w:rPr>
          <w:rFonts w:eastAsia="Calibri"/>
          <w:bCs/>
          <w:color w:val="000000" w:themeColor="text1"/>
          <w:lang w:eastAsia="en-US"/>
        </w:rPr>
        <w:br w:type="page"/>
      </w:r>
    </w:p>
    <w:p w:rsidR="00EE314E" w:rsidRPr="0063600B" w:rsidRDefault="00CE53DE" w:rsidP="00070B11">
      <w:pPr>
        <w:spacing w:before="240" w:after="0" w:line="240" w:lineRule="auto"/>
        <w:ind w:left="5670"/>
        <w:rPr>
          <w:rFonts w:ascii="Times New Roman" w:eastAsia="Calibri" w:hAnsi="Times New Roman"/>
          <w:color w:val="000000" w:themeColor="text1"/>
          <w:sz w:val="23"/>
          <w:szCs w:val="23"/>
          <w:lang w:eastAsia="en-US"/>
        </w:rPr>
      </w:pPr>
      <w:r w:rsidRPr="0063600B">
        <w:rPr>
          <w:rFonts w:ascii="Times New Roman" w:eastAsia="Calibri" w:hAnsi="Times New Roman"/>
          <w:color w:val="000000" w:themeColor="text1"/>
          <w:sz w:val="23"/>
          <w:szCs w:val="23"/>
          <w:lang w:eastAsia="en-US"/>
        </w:rPr>
        <w:lastRenderedPageBreak/>
        <w:t>ПРИЛОЖЕНИЕ № 2</w:t>
      </w:r>
      <w:r w:rsidRPr="0063600B">
        <w:rPr>
          <w:rFonts w:ascii="Times New Roman" w:eastAsia="Calibri" w:hAnsi="Times New Roman"/>
          <w:color w:val="000000" w:themeColor="text1"/>
          <w:sz w:val="23"/>
          <w:szCs w:val="23"/>
          <w:lang w:eastAsia="en-US"/>
        </w:rPr>
        <w:br/>
        <w:t>к Административному регламенту предоставления государственной и муниципальной услуги "</w:t>
      </w:r>
      <w:r w:rsidRPr="0063600B">
        <w:rPr>
          <w:rFonts w:ascii="Times New Roman" w:hAnsi="Times New Roman"/>
          <w:color w:val="000000" w:themeColor="text1"/>
          <w:sz w:val="23"/>
          <w:szCs w:val="23"/>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63600B">
        <w:rPr>
          <w:rFonts w:ascii="Times New Roman" w:eastAsia="Calibri" w:hAnsi="Times New Roman"/>
          <w:color w:val="000000" w:themeColor="text1"/>
          <w:sz w:val="23"/>
          <w:szCs w:val="23"/>
          <w:lang w:eastAsia="en-US"/>
        </w:rPr>
        <w:t>"</w:t>
      </w:r>
    </w:p>
    <w:p w:rsidR="00EE314E" w:rsidRDefault="00CE53DE">
      <w:pPr>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EE314E" w:rsidRDefault="00EE314E" w:rsidP="0063600B">
      <w:pPr>
        <w:spacing w:before="240" w:after="0" w:line="240" w:lineRule="auto"/>
        <w:rPr>
          <w:rFonts w:ascii="Times New Roman" w:hAnsi="Times New Roman"/>
          <w:b/>
          <w:color w:val="000000" w:themeColor="text1"/>
          <w:sz w:val="28"/>
          <w:szCs w:val="28"/>
        </w:rPr>
      </w:pPr>
    </w:p>
    <w:p w:rsidR="00EE314E" w:rsidRDefault="00CE53DE">
      <w:pPr>
        <w:spacing w:after="0" w:line="240" w:lineRule="auto"/>
        <w:jc w:val="center"/>
        <w:rPr>
          <w:rFonts w:ascii="Times New Roman" w:hAnsi="Times New Roman"/>
          <w:b/>
          <w:color w:val="000000" w:themeColor="text1"/>
          <w:sz w:val="28"/>
          <w:szCs w:val="28"/>
        </w:rPr>
      </w:pPr>
      <w:proofErr w:type="gramStart"/>
      <w:r>
        <w:rPr>
          <w:rFonts w:ascii="Times New Roman" w:hAnsi="Times New Roman"/>
          <w:b/>
          <w:color w:val="000000" w:themeColor="text1"/>
          <w:sz w:val="28"/>
          <w:szCs w:val="28"/>
        </w:rPr>
        <w:t>У</w:t>
      </w:r>
      <w:proofErr w:type="gramEnd"/>
      <w:r>
        <w:rPr>
          <w:rFonts w:ascii="Times New Roman" w:hAnsi="Times New Roman"/>
          <w:b/>
          <w:color w:val="000000" w:themeColor="text1"/>
          <w:sz w:val="28"/>
          <w:szCs w:val="28"/>
        </w:rPr>
        <w:t xml:space="preserve"> В Е Д О М Л Е Н И Е </w:t>
      </w:r>
      <w:r>
        <w:rPr>
          <w:rFonts w:ascii="Times New Roman" w:hAnsi="Times New Roman"/>
          <w:b/>
          <w:color w:val="000000" w:themeColor="text1"/>
          <w:sz w:val="28"/>
          <w:szCs w:val="28"/>
        </w:rPr>
        <w:br/>
      </w:r>
      <w:proofErr w:type="gramStart"/>
      <w:r>
        <w:rPr>
          <w:rFonts w:ascii="Times New Roman" w:hAnsi="Times New Roman"/>
          <w:b/>
          <w:color w:val="000000" w:themeColor="text1"/>
          <w:sz w:val="28"/>
          <w:szCs w:val="28"/>
        </w:rPr>
        <w:t>о</w:t>
      </w:r>
      <w:proofErr w:type="gramEnd"/>
      <w:r>
        <w:rPr>
          <w:rFonts w:ascii="Times New Roman" w:hAnsi="Times New Roman"/>
          <w:b/>
          <w:color w:val="000000" w:themeColor="text1"/>
          <w:sz w:val="28"/>
          <w:szCs w:val="28"/>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EE314E" w:rsidRDefault="00EE314E">
      <w:pPr>
        <w:spacing w:after="0" w:line="240" w:lineRule="auto"/>
        <w:jc w:val="right"/>
        <w:rPr>
          <w:rFonts w:ascii="Times New Roman" w:hAnsi="Times New Roman"/>
          <w:color w:val="000000" w:themeColor="text1"/>
          <w:sz w:val="28"/>
          <w:szCs w:val="28"/>
        </w:rPr>
      </w:pPr>
    </w:p>
    <w:p w:rsidR="00EE314E" w:rsidRDefault="00EE314E">
      <w:pPr>
        <w:spacing w:after="0" w:line="240" w:lineRule="auto"/>
        <w:jc w:val="right"/>
        <w:rPr>
          <w:rFonts w:ascii="Times New Roman" w:hAnsi="Times New Roman"/>
          <w:color w:val="000000" w:themeColor="text1"/>
          <w:sz w:val="28"/>
          <w:szCs w:val="28"/>
        </w:rPr>
      </w:pPr>
    </w:p>
    <w:p w:rsidR="00EE314E" w:rsidRDefault="00CE53DE">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"__" __________ 20___ г.</w:t>
      </w:r>
    </w:p>
    <w:p w:rsidR="00EE314E" w:rsidRDefault="00EE314E">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E314E">
        <w:trPr>
          <w:trHeight w:val="165"/>
        </w:trPr>
        <w:tc>
          <w:tcPr>
            <w:tcW w:w="9961" w:type="dxa"/>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26"/>
        </w:trPr>
        <w:tc>
          <w:tcPr>
            <w:tcW w:w="9961" w:type="dxa"/>
            <w:tcBorders>
              <w:bottom w:val="single" w:sz="4" w:space="0" w:color="auto"/>
            </w:tcBorders>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35"/>
        </w:trPr>
        <w:tc>
          <w:tcPr>
            <w:tcW w:w="9961" w:type="dxa"/>
          </w:tcPr>
          <w:p w:rsidR="00EE314E" w:rsidRDefault="00CE53D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314E" w:rsidRDefault="00EE314E">
            <w:pPr>
              <w:spacing w:after="0" w:line="240" w:lineRule="auto"/>
              <w:jc w:val="center"/>
              <w:rPr>
                <w:rFonts w:ascii="Times New Roman" w:hAnsi="Times New Roman"/>
                <w:color w:val="000000" w:themeColor="text1"/>
                <w:sz w:val="18"/>
                <w:szCs w:val="18"/>
              </w:rPr>
            </w:pPr>
          </w:p>
        </w:tc>
      </w:tr>
    </w:tbl>
    <w:p w:rsidR="00EE314E" w:rsidRPr="0063600B" w:rsidRDefault="00EE314E">
      <w:pPr>
        <w:spacing w:after="0" w:line="240" w:lineRule="auto"/>
        <w:rPr>
          <w:rFonts w:ascii="Times New Roman" w:eastAsia="Calibri" w:hAnsi="Times New Roman"/>
          <w:bCs/>
          <w:color w:val="000000" w:themeColor="text1"/>
          <w:szCs w:val="24"/>
          <w:lang w:eastAsia="en-US"/>
        </w:rPr>
      </w:pPr>
    </w:p>
    <w:p w:rsidR="00EE314E" w:rsidRPr="0063600B" w:rsidRDefault="00CE53DE" w:rsidP="0063600B">
      <w:pPr>
        <w:spacing w:after="0" w:line="240" w:lineRule="auto"/>
        <w:ind w:firstLine="708"/>
        <w:rPr>
          <w:rFonts w:ascii="Times New Roman" w:eastAsia="Calibri" w:hAnsi="Times New Roman"/>
          <w:bCs/>
          <w:color w:val="000000" w:themeColor="text1"/>
          <w:sz w:val="24"/>
          <w:szCs w:val="28"/>
          <w:lang w:eastAsia="en-US"/>
        </w:rPr>
      </w:pPr>
      <w:r w:rsidRPr="0063600B">
        <w:rPr>
          <w:rFonts w:ascii="Times New Roman" w:eastAsia="Calibri" w:hAnsi="Times New Roman"/>
          <w:bCs/>
          <w:color w:val="000000" w:themeColor="text1"/>
          <w:sz w:val="24"/>
          <w:szCs w:val="28"/>
          <w:lang w:eastAsia="en-US"/>
        </w:rPr>
        <w:t>В соответствии со статьей 51 Градостроительного кодекса Российской Ф</w:t>
      </w:r>
      <w:r w:rsidR="0063600B">
        <w:rPr>
          <w:rFonts w:ascii="Times New Roman" w:eastAsia="Calibri" w:hAnsi="Times New Roman"/>
          <w:bCs/>
          <w:color w:val="000000" w:themeColor="text1"/>
          <w:sz w:val="24"/>
          <w:szCs w:val="28"/>
          <w:lang w:eastAsia="en-US"/>
        </w:rPr>
        <w:t>едерации прошу внести изменения</w:t>
      </w:r>
      <w:r w:rsidRPr="0063600B">
        <w:rPr>
          <w:rFonts w:ascii="Times New Roman" w:eastAsia="Calibri" w:hAnsi="Times New Roman"/>
          <w:bCs/>
          <w:color w:val="000000" w:themeColor="text1"/>
          <w:sz w:val="24"/>
          <w:szCs w:val="28"/>
          <w:lang w:eastAsia="en-US"/>
        </w:rPr>
        <w:t xml:space="preserve"> в разрешение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EE314E">
        <w:trPr>
          <w:trHeight w:val="540"/>
        </w:trPr>
        <w:tc>
          <w:tcPr>
            <w:tcW w:w="9923" w:type="dxa"/>
            <w:gridSpan w:val="6"/>
          </w:tcPr>
          <w:p w:rsidR="00EE314E" w:rsidRPr="0063600B" w:rsidRDefault="00CE53DE">
            <w:pPr>
              <w:ind w:left="-107"/>
              <w:contextualSpacing/>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1. Сведения о застройщике</w:t>
            </w:r>
          </w:p>
        </w:tc>
      </w:tr>
      <w:tr w:rsidR="00EE314E">
        <w:trPr>
          <w:trHeight w:val="605"/>
        </w:trPr>
        <w:tc>
          <w:tcPr>
            <w:tcW w:w="851" w:type="dxa"/>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1.1.</w:t>
            </w:r>
          </w:p>
        </w:tc>
        <w:tc>
          <w:tcPr>
            <w:tcW w:w="5491" w:type="dxa"/>
            <w:gridSpan w:val="2"/>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Сведения о физическом лице, в случае если застройщиком является физическое лицо:</w:t>
            </w:r>
          </w:p>
        </w:tc>
        <w:tc>
          <w:tcPr>
            <w:tcW w:w="358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428"/>
        </w:trPr>
        <w:tc>
          <w:tcPr>
            <w:tcW w:w="851" w:type="dxa"/>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1.1.1.</w:t>
            </w:r>
          </w:p>
        </w:tc>
        <w:tc>
          <w:tcPr>
            <w:tcW w:w="5491" w:type="dxa"/>
            <w:gridSpan w:val="2"/>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Фамилия, имя, отчество (при наличии)</w:t>
            </w:r>
          </w:p>
        </w:tc>
        <w:tc>
          <w:tcPr>
            <w:tcW w:w="358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753"/>
        </w:trPr>
        <w:tc>
          <w:tcPr>
            <w:tcW w:w="851" w:type="dxa"/>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1.1.2.</w:t>
            </w:r>
          </w:p>
        </w:tc>
        <w:tc>
          <w:tcPr>
            <w:tcW w:w="5491" w:type="dxa"/>
            <w:gridSpan w:val="2"/>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 xml:space="preserve">Реквизиты документа, удостоверяющего личность </w:t>
            </w:r>
            <w:r w:rsidRPr="0063600B">
              <w:rPr>
                <w:rFonts w:ascii="Times New Roman" w:hAnsi="Times New Roman"/>
                <w:color w:val="000000" w:themeColor="text1"/>
                <w:sz w:val="24"/>
                <w:szCs w:val="28"/>
              </w:rPr>
              <w:t>(не указываются в случае, если застройщик является индивидуальным предпринимателем)</w:t>
            </w:r>
          </w:p>
        </w:tc>
        <w:tc>
          <w:tcPr>
            <w:tcW w:w="358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665"/>
        </w:trPr>
        <w:tc>
          <w:tcPr>
            <w:tcW w:w="851" w:type="dxa"/>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1.1.3.</w:t>
            </w:r>
          </w:p>
        </w:tc>
        <w:tc>
          <w:tcPr>
            <w:tcW w:w="5491" w:type="dxa"/>
            <w:gridSpan w:val="2"/>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Основной государственный регистрационный номер индивидуального предпринимателя</w:t>
            </w:r>
          </w:p>
        </w:tc>
        <w:tc>
          <w:tcPr>
            <w:tcW w:w="358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279"/>
        </w:trPr>
        <w:tc>
          <w:tcPr>
            <w:tcW w:w="851" w:type="dxa"/>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1.2.</w:t>
            </w:r>
          </w:p>
        </w:tc>
        <w:tc>
          <w:tcPr>
            <w:tcW w:w="5491" w:type="dxa"/>
            <w:gridSpan w:val="2"/>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Сведения о юридическом лице:</w:t>
            </w:r>
          </w:p>
        </w:tc>
        <w:tc>
          <w:tcPr>
            <w:tcW w:w="358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175"/>
        </w:trPr>
        <w:tc>
          <w:tcPr>
            <w:tcW w:w="851" w:type="dxa"/>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1.2.1.</w:t>
            </w:r>
          </w:p>
        </w:tc>
        <w:tc>
          <w:tcPr>
            <w:tcW w:w="5491" w:type="dxa"/>
            <w:gridSpan w:val="2"/>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Полное наименование</w:t>
            </w:r>
          </w:p>
        </w:tc>
        <w:tc>
          <w:tcPr>
            <w:tcW w:w="358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901"/>
        </w:trPr>
        <w:tc>
          <w:tcPr>
            <w:tcW w:w="851" w:type="dxa"/>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1.2.2.</w:t>
            </w:r>
          </w:p>
        </w:tc>
        <w:tc>
          <w:tcPr>
            <w:tcW w:w="5491" w:type="dxa"/>
            <w:gridSpan w:val="2"/>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Основной государственный регистрационный номер</w:t>
            </w:r>
          </w:p>
        </w:tc>
        <w:tc>
          <w:tcPr>
            <w:tcW w:w="358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rsidTr="0063600B">
        <w:trPr>
          <w:trHeight w:val="697"/>
        </w:trPr>
        <w:tc>
          <w:tcPr>
            <w:tcW w:w="851" w:type="dxa"/>
            <w:tcBorders>
              <w:bottom w:val="single" w:sz="4" w:space="0" w:color="auto"/>
            </w:tcBorders>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lastRenderedPageBreak/>
              <w:t>1.2.3.</w:t>
            </w:r>
          </w:p>
        </w:tc>
        <w:tc>
          <w:tcPr>
            <w:tcW w:w="5491" w:type="dxa"/>
            <w:gridSpan w:val="2"/>
            <w:tcBorders>
              <w:bottom w:val="single" w:sz="4" w:space="0" w:color="auto"/>
            </w:tcBorders>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rsidTr="0063600B">
        <w:trPr>
          <w:trHeight w:val="496"/>
        </w:trPr>
        <w:tc>
          <w:tcPr>
            <w:tcW w:w="9923" w:type="dxa"/>
            <w:gridSpan w:val="6"/>
            <w:tcBorders>
              <w:bottom w:val="single" w:sz="4" w:space="0" w:color="auto"/>
            </w:tcBorders>
          </w:tcPr>
          <w:p w:rsidR="00EE314E" w:rsidRDefault="00CE53DE" w:rsidP="0063600B">
            <w:pPr>
              <w:spacing w:after="160" w:line="259" w:lineRule="auto"/>
              <w:jc w:val="center"/>
              <w:rPr>
                <w:rFonts w:ascii="Times New Roman" w:eastAsia="Calibri" w:hAnsi="Times New Roman"/>
                <w:color w:val="000000" w:themeColor="text1"/>
                <w:sz w:val="28"/>
                <w:szCs w:val="28"/>
                <w:lang w:eastAsia="en-US"/>
              </w:rPr>
            </w:pPr>
            <w:r w:rsidRPr="0063600B">
              <w:rPr>
                <w:rFonts w:ascii="Times New Roman" w:eastAsia="Calibri" w:hAnsi="Times New Roman"/>
                <w:color w:val="000000" w:themeColor="text1"/>
                <w:sz w:val="24"/>
                <w:szCs w:val="28"/>
                <w:lang w:eastAsia="en-US"/>
              </w:rPr>
              <w:t>2. Сведения о разрешении на строительство</w:t>
            </w:r>
          </w:p>
        </w:tc>
      </w:tr>
      <w:tr w:rsidR="00EE314E">
        <w:trPr>
          <w:trHeight w:val="622"/>
        </w:trPr>
        <w:tc>
          <w:tcPr>
            <w:tcW w:w="851" w:type="dxa"/>
            <w:tcBorders>
              <w:bottom w:val="single" w:sz="4" w:space="0" w:color="auto"/>
            </w:tcBorders>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w:t>
            </w:r>
          </w:p>
        </w:tc>
        <w:tc>
          <w:tcPr>
            <w:tcW w:w="5491" w:type="dxa"/>
            <w:gridSpan w:val="2"/>
            <w:tcBorders>
              <w:bottom w:val="single" w:sz="4" w:space="0" w:color="auto"/>
            </w:tcBorders>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Орган (организация), выдавший</w:t>
            </w:r>
            <w:proofErr w:type="gramStart"/>
            <w:r w:rsidRPr="0063600B">
              <w:rPr>
                <w:rFonts w:ascii="Times New Roman" w:eastAsia="Calibri" w:hAnsi="Times New Roman"/>
                <w:color w:val="000000" w:themeColor="text1"/>
                <w:sz w:val="24"/>
                <w:szCs w:val="28"/>
                <w:lang w:eastAsia="en-US"/>
              </w:rPr>
              <w:t xml:space="preserve"> (-</w:t>
            </w:r>
            <w:proofErr w:type="spellStart"/>
            <w:proofErr w:type="gramEnd"/>
            <w:r w:rsidRPr="0063600B">
              <w:rPr>
                <w:rFonts w:ascii="Times New Roman" w:eastAsia="Calibri" w:hAnsi="Times New Roman"/>
                <w:color w:val="000000" w:themeColor="text1"/>
                <w:sz w:val="24"/>
                <w:szCs w:val="28"/>
                <w:lang w:eastAsia="en-US"/>
              </w:rPr>
              <w:t>ая</w:t>
            </w:r>
            <w:proofErr w:type="spellEnd"/>
            <w:r w:rsidRPr="0063600B">
              <w:rPr>
                <w:rFonts w:ascii="Times New Roman" w:eastAsia="Calibri" w:hAnsi="Times New Roman"/>
                <w:color w:val="000000" w:themeColor="text1"/>
                <w:sz w:val="24"/>
                <w:szCs w:val="28"/>
                <w:lang w:eastAsia="en-US"/>
              </w:rPr>
              <w:t>) разрешение на строительство</w:t>
            </w:r>
          </w:p>
        </w:tc>
        <w:tc>
          <w:tcPr>
            <w:tcW w:w="1842" w:type="dxa"/>
            <w:gridSpan w:val="2"/>
            <w:tcBorders>
              <w:bottom w:val="single" w:sz="4" w:space="0" w:color="auto"/>
            </w:tcBorders>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Номер документа</w:t>
            </w:r>
          </w:p>
        </w:tc>
        <w:tc>
          <w:tcPr>
            <w:tcW w:w="1739" w:type="dxa"/>
            <w:tcBorders>
              <w:bottom w:val="single" w:sz="4" w:space="0" w:color="auto"/>
            </w:tcBorders>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Дата документа</w:t>
            </w:r>
          </w:p>
        </w:tc>
      </w:tr>
      <w:tr w:rsidR="00EE314E">
        <w:trPr>
          <w:trHeight w:val="1093"/>
        </w:trPr>
        <w:tc>
          <w:tcPr>
            <w:tcW w:w="851" w:type="dxa"/>
            <w:tcBorders>
              <w:bottom w:val="single" w:sz="4" w:space="0" w:color="auto"/>
            </w:tcBorders>
          </w:tcPr>
          <w:p w:rsidR="00EE314E" w:rsidRPr="0063600B" w:rsidRDefault="00EE314E">
            <w:pPr>
              <w:spacing w:after="160" w:line="259" w:lineRule="auto"/>
              <w:jc w:val="center"/>
              <w:rPr>
                <w:rFonts w:ascii="Times New Roman" w:eastAsia="Calibri" w:hAnsi="Times New Roman"/>
                <w:color w:val="000000" w:themeColor="text1"/>
                <w:sz w:val="24"/>
                <w:szCs w:val="28"/>
                <w:lang w:eastAsia="en-US"/>
              </w:rPr>
            </w:pPr>
          </w:p>
        </w:tc>
        <w:tc>
          <w:tcPr>
            <w:tcW w:w="5491" w:type="dxa"/>
            <w:gridSpan w:val="2"/>
            <w:tcBorders>
              <w:bottom w:val="single" w:sz="4" w:space="0" w:color="auto"/>
            </w:tcBorders>
          </w:tcPr>
          <w:p w:rsidR="00EE314E" w:rsidRPr="0063600B" w:rsidRDefault="00EE314E">
            <w:pPr>
              <w:spacing w:after="160" w:line="259" w:lineRule="auto"/>
              <w:rPr>
                <w:rFonts w:ascii="Times New Roman" w:eastAsia="Calibri" w:hAnsi="Times New Roman"/>
                <w:color w:val="000000" w:themeColor="text1"/>
                <w:sz w:val="24"/>
                <w:szCs w:val="28"/>
                <w:lang w:eastAsia="en-US"/>
              </w:rPr>
            </w:pPr>
          </w:p>
        </w:tc>
        <w:tc>
          <w:tcPr>
            <w:tcW w:w="1842" w:type="dxa"/>
            <w:gridSpan w:val="2"/>
            <w:tcBorders>
              <w:bottom w:val="single" w:sz="4" w:space="0" w:color="auto"/>
            </w:tcBorders>
          </w:tcPr>
          <w:p w:rsidR="00EE314E" w:rsidRPr="0063600B" w:rsidRDefault="00EE314E">
            <w:pPr>
              <w:spacing w:after="160" w:line="259" w:lineRule="auto"/>
              <w:rPr>
                <w:rFonts w:ascii="Times New Roman" w:eastAsia="Calibri" w:hAnsi="Times New Roman"/>
                <w:color w:val="000000" w:themeColor="text1"/>
                <w:sz w:val="24"/>
                <w:szCs w:val="28"/>
                <w:lang w:eastAsia="en-US"/>
              </w:rPr>
            </w:pPr>
          </w:p>
        </w:tc>
        <w:tc>
          <w:tcPr>
            <w:tcW w:w="1739" w:type="dxa"/>
            <w:tcBorders>
              <w:bottom w:val="single" w:sz="4" w:space="0" w:color="auto"/>
            </w:tcBorders>
          </w:tcPr>
          <w:p w:rsidR="00EE314E" w:rsidRPr="0063600B" w:rsidRDefault="00EE314E">
            <w:pPr>
              <w:spacing w:after="160" w:line="259" w:lineRule="auto"/>
              <w:rPr>
                <w:rFonts w:ascii="Times New Roman" w:eastAsia="Calibri" w:hAnsi="Times New Roman"/>
                <w:color w:val="000000" w:themeColor="text1"/>
                <w:sz w:val="24"/>
                <w:lang w:eastAsia="en-US"/>
              </w:rPr>
            </w:pPr>
          </w:p>
        </w:tc>
      </w:tr>
      <w:tr w:rsidR="00EE314E" w:rsidTr="0063600B">
        <w:trPr>
          <w:trHeight w:val="401"/>
        </w:trPr>
        <w:tc>
          <w:tcPr>
            <w:tcW w:w="9923" w:type="dxa"/>
            <w:gridSpan w:val="6"/>
            <w:tcBorders>
              <w:bottom w:val="single" w:sz="4" w:space="0" w:color="auto"/>
            </w:tcBorders>
          </w:tcPr>
          <w:p w:rsidR="00EE314E" w:rsidRPr="0063600B" w:rsidRDefault="00CE53DE" w:rsidP="0063600B">
            <w:pPr>
              <w:spacing w:after="160" w:line="259" w:lineRule="auto"/>
              <w:jc w:val="center"/>
              <w:rPr>
                <w:rFonts w:ascii="Times New Roman" w:eastAsia="Calibri" w:hAnsi="Times New Roman"/>
                <w:b/>
                <w:color w:val="000000" w:themeColor="text1"/>
                <w:sz w:val="24"/>
                <w:szCs w:val="28"/>
                <w:lang w:eastAsia="en-US"/>
              </w:rPr>
            </w:pPr>
            <w:r w:rsidRPr="0063600B">
              <w:rPr>
                <w:rFonts w:ascii="Times New Roman" w:eastAsia="Calibri" w:hAnsi="Times New Roman"/>
                <w:color w:val="000000" w:themeColor="text1"/>
                <w:sz w:val="24"/>
                <w:szCs w:val="28"/>
                <w:lang w:eastAsia="en-US"/>
              </w:rPr>
              <w:t>3. Основания внесения изменений в разрешение на строительство*</w:t>
            </w:r>
          </w:p>
        </w:tc>
      </w:tr>
      <w:tr w:rsidR="00EE314E">
        <w:trPr>
          <w:trHeight w:val="600"/>
        </w:trPr>
        <w:tc>
          <w:tcPr>
            <w:tcW w:w="1113" w:type="dxa"/>
            <w:gridSpan w:val="2"/>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3.1.</w:t>
            </w:r>
          </w:p>
        </w:tc>
        <w:tc>
          <w:tcPr>
            <w:tcW w:w="6662" w:type="dxa"/>
            <w:gridSpan w:val="2"/>
          </w:tcPr>
          <w:p w:rsidR="00EE314E" w:rsidRPr="0063600B" w:rsidRDefault="00CE53DE">
            <w:pPr>
              <w:spacing w:after="16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750"/>
        </w:trPr>
        <w:tc>
          <w:tcPr>
            <w:tcW w:w="1113" w:type="dxa"/>
            <w:gridSpan w:val="2"/>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3.1.1.</w:t>
            </w:r>
          </w:p>
        </w:tc>
        <w:tc>
          <w:tcPr>
            <w:tcW w:w="6662" w:type="dxa"/>
            <w:gridSpan w:val="2"/>
          </w:tcPr>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Реквизиты решения об образовании земельных участков путем объединения земельных участков</w:t>
            </w:r>
          </w:p>
          <w:p w:rsidR="00EE314E" w:rsidRPr="0063600B" w:rsidRDefault="00CE53DE">
            <w:pPr>
              <w:spacing w:after="0" w:line="259" w:lineRule="auto"/>
              <w:rPr>
                <w:rFonts w:ascii="Times New Roman" w:eastAsia="Calibri" w:hAnsi="Times New Roman"/>
                <w:i/>
                <w:color w:val="000000" w:themeColor="text1"/>
                <w:sz w:val="24"/>
                <w:szCs w:val="28"/>
                <w:lang w:eastAsia="en-US"/>
              </w:rPr>
            </w:pPr>
            <w:r w:rsidRPr="0063600B">
              <w:rPr>
                <w:rFonts w:ascii="Times New Roman" w:eastAsia="Calibri" w:hAnsi="Times New Roman"/>
                <w:color w:val="000000" w:themeColor="text1"/>
                <w:sz w:val="24"/>
                <w:szCs w:val="28"/>
                <w:lang w:eastAsia="en-US"/>
              </w:rPr>
              <w:t>(</w:t>
            </w:r>
            <w:r w:rsidRPr="0063600B">
              <w:rPr>
                <w:rFonts w:ascii="Times New Roman" w:eastAsia="Calibri" w:hAnsi="Times New Roman"/>
                <w:i/>
                <w:color w:val="000000" w:themeColor="text1"/>
                <w:sz w:val="24"/>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750"/>
        </w:trPr>
        <w:tc>
          <w:tcPr>
            <w:tcW w:w="1113" w:type="dxa"/>
            <w:gridSpan w:val="2"/>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3.2.</w:t>
            </w:r>
          </w:p>
        </w:tc>
        <w:tc>
          <w:tcPr>
            <w:tcW w:w="6662" w:type="dxa"/>
            <w:gridSpan w:val="2"/>
          </w:tcPr>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750"/>
        </w:trPr>
        <w:tc>
          <w:tcPr>
            <w:tcW w:w="1113" w:type="dxa"/>
            <w:gridSpan w:val="2"/>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3.2.1.</w:t>
            </w:r>
          </w:p>
        </w:tc>
        <w:tc>
          <w:tcPr>
            <w:tcW w:w="6662" w:type="dxa"/>
            <w:gridSpan w:val="2"/>
          </w:tcPr>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Реквизиты градостроительного плана земельного участка</w:t>
            </w:r>
          </w:p>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w:t>
            </w:r>
            <w:r w:rsidRPr="0063600B">
              <w:rPr>
                <w:rFonts w:ascii="Times New Roman" w:eastAsia="Calibri" w:hAnsi="Times New Roman"/>
                <w:i/>
                <w:color w:val="000000" w:themeColor="text1"/>
                <w:sz w:val="24"/>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750"/>
        </w:trPr>
        <w:tc>
          <w:tcPr>
            <w:tcW w:w="1113" w:type="dxa"/>
            <w:gridSpan w:val="2"/>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3.2.2.</w:t>
            </w:r>
          </w:p>
        </w:tc>
        <w:tc>
          <w:tcPr>
            <w:tcW w:w="6662" w:type="dxa"/>
            <w:gridSpan w:val="2"/>
          </w:tcPr>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w:t>
            </w:r>
            <w:r w:rsidRPr="0063600B">
              <w:rPr>
                <w:rFonts w:ascii="Times New Roman" w:eastAsia="Calibri" w:hAnsi="Times New Roman"/>
                <w:i/>
                <w:color w:val="000000" w:themeColor="text1"/>
                <w:sz w:val="24"/>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750"/>
        </w:trPr>
        <w:tc>
          <w:tcPr>
            <w:tcW w:w="1113" w:type="dxa"/>
            <w:gridSpan w:val="2"/>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3.3.</w:t>
            </w:r>
          </w:p>
        </w:tc>
        <w:tc>
          <w:tcPr>
            <w:tcW w:w="6662" w:type="dxa"/>
            <w:gridSpan w:val="2"/>
          </w:tcPr>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EE314E" w:rsidRDefault="00EE314E">
            <w:pPr>
              <w:spacing w:after="160" w:line="259" w:lineRule="auto"/>
              <w:rPr>
                <w:rFonts w:ascii="Times New Roman" w:eastAsia="Calibri" w:hAnsi="Times New Roman"/>
                <w:color w:val="000000" w:themeColor="text1"/>
                <w:lang w:eastAsia="en-US"/>
              </w:rPr>
            </w:pPr>
          </w:p>
        </w:tc>
      </w:tr>
      <w:tr w:rsidR="00EE314E" w:rsidRPr="0063600B">
        <w:trPr>
          <w:trHeight w:val="750"/>
        </w:trPr>
        <w:tc>
          <w:tcPr>
            <w:tcW w:w="1113" w:type="dxa"/>
            <w:gridSpan w:val="2"/>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3.3.1.</w:t>
            </w:r>
          </w:p>
        </w:tc>
        <w:tc>
          <w:tcPr>
            <w:tcW w:w="6662" w:type="dxa"/>
            <w:gridSpan w:val="2"/>
          </w:tcPr>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 xml:space="preserve">Реквизиты решения о предоставления права пользования недрами </w:t>
            </w:r>
          </w:p>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w:t>
            </w:r>
            <w:r w:rsidRPr="0063600B">
              <w:rPr>
                <w:rFonts w:ascii="Times New Roman" w:eastAsia="Calibri" w:hAnsi="Times New Roman"/>
                <w:i/>
                <w:color w:val="000000" w:themeColor="text1"/>
                <w:sz w:val="24"/>
                <w:szCs w:val="28"/>
                <w:lang w:eastAsia="en-US"/>
              </w:rPr>
              <w:t>указывается дата и номер решения, орган, принявший решение)</w:t>
            </w:r>
          </w:p>
        </w:tc>
        <w:tc>
          <w:tcPr>
            <w:tcW w:w="2148" w:type="dxa"/>
            <w:gridSpan w:val="2"/>
          </w:tcPr>
          <w:p w:rsidR="00EE314E" w:rsidRPr="0063600B" w:rsidRDefault="00EE314E">
            <w:pPr>
              <w:spacing w:after="160" w:line="259" w:lineRule="auto"/>
              <w:rPr>
                <w:rFonts w:ascii="Times New Roman" w:eastAsia="Calibri" w:hAnsi="Times New Roman"/>
                <w:color w:val="000000" w:themeColor="text1"/>
                <w:sz w:val="20"/>
                <w:lang w:eastAsia="en-US"/>
              </w:rPr>
            </w:pPr>
          </w:p>
        </w:tc>
      </w:tr>
      <w:tr w:rsidR="00EE314E" w:rsidRPr="0063600B">
        <w:trPr>
          <w:trHeight w:val="750"/>
        </w:trPr>
        <w:tc>
          <w:tcPr>
            <w:tcW w:w="1113" w:type="dxa"/>
            <w:gridSpan w:val="2"/>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lastRenderedPageBreak/>
              <w:t>3.3.2.</w:t>
            </w:r>
          </w:p>
        </w:tc>
        <w:tc>
          <w:tcPr>
            <w:tcW w:w="6662" w:type="dxa"/>
            <w:gridSpan w:val="2"/>
          </w:tcPr>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Реквизиты решения о переоформлении лицензии на право пользования недрами</w:t>
            </w:r>
          </w:p>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w:t>
            </w:r>
            <w:r w:rsidRPr="0063600B">
              <w:rPr>
                <w:rFonts w:ascii="Times New Roman" w:eastAsia="Calibri" w:hAnsi="Times New Roman"/>
                <w:i/>
                <w:color w:val="000000" w:themeColor="text1"/>
                <w:sz w:val="24"/>
                <w:szCs w:val="28"/>
                <w:lang w:eastAsia="en-US"/>
              </w:rPr>
              <w:t>указывается дата и номер решения, орган, принявший решение)</w:t>
            </w:r>
          </w:p>
        </w:tc>
        <w:tc>
          <w:tcPr>
            <w:tcW w:w="2148" w:type="dxa"/>
            <w:gridSpan w:val="2"/>
          </w:tcPr>
          <w:p w:rsidR="00EE314E" w:rsidRPr="0063600B" w:rsidRDefault="00EE314E">
            <w:pPr>
              <w:spacing w:after="160" w:line="259" w:lineRule="auto"/>
              <w:rPr>
                <w:rFonts w:ascii="Times New Roman" w:eastAsia="Calibri" w:hAnsi="Times New Roman"/>
                <w:color w:val="000000" w:themeColor="text1"/>
                <w:sz w:val="20"/>
                <w:lang w:eastAsia="en-US"/>
              </w:rPr>
            </w:pPr>
          </w:p>
        </w:tc>
      </w:tr>
      <w:tr w:rsidR="00EE314E" w:rsidRPr="0063600B">
        <w:trPr>
          <w:trHeight w:val="750"/>
        </w:trPr>
        <w:tc>
          <w:tcPr>
            <w:tcW w:w="1113" w:type="dxa"/>
            <w:gridSpan w:val="2"/>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3.4.</w:t>
            </w:r>
          </w:p>
        </w:tc>
        <w:tc>
          <w:tcPr>
            <w:tcW w:w="6662" w:type="dxa"/>
            <w:gridSpan w:val="2"/>
          </w:tcPr>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EE314E" w:rsidRPr="0063600B" w:rsidRDefault="00EE314E">
            <w:pPr>
              <w:spacing w:after="160" w:line="259" w:lineRule="auto"/>
              <w:rPr>
                <w:rFonts w:ascii="Times New Roman" w:eastAsia="Calibri" w:hAnsi="Times New Roman"/>
                <w:color w:val="000000" w:themeColor="text1"/>
                <w:sz w:val="20"/>
                <w:lang w:eastAsia="en-US"/>
              </w:rPr>
            </w:pPr>
          </w:p>
        </w:tc>
      </w:tr>
      <w:tr w:rsidR="00EE314E" w:rsidRPr="0063600B">
        <w:trPr>
          <w:trHeight w:val="750"/>
        </w:trPr>
        <w:tc>
          <w:tcPr>
            <w:tcW w:w="1113" w:type="dxa"/>
            <w:gridSpan w:val="2"/>
          </w:tcPr>
          <w:p w:rsidR="00EE314E" w:rsidRPr="0063600B" w:rsidRDefault="00CE53DE">
            <w:pPr>
              <w:spacing w:after="160" w:line="259" w:lineRule="auto"/>
              <w:jc w:val="center"/>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3.4.1.</w:t>
            </w:r>
          </w:p>
        </w:tc>
        <w:tc>
          <w:tcPr>
            <w:tcW w:w="6662" w:type="dxa"/>
            <w:gridSpan w:val="2"/>
          </w:tcPr>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color w:val="000000" w:themeColor="text1"/>
                <w:sz w:val="24"/>
                <w:szCs w:val="28"/>
                <w:lang w:eastAsia="en-US"/>
              </w:rPr>
              <w:t>Реквизиты правоустанавливающих документов на земельный участок</w:t>
            </w:r>
          </w:p>
          <w:p w:rsidR="00EE314E" w:rsidRPr="0063600B" w:rsidRDefault="00CE53DE">
            <w:pPr>
              <w:spacing w:after="0" w:line="259" w:lineRule="auto"/>
              <w:rPr>
                <w:rFonts w:ascii="Times New Roman" w:eastAsia="Calibri" w:hAnsi="Times New Roman"/>
                <w:color w:val="000000" w:themeColor="text1"/>
                <w:sz w:val="24"/>
                <w:szCs w:val="28"/>
                <w:lang w:eastAsia="en-US"/>
              </w:rPr>
            </w:pPr>
            <w:r w:rsidRPr="0063600B">
              <w:rPr>
                <w:rFonts w:ascii="Times New Roman" w:eastAsia="Calibri" w:hAnsi="Times New Roman"/>
                <w:i/>
                <w:color w:val="000000" w:themeColor="text1"/>
                <w:sz w:val="24"/>
                <w:szCs w:val="28"/>
                <w:lang w:eastAsia="en-US"/>
              </w:rPr>
              <w:t>(указывается номер и дата выдачи, кадастровый номер земельного участка)</w:t>
            </w:r>
          </w:p>
        </w:tc>
        <w:tc>
          <w:tcPr>
            <w:tcW w:w="2148" w:type="dxa"/>
            <w:gridSpan w:val="2"/>
          </w:tcPr>
          <w:p w:rsidR="00EE314E" w:rsidRPr="0063600B" w:rsidRDefault="00EE314E">
            <w:pPr>
              <w:spacing w:after="160" w:line="259" w:lineRule="auto"/>
              <w:rPr>
                <w:rFonts w:ascii="Times New Roman" w:eastAsia="Calibri" w:hAnsi="Times New Roman"/>
                <w:color w:val="000000" w:themeColor="text1"/>
                <w:sz w:val="20"/>
                <w:lang w:eastAsia="en-US"/>
              </w:rPr>
            </w:pPr>
          </w:p>
        </w:tc>
      </w:tr>
    </w:tbl>
    <w:p w:rsidR="00EE314E" w:rsidRPr="0063600B" w:rsidRDefault="00EE314E">
      <w:pPr>
        <w:spacing w:after="0" w:line="240" w:lineRule="auto"/>
        <w:ind w:firstLine="708"/>
        <w:rPr>
          <w:rFonts w:ascii="Times New Roman" w:eastAsia="Calibri" w:hAnsi="Times New Roman"/>
          <w:bCs/>
          <w:color w:val="000000" w:themeColor="text1"/>
          <w:szCs w:val="24"/>
          <w:lang w:eastAsia="en-US"/>
        </w:rPr>
      </w:pPr>
    </w:p>
    <w:p w:rsidR="00EE314E" w:rsidRDefault="00EE314E">
      <w:pPr>
        <w:spacing w:after="0" w:line="240" w:lineRule="auto"/>
        <w:ind w:firstLine="708"/>
        <w:rPr>
          <w:rFonts w:ascii="Times New Roman" w:eastAsia="Calibri" w:hAnsi="Times New Roman"/>
          <w:bCs/>
          <w:color w:val="000000" w:themeColor="text1"/>
          <w:sz w:val="24"/>
          <w:szCs w:val="24"/>
          <w:lang w:eastAsia="en-US"/>
        </w:rPr>
      </w:pPr>
    </w:p>
    <w:p w:rsidR="00EE314E" w:rsidRPr="0063600B" w:rsidRDefault="00CE53DE">
      <w:pPr>
        <w:spacing w:after="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Приложение:__________________________________________________________</w:t>
      </w:r>
    </w:p>
    <w:p w:rsidR="00EE314E" w:rsidRPr="0063600B" w:rsidRDefault="00CE53DE">
      <w:pPr>
        <w:spacing w:after="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Номер телефона и адрес электронной почты для связи:______________________</w:t>
      </w:r>
    </w:p>
    <w:p w:rsidR="00EE314E" w:rsidRPr="0063600B" w:rsidRDefault="00CE53DE">
      <w:pPr>
        <w:spacing w:after="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Результат предоставления услуги прошу:</w:t>
      </w:r>
    </w:p>
    <w:p w:rsidR="00EE314E" w:rsidRPr="0063600B" w:rsidRDefault="00EE314E">
      <w:pPr>
        <w:spacing w:after="0" w:line="240" w:lineRule="auto"/>
        <w:rPr>
          <w:rFonts w:ascii="Times New Roman" w:hAnsi="Times New Roman"/>
          <w:color w:val="000000" w:themeColor="text1"/>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EE314E" w:rsidRPr="0063600B">
        <w:tc>
          <w:tcPr>
            <w:tcW w:w="8784" w:type="dxa"/>
            <w:shd w:val="clear" w:color="auto" w:fill="auto"/>
          </w:tcPr>
          <w:p w:rsidR="00EE314E" w:rsidRPr="0063600B" w:rsidRDefault="00CE53DE">
            <w:pPr>
              <w:spacing w:after="120" w:line="240" w:lineRule="auto"/>
              <w:rPr>
                <w:rFonts w:ascii="Times New Roman" w:hAnsi="Times New Roman"/>
                <w:i/>
                <w:color w:val="000000" w:themeColor="text1"/>
                <w:sz w:val="24"/>
                <w:szCs w:val="28"/>
              </w:rPr>
            </w:pPr>
            <w:r w:rsidRPr="0063600B">
              <w:rPr>
                <w:rFonts w:ascii="Times New Roman" w:hAnsi="Times New Roman"/>
                <w:color w:val="000000" w:themeColor="text1"/>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E314E" w:rsidRPr="0063600B" w:rsidRDefault="00EE314E">
            <w:pPr>
              <w:spacing w:after="120" w:line="240" w:lineRule="auto"/>
              <w:rPr>
                <w:rFonts w:ascii="Times New Roman" w:hAnsi="Times New Roman"/>
                <w:color w:val="000000" w:themeColor="text1"/>
                <w:szCs w:val="24"/>
              </w:rPr>
            </w:pPr>
          </w:p>
        </w:tc>
      </w:tr>
      <w:tr w:rsidR="00EE314E" w:rsidRPr="0063600B">
        <w:tc>
          <w:tcPr>
            <w:tcW w:w="8784" w:type="dxa"/>
            <w:shd w:val="clear" w:color="auto" w:fill="auto"/>
          </w:tcPr>
          <w:p w:rsidR="00EE314E" w:rsidRPr="0063600B" w:rsidRDefault="00CE53DE">
            <w:pPr>
              <w:spacing w:after="12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выдать</w:t>
            </w:r>
            <w:r w:rsidRPr="0063600B">
              <w:rPr>
                <w:rFonts w:ascii="Times New Roman" w:hAnsi="Times New Roman"/>
                <w:bCs/>
                <w:color w:val="000000" w:themeColor="text1"/>
                <w:sz w:val="24"/>
                <w:szCs w:val="28"/>
              </w:rPr>
              <w:t xml:space="preserve"> на бумажном носителе</w:t>
            </w:r>
            <w:r w:rsidRPr="0063600B">
              <w:rPr>
                <w:rFonts w:ascii="Times New Roman" w:hAnsi="Times New Roman"/>
                <w:color w:val="000000" w:themeColor="text1"/>
                <w:sz w:val="24"/>
                <w:szCs w:val="28"/>
              </w:rPr>
              <w:t xml:space="preserve"> при личном обращении </w:t>
            </w:r>
            <w:r w:rsidRPr="0063600B">
              <w:rPr>
                <w:rFonts w:ascii="Times New Roman" w:hAnsi="Times New Roman"/>
                <w:bCs/>
                <w:color w:val="000000" w:themeColor="text1"/>
                <w:sz w:val="24"/>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3600B">
              <w:rPr>
                <w:rFonts w:ascii="Times New Roman" w:hAnsi="Times New Roman"/>
                <w:color w:val="000000" w:themeColor="text1"/>
                <w:sz w:val="24"/>
                <w:szCs w:val="28"/>
              </w:rPr>
              <w:t xml:space="preserve"> расположенный по адресу:___________________________________</w:t>
            </w:r>
          </w:p>
        </w:tc>
        <w:tc>
          <w:tcPr>
            <w:tcW w:w="1134" w:type="dxa"/>
            <w:shd w:val="clear" w:color="auto" w:fill="auto"/>
          </w:tcPr>
          <w:p w:rsidR="00EE314E" w:rsidRPr="0063600B" w:rsidRDefault="00EE314E">
            <w:pPr>
              <w:spacing w:after="120" w:line="240" w:lineRule="auto"/>
              <w:rPr>
                <w:rFonts w:ascii="Times New Roman" w:hAnsi="Times New Roman"/>
                <w:color w:val="000000" w:themeColor="text1"/>
                <w:szCs w:val="24"/>
              </w:rPr>
            </w:pPr>
          </w:p>
        </w:tc>
      </w:tr>
      <w:tr w:rsidR="00EE314E" w:rsidRPr="0063600B">
        <w:tc>
          <w:tcPr>
            <w:tcW w:w="8784" w:type="dxa"/>
            <w:shd w:val="clear" w:color="auto" w:fill="auto"/>
          </w:tcPr>
          <w:p w:rsidR="00EE314E" w:rsidRPr="0063600B" w:rsidRDefault="00CE53DE">
            <w:pPr>
              <w:spacing w:after="12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 xml:space="preserve">направить </w:t>
            </w:r>
            <w:r w:rsidRPr="0063600B">
              <w:rPr>
                <w:rFonts w:ascii="Times New Roman" w:hAnsi="Times New Roman"/>
                <w:bCs/>
                <w:color w:val="000000" w:themeColor="text1"/>
                <w:sz w:val="24"/>
                <w:szCs w:val="28"/>
              </w:rPr>
              <w:t>на бумажном носителе</w:t>
            </w:r>
            <w:r w:rsidRPr="0063600B">
              <w:rPr>
                <w:rFonts w:ascii="Times New Roman" w:hAnsi="Times New Roman"/>
                <w:color w:val="000000" w:themeColor="text1"/>
                <w:sz w:val="24"/>
                <w:szCs w:val="28"/>
              </w:rPr>
              <w:t xml:space="preserve"> на почтовый </w:t>
            </w:r>
            <w:r w:rsidRPr="0063600B">
              <w:rPr>
                <w:rFonts w:ascii="Times New Roman" w:hAnsi="Times New Roman"/>
                <w:color w:val="000000" w:themeColor="text1"/>
                <w:sz w:val="24"/>
                <w:szCs w:val="28"/>
              </w:rPr>
              <w:br/>
              <w:t>адрес: ___________________________________</w:t>
            </w:r>
          </w:p>
        </w:tc>
        <w:tc>
          <w:tcPr>
            <w:tcW w:w="1134" w:type="dxa"/>
            <w:shd w:val="clear" w:color="auto" w:fill="auto"/>
          </w:tcPr>
          <w:p w:rsidR="00EE314E" w:rsidRPr="0063600B" w:rsidRDefault="00EE314E">
            <w:pPr>
              <w:spacing w:after="120" w:line="240" w:lineRule="auto"/>
              <w:rPr>
                <w:rFonts w:ascii="Times New Roman" w:hAnsi="Times New Roman"/>
                <w:color w:val="000000" w:themeColor="text1"/>
                <w:szCs w:val="24"/>
              </w:rPr>
            </w:pPr>
          </w:p>
        </w:tc>
      </w:tr>
      <w:tr w:rsidR="00EE314E" w:rsidRPr="0063600B">
        <w:tc>
          <w:tcPr>
            <w:tcW w:w="8784" w:type="dxa"/>
            <w:shd w:val="clear" w:color="auto" w:fill="auto"/>
          </w:tcPr>
          <w:p w:rsidR="00EE314E" w:rsidRPr="0063600B" w:rsidRDefault="00CE53DE">
            <w:pPr>
              <w:spacing w:after="120" w:line="240" w:lineRule="auto"/>
              <w:rPr>
                <w:rFonts w:ascii="Times New Roman" w:hAnsi="Times New Roman"/>
                <w:color w:val="000000" w:themeColor="text1"/>
                <w:sz w:val="24"/>
                <w:szCs w:val="28"/>
              </w:rPr>
            </w:pPr>
            <w:r w:rsidRPr="0063600B">
              <w:rPr>
                <w:rFonts w:ascii="Times New Roman" w:hAnsi="Times New Roman"/>
                <w:color w:val="000000" w:themeColor="text1"/>
                <w:sz w:val="24"/>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E314E" w:rsidRPr="0063600B" w:rsidRDefault="00EE314E">
            <w:pPr>
              <w:spacing w:after="120" w:line="240" w:lineRule="auto"/>
              <w:rPr>
                <w:rFonts w:ascii="Times New Roman" w:hAnsi="Times New Roman"/>
                <w:color w:val="000000" w:themeColor="text1"/>
                <w:szCs w:val="24"/>
              </w:rPr>
            </w:pPr>
          </w:p>
        </w:tc>
      </w:tr>
      <w:tr w:rsidR="00EE314E">
        <w:tc>
          <w:tcPr>
            <w:tcW w:w="9918" w:type="dxa"/>
            <w:gridSpan w:val="2"/>
            <w:shd w:val="clear" w:color="auto" w:fill="auto"/>
          </w:tcPr>
          <w:p w:rsidR="00EE314E" w:rsidRDefault="00CE53DE">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EE314E">
        <w:trPr>
          <w:trHeight w:val="709"/>
        </w:trPr>
        <w:tc>
          <w:tcPr>
            <w:tcW w:w="3119" w:type="dxa"/>
            <w:vAlign w:val="bottom"/>
          </w:tcPr>
          <w:p w:rsidR="00EE314E" w:rsidRDefault="00EE314E">
            <w:pPr>
              <w:jc w:val="center"/>
              <w:rPr>
                <w:rFonts w:ascii="Times New Roman" w:hAnsi="Times New Roman"/>
                <w:color w:val="000000" w:themeColor="text1"/>
              </w:rPr>
            </w:pPr>
          </w:p>
        </w:tc>
        <w:tc>
          <w:tcPr>
            <w:tcW w:w="425" w:type="dxa"/>
            <w:vAlign w:val="bottom"/>
          </w:tcPr>
          <w:p w:rsidR="00EE314E" w:rsidRDefault="00EE314E">
            <w:pPr>
              <w:rPr>
                <w:rFonts w:ascii="Times New Roman" w:hAnsi="Times New Roman"/>
                <w:color w:val="000000" w:themeColor="text1"/>
              </w:rPr>
            </w:pPr>
          </w:p>
        </w:tc>
        <w:tc>
          <w:tcPr>
            <w:tcW w:w="2127"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3969" w:type="dxa"/>
            <w:tcBorders>
              <w:bottom w:val="single" w:sz="4" w:space="0" w:color="auto"/>
            </w:tcBorders>
            <w:vAlign w:val="bottom"/>
          </w:tcPr>
          <w:p w:rsidR="00EE314E" w:rsidRDefault="00EE314E">
            <w:pPr>
              <w:jc w:val="center"/>
              <w:rPr>
                <w:rFonts w:ascii="Times New Roman" w:hAnsi="Times New Roman"/>
                <w:color w:val="000000" w:themeColor="text1"/>
              </w:rPr>
            </w:pPr>
          </w:p>
        </w:tc>
      </w:tr>
      <w:tr w:rsidR="00EE314E">
        <w:trPr>
          <w:trHeight w:val="709"/>
        </w:trPr>
        <w:tc>
          <w:tcPr>
            <w:tcW w:w="3119" w:type="dxa"/>
          </w:tcPr>
          <w:p w:rsidR="00EE314E" w:rsidRDefault="00EE314E">
            <w:pPr>
              <w:jc w:val="center"/>
              <w:rPr>
                <w:rFonts w:ascii="Times New Roman" w:hAnsi="Times New Roman"/>
                <w:color w:val="000000" w:themeColor="text1"/>
                <w:sz w:val="16"/>
                <w:szCs w:val="16"/>
              </w:rPr>
            </w:pPr>
          </w:p>
        </w:tc>
        <w:tc>
          <w:tcPr>
            <w:tcW w:w="425" w:type="dxa"/>
          </w:tcPr>
          <w:p w:rsidR="00EE314E" w:rsidRDefault="00EE314E">
            <w:pPr>
              <w:rPr>
                <w:rFonts w:ascii="Times New Roman" w:hAnsi="Times New Roman"/>
                <w:color w:val="000000" w:themeColor="text1"/>
                <w:sz w:val="16"/>
                <w:szCs w:val="16"/>
              </w:rPr>
            </w:pPr>
          </w:p>
        </w:tc>
        <w:tc>
          <w:tcPr>
            <w:tcW w:w="2127"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EE314E" w:rsidRDefault="00EE314E">
            <w:pPr>
              <w:rPr>
                <w:rFonts w:ascii="Times New Roman" w:hAnsi="Times New Roman"/>
                <w:color w:val="000000" w:themeColor="text1"/>
                <w:sz w:val="16"/>
                <w:szCs w:val="16"/>
              </w:rPr>
            </w:pPr>
          </w:p>
        </w:tc>
        <w:tc>
          <w:tcPr>
            <w:tcW w:w="3969" w:type="dxa"/>
          </w:tcPr>
          <w:p w:rsidR="00EE314E" w:rsidRDefault="00CE53DE">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EE314E" w:rsidRDefault="00EE314E">
      <w:pPr>
        <w:rPr>
          <w:rFonts w:ascii="Times New Roman" w:eastAsia="Calibri" w:hAnsi="Times New Roman"/>
          <w:color w:val="000000" w:themeColor="text1"/>
          <w:sz w:val="24"/>
        </w:rPr>
      </w:pPr>
    </w:p>
    <w:p w:rsidR="00EE314E" w:rsidRDefault="00EE314E">
      <w:pPr>
        <w:rPr>
          <w:rFonts w:ascii="Times New Roman" w:eastAsia="Calibri" w:hAnsi="Times New Roman"/>
          <w:color w:val="000000" w:themeColor="text1"/>
          <w:sz w:val="24"/>
        </w:rPr>
      </w:pPr>
    </w:p>
    <w:p w:rsidR="00EE314E" w:rsidRDefault="00EE314E">
      <w:pPr>
        <w:rPr>
          <w:rFonts w:ascii="Times New Roman" w:eastAsia="Calibri" w:hAnsi="Times New Roman"/>
          <w:color w:val="000000" w:themeColor="text1"/>
          <w:sz w:val="24"/>
        </w:rPr>
      </w:pPr>
    </w:p>
    <w:p w:rsidR="00EE314E" w:rsidRDefault="00EE314E">
      <w:pPr>
        <w:rPr>
          <w:rFonts w:ascii="Times New Roman" w:eastAsia="Calibri" w:hAnsi="Times New Roman"/>
          <w:color w:val="000000" w:themeColor="text1"/>
          <w:sz w:val="24"/>
        </w:rPr>
      </w:pPr>
    </w:p>
    <w:p w:rsidR="00EE314E" w:rsidRDefault="00EE314E">
      <w:pPr>
        <w:rPr>
          <w:rFonts w:ascii="Times New Roman" w:eastAsia="Calibri" w:hAnsi="Times New Roman"/>
          <w:color w:val="000000" w:themeColor="text1"/>
          <w:sz w:val="24"/>
        </w:rPr>
      </w:pPr>
    </w:p>
    <w:p w:rsidR="00EE314E" w:rsidRPr="0063600B" w:rsidRDefault="00CE53DE">
      <w:pPr>
        <w:rPr>
          <w:rFonts w:ascii="Times New Roman" w:hAnsi="Times New Roman"/>
          <w:color w:val="000000" w:themeColor="text1"/>
          <w:sz w:val="24"/>
          <w:szCs w:val="28"/>
        </w:rPr>
      </w:pPr>
      <w:r w:rsidRPr="0063600B">
        <w:rPr>
          <w:rFonts w:ascii="Times New Roman" w:eastAsia="Calibri" w:hAnsi="Times New Roman"/>
          <w:color w:val="000000" w:themeColor="text1"/>
          <w:sz w:val="24"/>
          <w:szCs w:val="28"/>
        </w:rPr>
        <w:t>*Заполняются те пункты уведомления, на основании которых требуется внести изменения в разрешение на строительство.</w:t>
      </w:r>
    </w:p>
    <w:p w:rsidR="00EE314E" w:rsidRPr="00A92090" w:rsidRDefault="00CE53DE" w:rsidP="00070B11">
      <w:pPr>
        <w:spacing w:after="0" w:line="240" w:lineRule="auto"/>
        <w:ind w:left="5670"/>
        <w:rPr>
          <w:rFonts w:ascii="Times New Roman" w:eastAsia="Calibri" w:hAnsi="Times New Roman"/>
          <w:color w:val="000000" w:themeColor="text1"/>
          <w:sz w:val="23"/>
          <w:szCs w:val="23"/>
          <w:lang w:eastAsia="en-US"/>
        </w:rPr>
      </w:pPr>
      <w:r>
        <w:rPr>
          <w:rFonts w:ascii="Times New Roman" w:eastAsia="Calibri" w:hAnsi="Times New Roman"/>
          <w:color w:val="000000" w:themeColor="text1"/>
          <w:sz w:val="28"/>
          <w:szCs w:val="28"/>
          <w:lang w:eastAsia="en-US"/>
        </w:rPr>
        <w:br w:type="page"/>
      </w:r>
      <w:r w:rsidRPr="00A92090">
        <w:rPr>
          <w:rFonts w:ascii="Times New Roman" w:eastAsia="Calibri" w:hAnsi="Times New Roman"/>
          <w:color w:val="000000" w:themeColor="text1"/>
          <w:sz w:val="23"/>
          <w:szCs w:val="23"/>
          <w:lang w:eastAsia="en-US"/>
        </w:rPr>
        <w:lastRenderedPageBreak/>
        <w:t>ПРИЛОЖЕНИЕ № 3</w:t>
      </w:r>
      <w:r w:rsidRPr="00A92090">
        <w:rPr>
          <w:rFonts w:ascii="Times New Roman" w:eastAsia="Calibri" w:hAnsi="Times New Roman"/>
          <w:color w:val="000000" w:themeColor="text1"/>
          <w:sz w:val="23"/>
          <w:szCs w:val="23"/>
          <w:lang w:eastAsia="en-US"/>
        </w:rPr>
        <w:br/>
        <w:t>к Административному регламенту предоставления государственной и муниципальной услуги "</w:t>
      </w:r>
      <w:r w:rsidRPr="00A92090">
        <w:rPr>
          <w:rFonts w:ascii="Times New Roman" w:hAnsi="Times New Roman"/>
          <w:color w:val="000000" w:themeColor="text1"/>
          <w:sz w:val="23"/>
          <w:szCs w:val="23"/>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92090">
        <w:rPr>
          <w:rFonts w:ascii="Times New Roman" w:eastAsia="Calibri" w:hAnsi="Times New Roman"/>
          <w:color w:val="000000" w:themeColor="text1"/>
          <w:sz w:val="23"/>
          <w:szCs w:val="23"/>
          <w:lang w:eastAsia="en-US"/>
        </w:rPr>
        <w:t>"</w:t>
      </w:r>
    </w:p>
    <w:p w:rsidR="00EE314E" w:rsidRDefault="00EE314E">
      <w:pPr>
        <w:spacing w:after="0" w:line="240" w:lineRule="auto"/>
        <w:ind w:left="5670"/>
        <w:jc w:val="center"/>
        <w:rPr>
          <w:rFonts w:ascii="Times New Roman" w:eastAsia="Calibri" w:hAnsi="Times New Roman"/>
          <w:color w:val="000000" w:themeColor="text1"/>
          <w:sz w:val="28"/>
          <w:szCs w:val="28"/>
          <w:lang w:eastAsia="en-US"/>
        </w:rPr>
      </w:pPr>
    </w:p>
    <w:p w:rsidR="00EE314E" w:rsidRDefault="00CE53DE">
      <w:pPr>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EE314E" w:rsidRDefault="00EE314E" w:rsidP="00A92090">
      <w:pPr>
        <w:spacing w:before="240" w:after="0" w:line="240" w:lineRule="auto"/>
        <w:rPr>
          <w:rFonts w:ascii="Times New Roman" w:hAnsi="Times New Roman"/>
          <w:b/>
          <w:color w:val="000000" w:themeColor="text1"/>
          <w:sz w:val="28"/>
          <w:szCs w:val="28"/>
        </w:rPr>
      </w:pPr>
    </w:p>
    <w:p w:rsidR="00EE314E" w:rsidRDefault="00CE53DE">
      <w:pPr>
        <w:spacing w:after="0" w:line="240" w:lineRule="auto"/>
        <w:jc w:val="center"/>
        <w:rPr>
          <w:rFonts w:ascii="Times New Roman" w:hAnsi="Times New Roman"/>
          <w:b/>
          <w:bCs/>
          <w:color w:val="000000" w:themeColor="text1"/>
          <w:sz w:val="28"/>
          <w:szCs w:val="28"/>
        </w:rPr>
      </w:pPr>
      <w:proofErr w:type="gramStart"/>
      <w:r>
        <w:rPr>
          <w:rFonts w:ascii="Times New Roman" w:hAnsi="Times New Roman"/>
          <w:b/>
          <w:bCs/>
          <w:color w:val="000000" w:themeColor="text1"/>
          <w:sz w:val="28"/>
          <w:szCs w:val="28"/>
        </w:rPr>
        <w:t>З</w:t>
      </w:r>
      <w:proofErr w:type="gramEnd"/>
      <w:r>
        <w:rPr>
          <w:rFonts w:ascii="Times New Roman" w:hAnsi="Times New Roman"/>
          <w:b/>
          <w:bCs/>
          <w:color w:val="000000" w:themeColor="text1"/>
          <w:sz w:val="28"/>
          <w:szCs w:val="28"/>
        </w:rPr>
        <w:t xml:space="preserve"> А Я В Л Е Н И Е</w:t>
      </w:r>
    </w:p>
    <w:p w:rsidR="00EE314E" w:rsidRDefault="00CE53DE">
      <w:pPr>
        <w:spacing w:after="0" w:line="240" w:lineRule="auto"/>
        <w:jc w:val="center"/>
        <w:rPr>
          <w:rFonts w:ascii="Times New Roman" w:hAnsi="Times New Roman"/>
          <w:b/>
          <w:color w:val="000000" w:themeColor="text1"/>
          <w:sz w:val="28"/>
          <w:szCs w:val="28"/>
        </w:rPr>
      </w:pPr>
      <w:r>
        <w:rPr>
          <w:rFonts w:ascii="Times New Roman" w:hAnsi="Times New Roman"/>
          <w:b/>
          <w:bCs/>
          <w:color w:val="000000" w:themeColor="text1"/>
          <w:sz w:val="28"/>
          <w:szCs w:val="28"/>
        </w:rPr>
        <w:t xml:space="preserve"> </w:t>
      </w:r>
      <w:proofErr w:type="gramStart"/>
      <w:r>
        <w:rPr>
          <w:rFonts w:ascii="Times New Roman" w:hAnsi="Times New Roman"/>
          <w:b/>
          <w:bCs/>
          <w:color w:val="000000" w:themeColor="text1"/>
          <w:sz w:val="28"/>
          <w:szCs w:val="28"/>
        </w:rPr>
        <w:t>о внесении изменений в разрешение на строительство</w:t>
      </w:r>
      <w:r>
        <w:rPr>
          <w:rFonts w:ascii="Times New Roman" w:hAnsi="Times New Roman"/>
          <w:b/>
          <w:color w:val="000000" w:themeColor="text1"/>
          <w:sz w:val="28"/>
          <w:szCs w:val="28"/>
        </w:rPr>
        <w:t xml:space="preserve"> </w:t>
      </w:r>
      <w:r>
        <w:rPr>
          <w:rFonts w:ascii="Times New Roman" w:hAnsi="Times New Roman"/>
          <w:b/>
          <w:bCs/>
          <w:color w:val="000000" w:themeColor="text1"/>
          <w:sz w:val="28"/>
          <w:szCs w:val="28"/>
        </w:rPr>
        <w:t>в связи с необходимостью</w:t>
      </w:r>
      <w:proofErr w:type="gramEnd"/>
      <w:r>
        <w:rPr>
          <w:rFonts w:ascii="Times New Roman" w:hAnsi="Times New Roman"/>
          <w:b/>
          <w:bCs/>
          <w:color w:val="000000" w:themeColor="text1"/>
          <w:sz w:val="28"/>
          <w:szCs w:val="28"/>
        </w:rPr>
        <w:t xml:space="preserve"> продления срока действия разрешения на строительство</w:t>
      </w:r>
    </w:p>
    <w:p w:rsidR="00EE314E" w:rsidRDefault="00EE314E">
      <w:pPr>
        <w:spacing w:after="0" w:line="240" w:lineRule="auto"/>
        <w:jc w:val="right"/>
        <w:rPr>
          <w:rFonts w:ascii="Times New Roman" w:hAnsi="Times New Roman"/>
          <w:color w:val="000000" w:themeColor="text1"/>
          <w:sz w:val="24"/>
          <w:szCs w:val="24"/>
        </w:rPr>
      </w:pPr>
    </w:p>
    <w:p w:rsidR="00EE314E" w:rsidRDefault="00CE53DE">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"__" __________ 20___ г.</w:t>
      </w:r>
    </w:p>
    <w:p w:rsidR="00EE314E" w:rsidRDefault="00EE314E">
      <w:pPr>
        <w:spacing w:after="0" w:line="240" w:lineRule="auto"/>
        <w:jc w:val="right"/>
        <w:rPr>
          <w:rFonts w:ascii="Times New Roman" w:hAnsi="Times New Roman"/>
          <w:color w:val="000000" w:themeColor="text1"/>
          <w:sz w:val="24"/>
          <w:szCs w:val="24"/>
        </w:rPr>
      </w:pPr>
    </w:p>
    <w:p w:rsidR="00EE314E" w:rsidRDefault="00EE314E">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E314E">
        <w:trPr>
          <w:trHeight w:val="165"/>
        </w:trPr>
        <w:tc>
          <w:tcPr>
            <w:tcW w:w="9961" w:type="dxa"/>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26"/>
        </w:trPr>
        <w:tc>
          <w:tcPr>
            <w:tcW w:w="9961" w:type="dxa"/>
            <w:tcBorders>
              <w:bottom w:val="single" w:sz="4" w:space="0" w:color="auto"/>
            </w:tcBorders>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35"/>
        </w:trPr>
        <w:tc>
          <w:tcPr>
            <w:tcW w:w="9961" w:type="dxa"/>
          </w:tcPr>
          <w:p w:rsidR="00EE314E" w:rsidRDefault="00CE53D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314E" w:rsidRDefault="00EE314E">
            <w:pPr>
              <w:spacing w:after="0" w:line="240" w:lineRule="auto"/>
              <w:jc w:val="center"/>
              <w:rPr>
                <w:rFonts w:ascii="Times New Roman" w:hAnsi="Times New Roman"/>
                <w:color w:val="000000" w:themeColor="text1"/>
                <w:sz w:val="18"/>
                <w:szCs w:val="18"/>
              </w:rPr>
            </w:pPr>
          </w:p>
        </w:tc>
      </w:tr>
    </w:tbl>
    <w:p w:rsidR="00EE314E" w:rsidRPr="00A92090" w:rsidRDefault="00EE314E">
      <w:pPr>
        <w:spacing w:after="0" w:line="240" w:lineRule="auto"/>
        <w:jc w:val="right"/>
        <w:rPr>
          <w:rFonts w:ascii="Times New Roman" w:hAnsi="Times New Roman"/>
          <w:color w:val="000000" w:themeColor="text1"/>
          <w:szCs w:val="24"/>
        </w:rPr>
      </w:pPr>
    </w:p>
    <w:p w:rsidR="00EE314E" w:rsidRPr="00A92090" w:rsidRDefault="00CE53DE">
      <w:pPr>
        <w:spacing w:after="0" w:line="240" w:lineRule="auto"/>
        <w:ind w:firstLine="708"/>
        <w:jc w:val="both"/>
        <w:rPr>
          <w:rFonts w:ascii="Times New Roman" w:eastAsia="Calibri" w:hAnsi="Times New Roman"/>
          <w:bCs/>
          <w:color w:val="000000" w:themeColor="text1"/>
          <w:sz w:val="24"/>
          <w:szCs w:val="28"/>
          <w:lang w:eastAsia="en-US"/>
        </w:rPr>
      </w:pPr>
      <w:r w:rsidRPr="00A92090">
        <w:rPr>
          <w:rFonts w:ascii="Times New Roman" w:eastAsia="Calibri" w:hAnsi="Times New Roman"/>
          <w:bCs/>
          <w:color w:val="000000" w:themeColor="text1"/>
          <w:sz w:val="24"/>
          <w:szCs w:val="28"/>
          <w:lang w:eastAsia="en-US"/>
        </w:rPr>
        <w:t xml:space="preserve">В соответствии со статьей 51 Градостроительного кодекса Российской Федерации прошу внести изменения </w:t>
      </w:r>
      <w:proofErr w:type="gramStart"/>
      <w:r w:rsidRPr="00A92090">
        <w:rPr>
          <w:rFonts w:ascii="Times New Roman" w:eastAsia="Calibri" w:hAnsi="Times New Roman"/>
          <w:bCs/>
          <w:color w:val="000000" w:themeColor="text1"/>
          <w:sz w:val="24"/>
          <w:szCs w:val="28"/>
          <w:lang w:eastAsia="en-US"/>
        </w:rPr>
        <w:t>в разрешение на строительство</w:t>
      </w:r>
      <w:r w:rsidRPr="00A92090">
        <w:rPr>
          <w:color w:val="000000" w:themeColor="text1"/>
          <w:sz w:val="24"/>
          <w:szCs w:val="28"/>
        </w:rPr>
        <w:t xml:space="preserve"> </w:t>
      </w:r>
      <w:r w:rsidRPr="00A92090">
        <w:rPr>
          <w:rFonts w:ascii="Times New Roman" w:eastAsia="Calibri" w:hAnsi="Times New Roman"/>
          <w:bCs/>
          <w:color w:val="000000" w:themeColor="text1"/>
          <w:sz w:val="24"/>
          <w:szCs w:val="28"/>
          <w:lang w:eastAsia="en-US"/>
        </w:rPr>
        <w:t>в связи с  необходимостью продления срока действия разрешения на строительство</w:t>
      </w:r>
      <w:proofErr w:type="gramEnd"/>
      <w:r w:rsidRPr="00A92090">
        <w:rPr>
          <w:rFonts w:ascii="Times New Roman" w:eastAsia="Calibri" w:hAnsi="Times New Roman"/>
          <w:bCs/>
          <w:color w:val="000000" w:themeColor="text1"/>
          <w:sz w:val="24"/>
          <w:szCs w:val="28"/>
          <w:lang w:eastAsia="en-US"/>
        </w:rPr>
        <w:t xml:space="preserve"> на  ____________ месяца (-ев).</w:t>
      </w:r>
    </w:p>
    <w:p w:rsidR="00EE314E" w:rsidRDefault="00EE314E">
      <w:pPr>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EE314E">
        <w:trPr>
          <w:trHeight w:val="540"/>
        </w:trPr>
        <w:tc>
          <w:tcPr>
            <w:tcW w:w="9902" w:type="dxa"/>
            <w:gridSpan w:val="5"/>
          </w:tcPr>
          <w:p w:rsidR="00EE314E" w:rsidRPr="00A92090" w:rsidRDefault="00CE53DE">
            <w:pPr>
              <w:contextualSpacing/>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 Сведения о застройщике</w:t>
            </w:r>
          </w:p>
        </w:tc>
      </w:tr>
      <w:tr w:rsidR="00EE314E">
        <w:trPr>
          <w:gridAfter w:val="1"/>
          <w:wAfter w:w="16" w:type="dxa"/>
          <w:trHeight w:val="605"/>
        </w:trPr>
        <w:tc>
          <w:tcPr>
            <w:tcW w:w="99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1.1.</w:t>
            </w:r>
          </w:p>
        </w:tc>
        <w:tc>
          <w:tcPr>
            <w:tcW w:w="5491" w:type="dxa"/>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Сведения о физическом лице, в случае если застройщиком является физическое лицо:</w:t>
            </w:r>
          </w:p>
        </w:tc>
        <w:tc>
          <w:tcPr>
            <w:tcW w:w="3402"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gridAfter w:val="1"/>
          <w:wAfter w:w="16" w:type="dxa"/>
          <w:trHeight w:val="428"/>
        </w:trPr>
        <w:tc>
          <w:tcPr>
            <w:tcW w:w="99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1.1.1.</w:t>
            </w:r>
          </w:p>
        </w:tc>
        <w:tc>
          <w:tcPr>
            <w:tcW w:w="5491" w:type="dxa"/>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Фамилия, имя, отчество (при наличии)</w:t>
            </w:r>
          </w:p>
        </w:tc>
        <w:tc>
          <w:tcPr>
            <w:tcW w:w="3402"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gridAfter w:val="1"/>
          <w:wAfter w:w="16" w:type="dxa"/>
          <w:trHeight w:val="753"/>
        </w:trPr>
        <w:tc>
          <w:tcPr>
            <w:tcW w:w="99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1.1.2.</w:t>
            </w:r>
          </w:p>
        </w:tc>
        <w:tc>
          <w:tcPr>
            <w:tcW w:w="5491" w:type="dxa"/>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 xml:space="preserve">Реквизиты документа, удостоверяющего личность </w:t>
            </w:r>
            <w:r w:rsidRPr="00A92090">
              <w:rPr>
                <w:rFonts w:ascii="Times New Roman" w:hAnsi="Times New Roman"/>
                <w:color w:val="000000" w:themeColor="text1"/>
                <w:sz w:val="24"/>
                <w:szCs w:val="28"/>
              </w:rPr>
              <w:t>(не указываются в случае, если застройщик является индивидуальным предпринимателем)</w:t>
            </w:r>
          </w:p>
        </w:tc>
        <w:tc>
          <w:tcPr>
            <w:tcW w:w="3402"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gridAfter w:val="1"/>
          <w:wAfter w:w="16" w:type="dxa"/>
          <w:trHeight w:val="665"/>
        </w:trPr>
        <w:tc>
          <w:tcPr>
            <w:tcW w:w="99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1.1.3.</w:t>
            </w:r>
          </w:p>
        </w:tc>
        <w:tc>
          <w:tcPr>
            <w:tcW w:w="5491" w:type="dxa"/>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Основной государственный регистрационный номер индивидуального предпринимателя</w:t>
            </w:r>
          </w:p>
        </w:tc>
        <w:tc>
          <w:tcPr>
            <w:tcW w:w="3402"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gridAfter w:val="1"/>
          <w:wAfter w:w="16" w:type="dxa"/>
          <w:trHeight w:val="279"/>
        </w:trPr>
        <w:tc>
          <w:tcPr>
            <w:tcW w:w="99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1.2.</w:t>
            </w:r>
          </w:p>
        </w:tc>
        <w:tc>
          <w:tcPr>
            <w:tcW w:w="5491" w:type="dxa"/>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Сведения о юридическом лице:</w:t>
            </w:r>
          </w:p>
        </w:tc>
        <w:tc>
          <w:tcPr>
            <w:tcW w:w="3402"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gridAfter w:val="1"/>
          <w:wAfter w:w="16" w:type="dxa"/>
          <w:trHeight w:val="175"/>
        </w:trPr>
        <w:tc>
          <w:tcPr>
            <w:tcW w:w="99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1.2.1.</w:t>
            </w:r>
          </w:p>
        </w:tc>
        <w:tc>
          <w:tcPr>
            <w:tcW w:w="5491" w:type="dxa"/>
          </w:tcPr>
          <w:p w:rsidR="00EE314E" w:rsidRDefault="00CE53DE">
            <w:pPr>
              <w:spacing w:after="160" w:line="259" w:lineRule="auto"/>
              <w:rPr>
                <w:rFonts w:ascii="Times New Roman" w:eastAsia="Calibri" w:hAnsi="Times New Roman"/>
                <w:color w:val="000000" w:themeColor="text1"/>
                <w:sz w:val="28"/>
                <w:szCs w:val="28"/>
                <w:lang w:eastAsia="en-US"/>
              </w:rPr>
            </w:pPr>
            <w:r w:rsidRPr="00A92090">
              <w:rPr>
                <w:rFonts w:ascii="Times New Roman" w:eastAsia="Calibri" w:hAnsi="Times New Roman"/>
                <w:color w:val="000000" w:themeColor="text1"/>
                <w:sz w:val="24"/>
                <w:szCs w:val="28"/>
                <w:lang w:eastAsia="en-US"/>
              </w:rPr>
              <w:t>Полное наименование</w:t>
            </w:r>
          </w:p>
        </w:tc>
        <w:tc>
          <w:tcPr>
            <w:tcW w:w="3402"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gridAfter w:val="1"/>
          <w:wAfter w:w="16" w:type="dxa"/>
          <w:trHeight w:val="901"/>
        </w:trPr>
        <w:tc>
          <w:tcPr>
            <w:tcW w:w="99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lastRenderedPageBreak/>
              <w:t>1.2.2.</w:t>
            </w:r>
          </w:p>
        </w:tc>
        <w:tc>
          <w:tcPr>
            <w:tcW w:w="5491" w:type="dxa"/>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Основной государственный регистрационный номер</w:t>
            </w:r>
          </w:p>
        </w:tc>
        <w:tc>
          <w:tcPr>
            <w:tcW w:w="3402" w:type="dxa"/>
            <w:gridSpan w:val="2"/>
          </w:tcPr>
          <w:p w:rsidR="00EE314E" w:rsidRPr="00A92090" w:rsidRDefault="00EE314E">
            <w:pPr>
              <w:spacing w:after="160" w:line="259" w:lineRule="auto"/>
              <w:rPr>
                <w:rFonts w:ascii="Times New Roman" w:eastAsia="Calibri" w:hAnsi="Times New Roman"/>
                <w:color w:val="000000" w:themeColor="text1"/>
                <w:sz w:val="24"/>
                <w:szCs w:val="28"/>
                <w:lang w:eastAsia="en-US"/>
              </w:rPr>
            </w:pPr>
          </w:p>
        </w:tc>
      </w:tr>
      <w:tr w:rsidR="00EE314E">
        <w:trPr>
          <w:gridAfter w:val="1"/>
          <w:wAfter w:w="16" w:type="dxa"/>
          <w:trHeight w:val="1093"/>
        </w:trPr>
        <w:tc>
          <w:tcPr>
            <w:tcW w:w="993" w:type="dxa"/>
            <w:tcBorders>
              <w:bottom w:val="single" w:sz="4" w:space="0" w:color="auto"/>
            </w:tcBorders>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1.2.3.</w:t>
            </w:r>
          </w:p>
        </w:tc>
        <w:tc>
          <w:tcPr>
            <w:tcW w:w="5491" w:type="dxa"/>
            <w:tcBorders>
              <w:bottom w:val="single" w:sz="4" w:space="0" w:color="auto"/>
            </w:tcBorders>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EE314E" w:rsidRPr="00A92090" w:rsidRDefault="00EE314E">
            <w:pPr>
              <w:spacing w:after="160" w:line="259" w:lineRule="auto"/>
              <w:rPr>
                <w:rFonts w:ascii="Times New Roman" w:eastAsia="Calibri" w:hAnsi="Times New Roman"/>
                <w:color w:val="000000" w:themeColor="text1"/>
                <w:sz w:val="24"/>
                <w:szCs w:val="28"/>
                <w:lang w:eastAsia="en-US"/>
              </w:rPr>
            </w:pPr>
          </w:p>
        </w:tc>
      </w:tr>
      <w:tr w:rsidR="00EE314E" w:rsidTr="00A92090">
        <w:trPr>
          <w:trHeight w:val="385"/>
        </w:trPr>
        <w:tc>
          <w:tcPr>
            <w:tcW w:w="9902" w:type="dxa"/>
            <w:gridSpan w:val="5"/>
            <w:tcBorders>
              <w:bottom w:val="single" w:sz="4" w:space="0" w:color="auto"/>
            </w:tcBorders>
          </w:tcPr>
          <w:p w:rsidR="00EE314E" w:rsidRPr="00A92090" w:rsidRDefault="00CE53DE" w:rsidP="00A92090">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2. Сведения о разрешении на строительство</w:t>
            </w:r>
          </w:p>
        </w:tc>
      </w:tr>
      <w:tr w:rsidR="00EE314E">
        <w:trPr>
          <w:gridAfter w:val="1"/>
          <w:wAfter w:w="16" w:type="dxa"/>
          <w:trHeight w:val="622"/>
        </w:trPr>
        <w:tc>
          <w:tcPr>
            <w:tcW w:w="993" w:type="dxa"/>
            <w:tcBorders>
              <w:bottom w:val="single" w:sz="4" w:space="0" w:color="auto"/>
            </w:tcBorders>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w:t>
            </w:r>
          </w:p>
        </w:tc>
        <w:tc>
          <w:tcPr>
            <w:tcW w:w="5491" w:type="dxa"/>
            <w:tcBorders>
              <w:bottom w:val="single" w:sz="4" w:space="0" w:color="auto"/>
            </w:tcBorders>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Орган (организация), выдавший</w:t>
            </w:r>
            <w:proofErr w:type="gramStart"/>
            <w:r w:rsidRPr="00A92090">
              <w:rPr>
                <w:rFonts w:ascii="Times New Roman" w:eastAsia="Calibri" w:hAnsi="Times New Roman"/>
                <w:color w:val="000000" w:themeColor="text1"/>
                <w:sz w:val="24"/>
                <w:szCs w:val="28"/>
                <w:lang w:eastAsia="en-US"/>
              </w:rPr>
              <w:t xml:space="preserve"> (-</w:t>
            </w:r>
            <w:proofErr w:type="spellStart"/>
            <w:proofErr w:type="gramEnd"/>
            <w:r w:rsidRPr="00A92090">
              <w:rPr>
                <w:rFonts w:ascii="Times New Roman" w:eastAsia="Calibri" w:hAnsi="Times New Roman"/>
                <w:color w:val="000000" w:themeColor="text1"/>
                <w:sz w:val="24"/>
                <w:szCs w:val="28"/>
                <w:lang w:eastAsia="en-US"/>
              </w:rPr>
              <w:t>ая</w:t>
            </w:r>
            <w:proofErr w:type="spellEnd"/>
            <w:r w:rsidRPr="00A92090">
              <w:rPr>
                <w:rFonts w:ascii="Times New Roman" w:eastAsia="Calibri" w:hAnsi="Times New Roman"/>
                <w:color w:val="000000" w:themeColor="text1"/>
                <w:sz w:val="24"/>
                <w:szCs w:val="28"/>
                <w:lang w:eastAsia="en-US"/>
              </w:rPr>
              <w:t>) разрешение на строительство</w:t>
            </w:r>
          </w:p>
        </w:tc>
        <w:tc>
          <w:tcPr>
            <w:tcW w:w="1842" w:type="dxa"/>
            <w:tcBorders>
              <w:bottom w:val="single" w:sz="4" w:space="0" w:color="auto"/>
            </w:tcBorders>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Номер документа</w:t>
            </w:r>
          </w:p>
        </w:tc>
        <w:tc>
          <w:tcPr>
            <w:tcW w:w="1560" w:type="dxa"/>
            <w:tcBorders>
              <w:bottom w:val="single" w:sz="4" w:space="0" w:color="auto"/>
            </w:tcBorders>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Дата документа</w:t>
            </w:r>
          </w:p>
        </w:tc>
      </w:tr>
      <w:tr w:rsidR="00EE314E">
        <w:trPr>
          <w:gridAfter w:val="1"/>
          <w:wAfter w:w="16" w:type="dxa"/>
          <w:trHeight w:val="1093"/>
        </w:trPr>
        <w:tc>
          <w:tcPr>
            <w:tcW w:w="993" w:type="dxa"/>
            <w:tcBorders>
              <w:bottom w:val="single" w:sz="4" w:space="0" w:color="auto"/>
            </w:tcBorders>
          </w:tcPr>
          <w:p w:rsidR="00EE314E" w:rsidRPr="00A92090" w:rsidRDefault="00EE314E">
            <w:pPr>
              <w:spacing w:after="160" w:line="259" w:lineRule="auto"/>
              <w:jc w:val="center"/>
              <w:rPr>
                <w:rFonts w:ascii="Times New Roman" w:eastAsia="Calibri" w:hAnsi="Times New Roman"/>
                <w:color w:val="000000" w:themeColor="text1"/>
                <w:sz w:val="24"/>
                <w:szCs w:val="28"/>
                <w:lang w:eastAsia="en-US"/>
              </w:rPr>
            </w:pPr>
          </w:p>
        </w:tc>
        <w:tc>
          <w:tcPr>
            <w:tcW w:w="5491" w:type="dxa"/>
            <w:tcBorders>
              <w:bottom w:val="single" w:sz="4" w:space="0" w:color="auto"/>
            </w:tcBorders>
          </w:tcPr>
          <w:p w:rsidR="00EE314E" w:rsidRPr="00A92090" w:rsidRDefault="00EE314E">
            <w:pPr>
              <w:spacing w:after="160" w:line="259" w:lineRule="auto"/>
              <w:rPr>
                <w:rFonts w:ascii="Times New Roman" w:eastAsia="Calibri" w:hAnsi="Times New Roman"/>
                <w:color w:val="000000" w:themeColor="text1"/>
                <w:sz w:val="24"/>
                <w:szCs w:val="28"/>
                <w:lang w:eastAsia="en-US"/>
              </w:rPr>
            </w:pPr>
          </w:p>
        </w:tc>
        <w:tc>
          <w:tcPr>
            <w:tcW w:w="1842" w:type="dxa"/>
            <w:tcBorders>
              <w:bottom w:val="single" w:sz="4" w:space="0" w:color="auto"/>
            </w:tcBorders>
          </w:tcPr>
          <w:p w:rsidR="00EE314E" w:rsidRPr="00A92090" w:rsidRDefault="00EE314E">
            <w:pPr>
              <w:spacing w:after="160" w:line="259" w:lineRule="auto"/>
              <w:rPr>
                <w:rFonts w:ascii="Times New Roman" w:eastAsia="Calibri" w:hAnsi="Times New Roman"/>
                <w:color w:val="000000" w:themeColor="text1"/>
                <w:sz w:val="24"/>
                <w:szCs w:val="28"/>
                <w:lang w:eastAsia="en-US"/>
              </w:rPr>
            </w:pPr>
          </w:p>
        </w:tc>
        <w:tc>
          <w:tcPr>
            <w:tcW w:w="1560" w:type="dxa"/>
            <w:tcBorders>
              <w:bottom w:val="single" w:sz="4" w:space="0" w:color="auto"/>
            </w:tcBorders>
          </w:tcPr>
          <w:p w:rsidR="00EE314E" w:rsidRPr="00A92090" w:rsidRDefault="00EE314E">
            <w:pPr>
              <w:spacing w:after="160" w:line="259" w:lineRule="auto"/>
              <w:rPr>
                <w:rFonts w:ascii="Times New Roman" w:eastAsia="Calibri" w:hAnsi="Times New Roman"/>
                <w:color w:val="000000" w:themeColor="text1"/>
                <w:sz w:val="24"/>
                <w:szCs w:val="28"/>
                <w:lang w:eastAsia="en-US"/>
              </w:rPr>
            </w:pPr>
          </w:p>
        </w:tc>
      </w:tr>
    </w:tbl>
    <w:p w:rsidR="00EE314E" w:rsidRDefault="00EE314E">
      <w:pPr>
        <w:spacing w:after="0" w:line="240" w:lineRule="auto"/>
        <w:ind w:firstLine="708"/>
        <w:jc w:val="both"/>
        <w:rPr>
          <w:rFonts w:ascii="Times New Roman" w:eastAsia="Calibri" w:hAnsi="Times New Roman"/>
          <w:bCs/>
          <w:color w:val="000000" w:themeColor="text1"/>
          <w:sz w:val="24"/>
          <w:szCs w:val="24"/>
          <w:lang w:eastAsia="en-US"/>
        </w:rPr>
      </w:pPr>
    </w:p>
    <w:p w:rsidR="00EE314E" w:rsidRDefault="00EE314E">
      <w:pPr>
        <w:spacing w:after="0"/>
        <w:rPr>
          <w:rFonts w:ascii="Times New Roman" w:hAnsi="Times New Roman"/>
          <w:color w:val="000000" w:themeColor="text1"/>
          <w:sz w:val="24"/>
          <w:szCs w:val="24"/>
        </w:rPr>
      </w:pPr>
    </w:p>
    <w:p w:rsidR="00EE314E" w:rsidRPr="00A92090" w:rsidRDefault="00CE53DE">
      <w:pPr>
        <w:spacing w:after="0" w:line="240" w:lineRule="auto"/>
        <w:rPr>
          <w:rFonts w:ascii="Times New Roman" w:hAnsi="Times New Roman"/>
          <w:color w:val="000000" w:themeColor="text1"/>
          <w:sz w:val="24"/>
          <w:szCs w:val="28"/>
        </w:rPr>
      </w:pPr>
      <w:r w:rsidRPr="00A92090">
        <w:rPr>
          <w:rFonts w:ascii="Times New Roman" w:hAnsi="Times New Roman"/>
          <w:color w:val="000000" w:themeColor="text1"/>
          <w:sz w:val="24"/>
          <w:szCs w:val="28"/>
        </w:rPr>
        <w:t xml:space="preserve">Приложение:__________________________________________________________ </w:t>
      </w:r>
    </w:p>
    <w:p w:rsidR="00EE314E" w:rsidRPr="00A92090" w:rsidRDefault="00CE53DE">
      <w:pPr>
        <w:spacing w:after="0" w:line="240" w:lineRule="auto"/>
        <w:rPr>
          <w:rFonts w:ascii="Times New Roman" w:hAnsi="Times New Roman"/>
          <w:color w:val="000000" w:themeColor="text1"/>
          <w:sz w:val="24"/>
          <w:szCs w:val="28"/>
        </w:rPr>
      </w:pPr>
      <w:r w:rsidRPr="00A92090">
        <w:rPr>
          <w:rFonts w:ascii="Times New Roman" w:hAnsi="Times New Roman"/>
          <w:color w:val="000000" w:themeColor="text1"/>
          <w:sz w:val="24"/>
          <w:szCs w:val="28"/>
        </w:rPr>
        <w:t>Номер телефона и адрес электронной почты для связи:______________________</w:t>
      </w:r>
    </w:p>
    <w:p w:rsidR="00EE314E" w:rsidRPr="00A92090" w:rsidRDefault="00CE53DE">
      <w:pPr>
        <w:tabs>
          <w:tab w:val="left" w:pos="1968"/>
        </w:tabs>
        <w:spacing w:after="0" w:line="240" w:lineRule="auto"/>
        <w:rPr>
          <w:rFonts w:ascii="Times New Roman" w:hAnsi="Times New Roman"/>
          <w:color w:val="000000" w:themeColor="text1"/>
          <w:sz w:val="24"/>
          <w:szCs w:val="28"/>
        </w:rPr>
      </w:pPr>
      <w:r w:rsidRPr="00A92090">
        <w:rPr>
          <w:rFonts w:ascii="Times New Roman" w:hAnsi="Times New Roman"/>
          <w:color w:val="000000" w:themeColor="text1"/>
          <w:sz w:val="24"/>
          <w:szCs w:val="28"/>
        </w:rPr>
        <w:t>Результат предоставления услуги прошу:</w:t>
      </w:r>
    </w:p>
    <w:p w:rsidR="00EE314E" w:rsidRPr="00A92090" w:rsidRDefault="00EE314E">
      <w:pPr>
        <w:tabs>
          <w:tab w:val="left" w:pos="1968"/>
        </w:tabs>
        <w:spacing w:after="0" w:line="240" w:lineRule="auto"/>
        <w:rPr>
          <w:rFonts w:ascii="Times New Roman" w:hAnsi="Times New Roman"/>
          <w:color w:val="000000" w:themeColor="text1"/>
          <w:sz w:val="24"/>
          <w:szCs w:val="28"/>
        </w:rPr>
      </w:pPr>
    </w:p>
    <w:p w:rsidR="00EE314E" w:rsidRPr="00A92090" w:rsidRDefault="00EE314E">
      <w:pPr>
        <w:spacing w:after="0" w:line="240" w:lineRule="auto"/>
        <w:rPr>
          <w:rFonts w:ascii="Times New Roman" w:hAnsi="Times New Roman"/>
          <w:color w:val="000000" w:themeColor="text1"/>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EE314E" w:rsidRPr="00A92090">
        <w:tc>
          <w:tcPr>
            <w:tcW w:w="8788" w:type="dxa"/>
            <w:shd w:val="clear" w:color="auto" w:fill="auto"/>
          </w:tcPr>
          <w:p w:rsidR="00EE314E" w:rsidRPr="00A92090" w:rsidRDefault="00CE53DE">
            <w:pPr>
              <w:spacing w:before="120" w:after="120" w:line="240" w:lineRule="auto"/>
              <w:rPr>
                <w:rFonts w:ascii="Times New Roman" w:hAnsi="Times New Roman"/>
                <w:i/>
                <w:color w:val="000000" w:themeColor="text1"/>
                <w:sz w:val="24"/>
                <w:szCs w:val="28"/>
              </w:rPr>
            </w:pPr>
            <w:r w:rsidRPr="00A92090">
              <w:rPr>
                <w:rFonts w:ascii="Times New Roman" w:hAnsi="Times New Roman"/>
                <w:color w:val="000000" w:themeColor="text1"/>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E314E" w:rsidRPr="00A92090" w:rsidRDefault="00EE314E">
            <w:pPr>
              <w:spacing w:before="120" w:after="120" w:line="240" w:lineRule="auto"/>
              <w:rPr>
                <w:rFonts w:ascii="Times New Roman" w:hAnsi="Times New Roman"/>
                <w:color w:val="000000" w:themeColor="text1"/>
                <w:szCs w:val="24"/>
              </w:rPr>
            </w:pPr>
          </w:p>
        </w:tc>
      </w:tr>
      <w:tr w:rsidR="00EE314E" w:rsidRPr="00A92090">
        <w:tc>
          <w:tcPr>
            <w:tcW w:w="8788" w:type="dxa"/>
            <w:shd w:val="clear" w:color="auto" w:fill="auto"/>
          </w:tcPr>
          <w:p w:rsidR="00EE314E" w:rsidRPr="00A92090" w:rsidRDefault="00CE53DE">
            <w:pPr>
              <w:spacing w:before="120" w:after="120" w:line="240" w:lineRule="auto"/>
              <w:rPr>
                <w:rFonts w:ascii="Times New Roman" w:hAnsi="Times New Roman"/>
                <w:color w:val="000000" w:themeColor="text1"/>
                <w:sz w:val="24"/>
                <w:szCs w:val="28"/>
              </w:rPr>
            </w:pPr>
            <w:r w:rsidRPr="00A92090">
              <w:rPr>
                <w:rFonts w:ascii="Times New Roman" w:hAnsi="Times New Roman"/>
                <w:color w:val="000000" w:themeColor="text1"/>
                <w:sz w:val="24"/>
                <w:szCs w:val="28"/>
              </w:rPr>
              <w:t>выдать</w:t>
            </w:r>
            <w:r w:rsidRPr="00A92090">
              <w:rPr>
                <w:rFonts w:ascii="Times New Roman" w:hAnsi="Times New Roman"/>
                <w:bCs/>
                <w:color w:val="000000" w:themeColor="text1"/>
                <w:sz w:val="24"/>
                <w:szCs w:val="28"/>
              </w:rPr>
              <w:t xml:space="preserve"> на бумажном носителе</w:t>
            </w:r>
            <w:r w:rsidRPr="00A92090">
              <w:rPr>
                <w:rFonts w:ascii="Times New Roman" w:hAnsi="Times New Roman"/>
                <w:color w:val="000000" w:themeColor="text1"/>
                <w:sz w:val="24"/>
                <w:szCs w:val="28"/>
              </w:rPr>
              <w:t xml:space="preserve"> при личном обращении </w:t>
            </w:r>
            <w:r w:rsidRPr="00A92090">
              <w:rPr>
                <w:rFonts w:ascii="Times New Roman" w:hAnsi="Times New Roman"/>
                <w:bCs/>
                <w:color w:val="000000" w:themeColor="text1"/>
                <w:sz w:val="24"/>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A92090">
              <w:rPr>
                <w:rFonts w:ascii="Times New Roman" w:hAnsi="Times New Roman"/>
                <w:color w:val="000000" w:themeColor="text1"/>
                <w:sz w:val="24"/>
                <w:szCs w:val="28"/>
              </w:rPr>
              <w:t xml:space="preserve"> расположенный по адресу:___________________________________</w:t>
            </w:r>
          </w:p>
        </w:tc>
        <w:tc>
          <w:tcPr>
            <w:tcW w:w="1130" w:type="dxa"/>
            <w:shd w:val="clear" w:color="auto" w:fill="auto"/>
          </w:tcPr>
          <w:p w:rsidR="00EE314E" w:rsidRPr="00A92090" w:rsidRDefault="00EE314E">
            <w:pPr>
              <w:spacing w:before="120" w:after="120" w:line="240" w:lineRule="auto"/>
              <w:rPr>
                <w:rFonts w:ascii="Times New Roman" w:hAnsi="Times New Roman"/>
                <w:color w:val="000000" w:themeColor="text1"/>
                <w:szCs w:val="24"/>
              </w:rPr>
            </w:pPr>
          </w:p>
        </w:tc>
      </w:tr>
      <w:tr w:rsidR="00EE314E" w:rsidRPr="00A92090">
        <w:tc>
          <w:tcPr>
            <w:tcW w:w="8788" w:type="dxa"/>
            <w:shd w:val="clear" w:color="auto" w:fill="auto"/>
          </w:tcPr>
          <w:p w:rsidR="00EE314E" w:rsidRPr="00A92090" w:rsidRDefault="00CE53DE">
            <w:pPr>
              <w:spacing w:before="120" w:after="120" w:line="240" w:lineRule="auto"/>
              <w:rPr>
                <w:rFonts w:ascii="Times New Roman" w:hAnsi="Times New Roman"/>
                <w:color w:val="000000" w:themeColor="text1"/>
                <w:sz w:val="24"/>
                <w:szCs w:val="28"/>
              </w:rPr>
            </w:pPr>
            <w:r w:rsidRPr="00A92090">
              <w:rPr>
                <w:rFonts w:ascii="Times New Roman" w:hAnsi="Times New Roman"/>
                <w:color w:val="000000" w:themeColor="text1"/>
                <w:sz w:val="24"/>
                <w:szCs w:val="28"/>
              </w:rPr>
              <w:t xml:space="preserve">направить </w:t>
            </w:r>
            <w:r w:rsidRPr="00A92090">
              <w:rPr>
                <w:rFonts w:ascii="Times New Roman" w:hAnsi="Times New Roman"/>
                <w:bCs/>
                <w:color w:val="000000" w:themeColor="text1"/>
                <w:sz w:val="24"/>
                <w:szCs w:val="28"/>
              </w:rPr>
              <w:t>на бумажном носителе</w:t>
            </w:r>
            <w:r w:rsidRPr="00A92090">
              <w:rPr>
                <w:rFonts w:ascii="Times New Roman" w:hAnsi="Times New Roman"/>
                <w:color w:val="000000" w:themeColor="text1"/>
                <w:sz w:val="24"/>
                <w:szCs w:val="28"/>
              </w:rPr>
              <w:t xml:space="preserve"> на почтовый </w:t>
            </w:r>
            <w:r w:rsidRPr="00A92090">
              <w:rPr>
                <w:rFonts w:ascii="Times New Roman" w:hAnsi="Times New Roman"/>
                <w:color w:val="000000" w:themeColor="text1"/>
                <w:sz w:val="24"/>
                <w:szCs w:val="28"/>
              </w:rPr>
              <w:br/>
              <w:t>адрес: ____________________________________</w:t>
            </w:r>
          </w:p>
        </w:tc>
        <w:tc>
          <w:tcPr>
            <w:tcW w:w="1130" w:type="dxa"/>
            <w:shd w:val="clear" w:color="auto" w:fill="auto"/>
          </w:tcPr>
          <w:p w:rsidR="00EE314E" w:rsidRPr="00A92090" w:rsidRDefault="00EE314E">
            <w:pPr>
              <w:spacing w:before="120" w:after="120" w:line="240" w:lineRule="auto"/>
              <w:rPr>
                <w:rFonts w:ascii="Times New Roman" w:hAnsi="Times New Roman"/>
                <w:color w:val="000000" w:themeColor="text1"/>
                <w:szCs w:val="24"/>
              </w:rPr>
            </w:pPr>
          </w:p>
        </w:tc>
      </w:tr>
      <w:tr w:rsidR="00EE314E" w:rsidRPr="00A92090">
        <w:tc>
          <w:tcPr>
            <w:tcW w:w="8788" w:type="dxa"/>
            <w:shd w:val="clear" w:color="auto" w:fill="auto"/>
          </w:tcPr>
          <w:p w:rsidR="00EE314E" w:rsidRPr="00A92090" w:rsidRDefault="00CE53DE">
            <w:pPr>
              <w:spacing w:before="120" w:after="120" w:line="240" w:lineRule="auto"/>
              <w:rPr>
                <w:rFonts w:ascii="Times New Roman" w:hAnsi="Times New Roman"/>
                <w:color w:val="000000" w:themeColor="text1"/>
                <w:sz w:val="24"/>
                <w:szCs w:val="28"/>
              </w:rPr>
            </w:pPr>
            <w:r w:rsidRPr="00A92090">
              <w:rPr>
                <w:rFonts w:ascii="Times New Roman" w:hAnsi="Times New Roman"/>
                <w:color w:val="000000" w:themeColor="text1"/>
                <w:sz w:val="24"/>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E314E" w:rsidRPr="00A92090" w:rsidRDefault="00EE314E">
            <w:pPr>
              <w:spacing w:before="120" w:after="120" w:line="240" w:lineRule="auto"/>
              <w:rPr>
                <w:rFonts w:ascii="Times New Roman" w:hAnsi="Times New Roman"/>
                <w:color w:val="000000" w:themeColor="text1"/>
                <w:szCs w:val="24"/>
              </w:rPr>
            </w:pPr>
          </w:p>
        </w:tc>
      </w:tr>
      <w:tr w:rsidR="00EE314E">
        <w:tc>
          <w:tcPr>
            <w:tcW w:w="9918" w:type="dxa"/>
            <w:gridSpan w:val="2"/>
            <w:shd w:val="clear" w:color="auto" w:fill="auto"/>
          </w:tcPr>
          <w:p w:rsidR="00EE314E" w:rsidRDefault="00CE53DE">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EE314E" w:rsidRDefault="00EE314E">
      <w:pPr>
        <w:spacing w:before="120" w:after="120" w:line="240" w:lineRule="auto"/>
        <w:jc w:val="both"/>
        <w:rPr>
          <w:rFonts w:ascii="Times New Roman" w:hAnsi="Times New Roman"/>
          <w:color w:val="000000" w:themeColor="text1"/>
          <w:sz w:val="24"/>
          <w:szCs w:val="24"/>
        </w:rPr>
      </w:pPr>
    </w:p>
    <w:p w:rsidR="00EE314E" w:rsidRDefault="00EE314E">
      <w:pPr>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E314E">
        <w:tc>
          <w:tcPr>
            <w:tcW w:w="3119" w:type="dxa"/>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2269"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3969" w:type="dxa"/>
            <w:tcBorders>
              <w:bottom w:val="single" w:sz="4" w:space="0" w:color="auto"/>
            </w:tcBorders>
            <w:vAlign w:val="bottom"/>
          </w:tcPr>
          <w:p w:rsidR="00EE314E" w:rsidRDefault="00EE314E">
            <w:pPr>
              <w:jc w:val="center"/>
              <w:rPr>
                <w:rFonts w:ascii="Times New Roman" w:hAnsi="Times New Roman"/>
                <w:color w:val="000000" w:themeColor="text1"/>
              </w:rPr>
            </w:pPr>
          </w:p>
        </w:tc>
      </w:tr>
      <w:tr w:rsidR="00EE314E">
        <w:tc>
          <w:tcPr>
            <w:tcW w:w="3119" w:type="dxa"/>
          </w:tcPr>
          <w:p w:rsidR="00EE314E" w:rsidRDefault="00EE314E">
            <w:pPr>
              <w:jc w:val="center"/>
              <w:rPr>
                <w:rFonts w:ascii="Times New Roman" w:hAnsi="Times New Roman"/>
                <w:color w:val="000000" w:themeColor="text1"/>
                <w:sz w:val="16"/>
                <w:szCs w:val="16"/>
              </w:rPr>
            </w:pPr>
          </w:p>
        </w:tc>
        <w:tc>
          <w:tcPr>
            <w:tcW w:w="283" w:type="dxa"/>
          </w:tcPr>
          <w:p w:rsidR="00EE314E" w:rsidRDefault="00EE314E">
            <w:pPr>
              <w:rPr>
                <w:rFonts w:ascii="Times New Roman" w:hAnsi="Times New Roman"/>
                <w:color w:val="000000" w:themeColor="text1"/>
                <w:sz w:val="16"/>
                <w:szCs w:val="16"/>
              </w:rPr>
            </w:pPr>
          </w:p>
        </w:tc>
        <w:tc>
          <w:tcPr>
            <w:tcW w:w="2269"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EE314E" w:rsidRDefault="00EE314E">
            <w:pPr>
              <w:rPr>
                <w:rFonts w:ascii="Times New Roman" w:hAnsi="Times New Roman"/>
                <w:color w:val="000000" w:themeColor="text1"/>
                <w:sz w:val="20"/>
                <w:szCs w:val="20"/>
              </w:rPr>
            </w:pPr>
          </w:p>
        </w:tc>
        <w:tc>
          <w:tcPr>
            <w:tcW w:w="3969" w:type="dxa"/>
          </w:tcPr>
          <w:p w:rsidR="00EE314E" w:rsidRDefault="00CE53DE">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EE314E" w:rsidRDefault="00EE314E">
      <w:pPr>
        <w:spacing w:after="0" w:line="240" w:lineRule="auto"/>
        <w:rPr>
          <w:rFonts w:ascii="Times New Roman" w:eastAsia="Calibri" w:hAnsi="Times New Roman"/>
          <w:color w:val="000000" w:themeColor="text1"/>
          <w:sz w:val="28"/>
          <w:szCs w:val="28"/>
          <w:lang w:eastAsia="en-US"/>
        </w:rPr>
      </w:pPr>
    </w:p>
    <w:p w:rsidR="00EE314E" w:rsidRPr="00A92090" w:rsidRDefault="00CE53DE" w:rsidP="00070B11">
      <w:pPr>
        <w:spacing w:before="240" w:after="0" w:line="240" w:lineRule="auto"/>
        <w:ind w:left="5670"/>
        <w:rPr>
          <w:rFonts w:ascii="Times New Roman" w:eastAsia="Calibri" w:hAnsi="Times New Roman"/>
          <w:color w:val="000000" w:themeColor="text1"/>
          <w:sz w:val="23"/>
          <w:szCs w:val="23"/>
          <w:lang w:eastAsia="en-US"/>
        </w:rPr>
      </w:pPr>
      <w:r>
        <w:rPr>
          <w:rFonts w:ascii="Times New Roman" w:eastAsia="Calibri" w:hAnsi="Times New Roman"/>
          <w:color w:val="000000" w:themeColor="text1"/>
          <w:lang w:eastAsia="en-US"/>
        </w:rPr>
        <w:br w:type="page"/>
      </w:r>
      <w:r w:rsidRPr="00A92090">
        <w:rPr>
          <w:rFonts w:ascii="Times New Roman" w:eastAsia="Calibri" w:hAnsi="Times New Roman"/>
          <w:color w:val="000000" w:themeColor="text1"/>
          <w:sz w:val="23"/>
          <w:szCs w:val="23"/>
          <w:lang w:eastAsia="en-US"/>
        </w:rPr>
        <w:lastRenderedPageBreak/>
        <w:t>ПРИЛОЖЕНИЕ № 4</w:t>
      </w:r>
      <w:r w:rsidRPr="00A92090">
        <w:rPr>
          <w:rFonts w:ascii="Times New Roman" w:eastAsia="Calibri" w:hAnsi="Times New Roman"/>
          <w:color w:val="000000" w:themeColor="text1"/>
          <w:sz w:val="23"/>
          <w:szCs w:val="23"/>
          <w:lang w:eastAsia="en-US"/>
        </w:rPr>
        <w:br/>
        <w:t>к Административному регламенту предоставления государственной и муниципальной услуги "</w:t>
      </w:r>
      <w:r w:rsidRPr="00A92090">
        <w:rPr>
          <w:rFonts w:ascii="Times New Roman" w:hAnsi="Times New Roman"/>
          <w:color w:val="000000" w:themeColor="text1"/>
          <w:sz w:val="23"/>
          <w:szCs w:val="23"/>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92090">
        <w:rPr>
          <w:rFonts w:ascii="Times New Roman" w:eastAsia="Calibri" w:hAnsi="Times New Roman"/>
          <w:color w:val="000000" w:themeColor="text1"/>
          <w:sz w:val="23"/>
          <w:szCs w:val="23"/>
          <w:lang w:eastAsia="en-US"/>
        </w:rPr>
        <w:t>"</w:t>
      </w:r>
    </w:p>
    <w:p w:rsidR="00EE314E" w:rsidRDefault="00CE53DE">
      <w:pPr>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EE314E" w:rsidRDefault="00EE314E">
      <w:pPr>
        <w:spacing w:after="0" w:line="240" w:lineRule="auto"/>
        <w:jc w:val="center"/>
        <w:rPr>
          <w:rFonts w:ascii="Times New Roman" w:eastAsia="Calibri" w:hAnsi="Times New Roman"/>
          <w:color w:val="000000" w:themeColor="text1"/>
          <w:sz w:val="28"/>
          <w:szCs w:val="28"/>
          <w:lang w:eastAsia="en-US"/>
        </w:rPr>
      </w:pPr>
    </w:p>
    <w:p w:rsidR="00EE314E" w:rsidRDefault="00CE53DE" w:rsidP="00A92090">
      <w:pPr>
        <w:spacing w:before="240" w:after="0" w:line="240" w:lineRule="auto"/>
        <w:jc w:val="center"/>
        <w:rPr>
          <w:rFonts w:ascii="Times New Roman" w:hAnsi="Times New Roman"/>
          <w:b/>
          <w:color w:val="000000" w:themeColor="text1"/>
          <w:sz w:val="28"/>
          <w:szCs w:val="28"/>
        </w:rPr>
      </w:pPr>
      <w:proofErr w:type="gramStart"/>
      <w:r>
        <w:rPr>
          <w:rFonts w:ascii="Times New Roman" w:hAnsi="Times New Roman"/>
          <w:b/>
          <w:color w:val="000000" w:themeColor="text1"/>
          <w:sz w:val="28"/>
          <w:szCs w:val="28"/>
        </w:rPr>
        <w:t>З</w:t>
      </w:r>
      <w:proofErr w:type="gramEnd"/>
      <w:r>
        <w:rPr>
          <w:rFonts w:ascii="Times New Roman" w:hAnsi="Times New Roman"/>
          <w:b/>
          <w:color w:val="000000" w:themeColor="text1"/>
          <w:sz w:val="28"/>
          <w:szCs w:val="28"/>
        </w:rPr>
        <w:t xml:space="preserve"> А Я В Л Е Н И Е</w:t>
      </w:r>
    </w:p>
    <w:p w:rsidR="00EE314E" w:rsidRDefault="00CE53DE">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о внесении изменений в разрешение на строительство</w:t>
      </w:r>
    </w:p>
    <w:p w:rsidR="00EE314E" w:rsidRDefault="00EE314E">
      <w:pPr>
        <w:spacing w:after="0" w:line="240" w:lineRule="auto"/>
        <w:jc w:val="center"/>
        <w:rPr>
          <w:rFonts w:ascii="Times New Roman" w:hAnsi="Times New Roman"/>
          <w:b/>
          <w:color w:val="000000" w:themeColor="text1"/>
          <w:sz w:val="24"/>
          <w:szCs w:val="24"/>
        </w:rPr>
      </w:pPr>
    </w:p>
    <w:p w:rsidR="00EE314E" w:rsidRDefault="00EE314E">
      <w:pPr>
        <w:spacing w:after="0" w:line="240" w:lineRule="auto"/>
        <w:jc w:val="center"/>
        <w:rPr>
          <w:rFonts w:ascii="Times New Roman" w:hAnsi="Times New Roman"/>
          <w:b/>
          <w:color w:val="000000" w:themeColor="text1"/>
          <w:sz w:val="24"/>
          <w:szCs w:val="24"/>
        </w:rPr>
      </w:pPr>
    </w:p>
    <w:p w:rsidR="00EE314E" w:rsidRDefault="00CE53DE">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"__" __________ 20___ г.</w:t>
      </w:r>
    </w:p>
    <w:p w:rsidR="00EE314E" w:rsidRDefault="00EE314E">
      <w:pPr>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EE314E">
        <w:trPr>
          <w:trHeight w:val="165"/>
        </w:trPr>
        <w:tc>
          <w:tcPr>
            <w:tcW w:w="9780" w:type="dxa"/>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26"/>
        </w:trPr>
        <w:tc>
          <w:tcPr>
            <w:tcW w:w="9780" w:type="dxa"/>
            <w:tcBorders>
              <w:bottom w:val="single" w:sz="4" w:space="0" w:color="auto"/>
            </w:tcBorders>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35"/>
        </w:trPr>
        <w:tc>
          <w:tcPr>
            <w:tcW w:w="9780" w:type="dxa"/>
          </w:tcPr>
          <w:p w:rsidR="00EE314E" w:rsidRDefault="00CE53D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314E" w:rsidRDefault="00EE314E">
            <w:pPr>
              <w:spacing w:after="0" w:line="240" w:lineRule="auto"/>
              <w:jc w:val="center"/>
              <w:rPr>
                <w:rFonts w:ascii="Times New Roman" w:hAnsi="Times New Roman"/>
                <w:color w:val="000000" w:themeColor="text1"/>
                <w:sz w:val="20"/>
                <w:szCs w:val="20"/>
              </w:rPr>
            </w:pPr>
          </w:p>
        </w:tc>
      </w:tr>
    </w:tbl>
    <w:p w:rsidR="00EE314E" w:rsidRDefault="00EE314E" w:rsidP="00A92090">
      <w:pPr>
        <w:spacing w:after="0" w:line="240" w:lineRule="auto"/>
        <w:rPr>
          <w:rFonts w:ascii="Times New Roman" w:eastAsia="Calibri" w:hAnsi="Times New Roman"/>
          <w:bCs/>
          <w:color w:val="000000" w:themeColor="text1"/>
          <w:sz w:val="24"/>
          <w:szCs w:val="24"/>
          <w:lang w:eastAsia="en-US"/>
        </w:rPr>
      </w:pPr>
    </w:p>
    <w:p w:rsidR="00EE314E" w:rsidRDefault="00EE314E">
      <w:pPr>
        <w:spacing w:after="0" w:line="240" w:lineRule="auto"/>
        <w:jc w:val="center"/>
        <w:rPr>
          <w:rFonts w:ascii="Times New Roman" w:eastAsia="Calibri" w:hAnsi="Times New Roman"/>
          <w:bCs/>
          <w:color w:val="000000" w:themeColor="text1"/>
          <w:sz w:val="24"/>
          <w:szCs w:val="24"/>
          <w:lang w:eastAsia="en-US"/>
        </w:rPr>
      </w:pPr>
    </w:p>
    <w:p w:rsidR="00EE314E" w:rsidRDefault="00CE53DE">
      <w:pPr>
        <w:spacing w:after="0" w:line="240" w:lineRule="auto"/>
        <w:ind w:firstLine="708"/>
        <w:jc w:val="both"/>
        <w:rPr>
          <w:rFonts w:ascii="Times New Roman" w:eastAsia="Calibri" w:hAnsi="Times New Roman"/>
          <w:bCs/>
          <w:color w:val="000000" w:themeColor="text1"/>
          <w:sz w:val="24"/>
          <w:szCs w:val="24"/>
          <w:lang w:eastAsia="en-US"/>
        </w:rPr>
      </w:pPr>
      <w:r w:rsidRPr="00A92090">
        <w:rPr>
          <w:rFonts w:ascii="Times New Roman" w:eastAsia="Calibri" w:hAnsi="Times New Roman"/>
          <w:bCs/>
          <w:color w:val="000000" w:themeColor="text1"/>
          <w:sz w:val="24"/>
          <w:szCs w:val="28"/>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A92090">
        <w:rPr>
          <w:rFonts w:ascii="Times New Roman" w:eastAsia="Calibri" w:hAnsi="Times New Roman"/>
          <w:bCs/>
          <w:color w:val="000000" w:themeColor="text1"/>
          <w:sz w:val="24"/>
          <w:szCs w:val="28"/>
          <w:lang w:eastAsia="en-US"/>
        </w:rPr>
        <w:t>с</w:t>
      </w:r>
      <w:proofErr w:type="gramEnd"/>
      <w:r w:rsidRPr="00A92090">
        <w:rPr>
          <w:rFonts w:ascii="Times New Roman" w:eastAsia="Calibri" w:hAnsi="Times New Roman"/>
          <w:bCs/>
          <w:color w:val="000000" w:themeColor="text1"/>
          <w:szCs w:val="24"/>
          <w:lang w:eastAsia="en-US"/>
        </w:rPr>
        <w:t xml:space="preserve"> </w:t>
      </w:r>
      <w:r>
        <w:rPr>
          <w:rFonts w:ascii="Times New Roman" w:eastAsia="Calibri" w:hAnsi="Times New Roman"/>
          <w:bCs/>
          <w:color w:val="000000" w:themeColor="text1"/>
          <w:sz w:val="24"/>
          <w:szCs w:val="24"/>
          <w:lang w:eastAsia="en-US"/>
        </w:rPr>
        <w:t>____________________________________________________________________________________________________________________________________________________________________</w:t>
      </w:r>
    </w:p>
    <w:p w:rsidR="00EE314E" w:rsidRDefault="00EE314E">
      <w:pPr>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EE314E">
        <w:trPr>
          <w:trHeight w:val="540"/>
        </w:trPr>
        <w:tc>
          <w:tcPr>
            <w:tcW w:w="9923" w:type="dxa"/>
            <w:gridSpan w:val="6"/>
          </w:tcPr>
          <w:p w:rsidR="00EE314E" w:rsidRPr="00A92090" w:rsidRDefault="00CE53DE">
            <w:pPr>
              <w:contextualSpacing/>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 Сведения о застройщике</w:t>
            </w:r>
          </w:p>
        </w:tc>
      </w:tr>
      <w:tr w:rsidR="00EE314E">
        <w:trPr>
          <w:trHeight w:val="605"/>
        </w:trPr>
        <w:tc>
          <w:tcPr>
            <w:tcW w:w="104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1.1</w:t>
            </w:r>
          </w:p>
        </w:tc>
        <w:tc>
          <w:tcPr>
            <w:tcW w:w="4911" w:type="dxa"/>
            <w:gridSpan w:val="3"/>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Сведения о физическом лице, в случае если застройщиком является физическое лицо:</w:t>
            </w:r>
          </w:p>
        </w:tc>
        <w:tc>
          <w:tcPr>
            <w:tcW w:w="3969" w:type="dxa"/>
            <w:gridSpan w:val="2"/>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428"/>
        </w:trPr>
        <w:tc>
          <w:tcPr>
            <w:tcW w:w="104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1.1.1</w:t>
            </w:r>
          </w:p>
        </w:tc>
        <w:tc>
          <w:tcPr>
            <w:tcW w:w="4911" w:type="dxa"/>
            <w:gridSpan w:val="3"/>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Фамилия, имя, отчество (при наличии)</w:t>
            </w:r>
          </w:p>
        </w:tc>
        <w:tc>
          <w:tcPr>
            <w:tcW w:w="3969" w:type="dxa"/>
            <w:gridSpan w:val="2"/>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753"/>
        </w:trPr>
        <w:tc>
          <w:tcPr>
            <w:tcW w:w="104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1.1.2</w:t>
            </w:r>
          </w:p>
        </w:tc>
        <w:tc>
          <w:tcPr>
            <w:tcW w:w="4911" w:type="dxa"/>
            <w:gridSpan w:val="3"/>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 xml:space="preserve">Реквизиты документа, удостоверяющего личность </w:t>
            </w:r>
            <w:r w:rsidRPr="00A92090">
              <w:rPr>
                <w:rFonts w:ascii="Times New Roman" w:hAnsi="Times New Roman"/>
                <w:color w:val="000000" w:themeColor="text1"/>
                <w:sz w:val="24"/>
                <w:szCs w:val="28"/>
              </w:rPr>
              <w:t>(не указываются в случае, если застройщик является индивидуальным предпринимателем)</w:t>
            </w:r>
          </w:p>
        </w:tc>
        <w:tc>
          <w:tcPr>
            <w:tcW w:w="3969" w:type="dxa"/>
            <w:gridSpan w:val="2"/>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665"/>
        </w:trPr>
        <w:tc>
          <w:tcPr>
            <w:tcW w:w="104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1.1.3</w:t>
            </w:r>
          </w:p>
        </w:tc>
        <w:tc>
          <w:tcPr>
            <w:tcW w:w="4911" w:type="dxa"/>
            <w:gridSpan w:val="3"/>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Основной государственный регистрационный номер индивидуального предпринимателя</w:t>
            </w:r>
          </w:p>
        </w:tc>
        <w:tc>
          <w:tcPr>
            <w:tcW w:w="3969" w:type="dxa"/>
            <w:gridSpan w:val="2"/>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279"/>
        </w:trPr>
        <w:tc>
          <w:tcPr>
            <w:tcW w:w="104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1.2</w:t>
            </w:r>
          </w:p>
        </w:tc>
        <w:tc>
          <w:tcPr>
            <w:tcW w:w="4911" w:type="dxa"/>
            <w:gridSpan w:val="3"/>
          </w:tcPr>
          <w:p w:rsidR="00EE314E" w:rsidRDefault="00CE53DE">
            <w:pPr>
              <w:spacing w:after="160" w:line="259" w:lineRule="auto"/>
              <w:rPr>
                <w:rFonts w:ascii="Times New Roman" w:eastAsia="Calibri" w:hAnsi="Times New Roman"/>
                <w:color w:val="000000" w:themeColor="text1"/>
                <w:sz w:val="28"/>
                <w:szCs w:val="28"/>
                <w:lang w:eastAsia="en-US"/>
              </w:rPr>
            </w:pPr>
            <w:r w:rsidRPr="00A92090">
              <w:rPr>
                <w:rFonts w:ascii="Times New Roman" w:eastAsia="Calibri" w:hAnsi="Times New Roman"/>
                <w:color w:val="000000" w:themeColor="text1"/>
                <w:sz w:val="24"/>
                <w:szCs w:val="28"/>
                <w:lang w:eastAsia="en-US"/>
              </w:rPr>
              <w:t>Сведения о юридическом лице:</w:t>
            </w:r>
          </w:p>
        </w:tc>
        <w:tc>
          <w:tcPr>
            <w:tcW w:w="3969" w:type="dxa"/>
            <w:gridSpan w:val="2"/>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175"/>
        </w:trPr>
        <w:tc>
          <w:tcPr>
            <w:tcW w:w="104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1.2.1</w:t>
            </w:r>
          </w:p>
        </w:tc>
        <w:tc>
          <w:tcPr>
            <w:tcW w:w="4911" w:type="dxa"/>
            <w:gridSpan w:val="3"/>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Полное наименование</w:t>
            </w:r>
          </w:p>
        </w:tc>
        <w:tc>
          <w:tcPr>
            <w:tcW w:w="3969" w:type="dxa"/>
            <w:gridSpan w:val="2"/>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901"/>
        </w:trPr>
        <w:tc>
          <w:tcPr>
            <w:tcW w:w="1043" w:type="dxa"/>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lastRenderedPageBreak/>
              <w:t>1.2.2</w:t>
            </w:r>
          </w:p>
        </w:tc>
        <w:tc>
          <w:tcPr>
            <w:tcW w:w="4911" w:type="dxa"/>
            <w:gridSpan w:val="3"/>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Основной государственный регистрационный номер</w:t>
            </w:r>
          </w:p>
        </w:tc>
        <w:tc>
          <w:tcPr>
            <w:tcW w:w="3969" w:type="dxa"/>
            <w:gridSpan w:val="2"/>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1093"/>
        </w:trPr>
        <w:tc>
          <w:tcPr>
            <w:tcW w:w="1043" w:type="dxa"/>
            <w:tcBorders>
              <w:bottom w:val="single" w:sz="4" w:space="0" w:color="auto"/>
            </w:tcBorders>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1.2.3</w:t>
            </w:r>
          </w:p>
        </w:tc>
        <w:tc>
          <w:tcPr>
            <w:tcW w:w="4911" w:type="dxa"/>
            <w:gridSpan w:val="3"/>
            <w:tcBorders>
              <w:bottom w:val="single" w:sz="4" w:space="0" w:color="auto"/>
            </w:tcBorders>
          </w:tcPr>
          <w:p w:rsidR="00EE314E" w:rsidRPr="00A92090" w:rsidRDefault="00CE53DE">
            <w:pPr>
              <w:spacing w:after="16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EE314E" w:rsidRDefault="00EE314E">
            <w:pPr>
              <w:spacing w:after="160" w:line="259" w:lineRule="auto"/>
              <w:rPr>
                <w:rFonts w:ascii="Times New Roman" w:eastAsia="Calibri" w:hAnsi="Times New Roman"/>
                <w:color w:val="000000" w:themeColor="text1"/>
                <w:lang w:eastAsia="en-US"/>
              </w:rPr>
            </w:pPr>
          </w:p>
        </w:tc>
      </w:tr>
      <w:tr w:rsidR="00EE314E" w:rsidTr="00A92090">
        <w:trPr>
          <w:trHeight w:val="385"/>
        </w:trPr>
        <w:tc>
          <w:tcPr>
            <w:tcW w:w="9923" w:type="dxa"/>
            <w:gridSpan w:val="6"/>
            <w:tcBorders>
              <w:bottom w:val="single" w:sz="4" w:space="0" w:color="auto"/>
            </w:tcBorders>
          </w:tcPr>
          <w:p w:rsidR="00EE314E" w:rsidRDefault="00CE53DE" w:rsidP="00A92090">
            <w:pPr>
              <w:spacing w:after="160" w:line="259" w:lineRule="auto"/>
              <w:jc w:val="center"/>
              <w:rPr>
                <w:rFonts w:ascii="Times New Roman" w:eastAsia="Calibri" w:hAnsi="Times New Roman"/>
                <w:color w:val="000000" w:themeColor="text1"/>
                <w:sz w:val="28"/>
                <w:szCs w:val="28"/>
                <w:lang w:eastAsia="en-US"/>
              </w:rPr>
            </w:pPr>
            <w:r w:rsidRPr="00A92090">
              <w:rPr>
                <w:rFonts w:ascii="Times New Roman" w:eastAsia="Calibri" w:hAnsi="Times New Roman"/>
                <w:color w:val="000000" w:themeColor="text1"/>
                <w:sz w:val="24"/>
                <w:szCs w:val="28"/>
                <w:lang w:eastAsia="en-US"/>
              </w:rPr>
              <w:t>2. Сведения об объекте</w:t>
            </w:r>
          </w:p>
        </w:tc>
      </w:tr>
      <w:tr w:rsidR="00EE314E">
        <w:trPr>
          <w:trHeight w:val="1093"/>
        </w:trPr>
        <w:tc>
          <w:tcPr>
            <w:tcW w:w="1043" w:type="dxa"/>
            <w:tcBorders>
              <w:bottom w:val="single" w:sz="4" w:space="0" w:color="auto"/>
            </w:tcBorders>
          </w:tcPr>
          <w:p w:rsidR="00EE314E" w:rsidRPr="00A92090" w:rsidRDefault="00CE53DE" w:rsidP="00A92090">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2.1</w:t>
            </w:r>
          </w:p>
        </w:tc>
        <w:tc>
          <w:tcPr>
            <w:tcW w:w="4911" w:type="dxa"/>
            <w:gridSpan w:val="3"/>
            <w:tcBorders>
              <w:bottom w:val="single" w:sz="4" w:space="0" w:color="auto"/>
            </w:tcBorders>
          </w:tcPr>
          <w:p w:rsidR="00EE314E" w:rsidRPr="00A92090" w:rsidRDefault="00CE53DE">
            <w:pPr>
              <w:spacing w:after="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Наименование объекта капитального строительства (этапа) в соответствии с проектной документацией</w:t>
            </w:r>
          </w:p>
          <w:p w:rsidR="00EE314E" w:rsidRPr="00A92090" w:rsidRDefault="00CE53DE">
            <w:pPr>
              <w:spacing w:after="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i/>
                <w:color w:val="000000" w:themeColor="text1"/>
                <w:sz w:val="24"/>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1093"/>
        </w:trPr>
        <w:tc>
          <w:tcPr>
            <w:tcW w:w="1043" w:type="dxa"/>
            <w:tcBorders>
              <w:bottom w:val="single" w:sz="4" w:space="0" w:color="auto"/>
            </w:tcBorders>
          </w:tcPr>
          <w:p w:rsidR="00EE314E" w:rsidRPr="00A92090" w:rsidRDefault="00CE53DE">
            <w:pPr>
              <w:spacing w:after="160" w:line="259" w:lineRule="auto"/>
              <w:jc w:val="center"/>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2.2</w:t>
            </w:r>
          </w:p>
        </w:tc>
        <w:tc>
          <w:tcPr>
            <w:tcW w:w="4911" w:type="dxa"/>
            <w:gridSpan w:val="3"/>
            <w:tcBorders>
              <w:bottom w:val="single" w:sz="4" w:space="0" w:color="auto"/>
            </w:tcBorders>
          </w:tcPr>
          <w:p w:rsidR="00EE314E" w:rsidRPr="00A92090" w:rsidRDefault="00CE53DE">
            <w:pPr>
              <w:spacing w:after="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color w:val="000000" w:themeColor="text1"/>
                <w:sz w:val="24"/>
                <w:szCs w:val="28"/>
                <w:lang w:eastAsia="en-US"/>
              </w:rPr>
              <w:t>Кадастровый номер реконструируемого объекта капитального строительства</w:t>
            </w:r>
          </w:p>
          <w:p w:rsidR="00EE314E" w:rsidRPr="00A92090" w:rsidRDefault="00CE53DE">
            <w:pPr>
              <w:spacing w:after="0" w:line="259" w:lineRule="auto"/>
              <w:rPr>
                <w:rFonts w:ascii="Times New Roman" w:eastAsia="Calibri" w:hAnsi="Times New Roman"/>
                <w:color w:val="000000" w:themeColor="text1"/>
                <w:sz w:val="24"/>
                <w:szCs w:val="28"/>
                <w:lang w:eastAsia="en-US"/>
              </w:rPr>
            </w:pPr>
            <w:r w:rsidRPr="00A92090">
              <w:rPr>
                <w:rFonts w:ascii="Times New Roman" w:eastAsia="Calibri" w:hAnsi="Times New Roman"/>
                <w:i/>
                <w:color w:val="000000" w:themeColor="text1"/>
                <w:sz w:val="24"/>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EE314E" w:rsidRDefault="00EE314E">
            <w:pPr>
              <w:spacing w:after="160" w:line="259" w:lineRule="auto"/>
              <w:rPr>
                <w:rFonts w:ascii="Times New Roman" w:eastAsia="Calibri" w:hAnsi="Times New Roman"/>
                <w:color w:val="000000" w:themeColor="text1"/>
                <w:lang w:eastAsia="en-US"/>
              </w:rPr>
            </w:pPr>
          </w:p>
        </w:tc>
      </w:tr>
      <w:tr w:rsidR="00EE314E" w:rsidTr="00A92090">
        <w:trPr>
          <w:trHeight w:val="432"/>
        </w:trPr>
        <w:tc>
          <w:tcPr>
            <w:tcW w:w="9923" w:type="dxa"/>
            <w:gridSpan w:val="6"/>
            <w:tcBorders>
              <w:bottom w:val="single" w:sz="4" w:space="0" w:color="auto"/>
            </w:tcBorders>
          </w:tcPr>
          <w:p w:rsidR="00EE314E" w:rsidRDefault="00CE53DE" w:rsidP="00A92090">
            <w:pPr>
              <w:spacing w:after="160" w:line="259" w:lineRule="auto"/>
              <w:jc w:val="center"/>
              <w:rPr>
                <w:rFonts w:ascii="Times New Roman" w:eastAsia="Calibri" w:hAnsi="Times New Roman"/>
                <w:color w:val="000000" w:themeColor="text1"/>
                <w:sz w:val="28"/>
                <w:szCs w:val="28"/>
                <w:lang w:eastAsia="en-US"/>
              </w:rPr>
            </w:pPr>
            <w:r w:rsidRPr="00A92090">
              <w:rPr>
                <w:rFonts w:ascii="Times New Roman" w:eastAsia="Calibri" w:hAnsi="Times New Roman"/>
                <w:color w:val="000000" w:themeColor="text1"/>
                <w:sz w:val="24"/>
                <w:szCs w:val="28"/>
                <w:lang w:eastAsia="en-US"/>
              </w:rPr>
              <w:t>3. Сведения о ранее выданном разрешении на строительство</w:t>
            </w:r>
          </w:p>
        </w:tc>
      </w:tr>
      <w:tr w:rsidR="00EE314E">
        <w:trPr>
          <w:trHeight w:val="1093"/>
        </w:trPr>
        <w:tc>
          <w:tcPr>
            <w:tcW w:w="1043" w:type="dxa"/>
            <w:tcBorders>
              <w:bottom w:val="single" w:sz="4" w:space="0" w:color="auto"/>
            </w:tcBorders>
          </w:tcPr>
          <w:p w:rsidR="00EE314E" w:rsidRPr="00811A86" w:rsidRDefault="00CE53DE">
            <w:pPr>
              <w:spacing w:after="160" w:line="259" w:lineRule="auto"/>
              <w:jc w:val="center"/>
              <w:rPr>
                <w:rFonts w:ascii="Times New Roman" w:eastAsia="Calibri" w:hAnsi="Times New Roman"/>
                <w:color w:val="000000" w:themeColor="text1"/>
                <w:sz w:val="24"/>
                <w:szCs w:val="28"/>
                <w:lang w:eastAsia="en-US"/>
              </w:rPr>
            </w:pPr>
            <w:r w:rsidRPr="00811A86">
              <w:rPr>
                <w:rFonts w:ascii="Times New Roman" w:eastAsia="Calibri" w:hAnsi="Times New Roman"/>
                <w:color w:val="000000" w:themeColor="text1"/>
                <w:sz w:val="24"/>
                <w:szCs w:val="28"/>
                <w:lang w:eastAsia="en-US"/>
              </w:rPr>
              <w:t>№</w:t>
            </w:r>
          </w:p>
        </w:tc>
        <w:tc>
          <w:tcPr>
            <w:tcW w:w="4911" w:type="dxa"/>
            <w:gridSpan w:val="3"/>
            <w:tcBorders>
              <w:bottom w:val="single" w:sz="4" w:space="0" w:color="auto"/>
            </w:tcBorders>
          </w:tcPr>
          <w:p w:rsidR="00EE314E" w:rsidRPr="00811A86" w:rsidRDefault="00CE53DE">
            <w:pPr>
              <w:spacing w:after="160" w:line="259" w:lineRule="auto"/>
              <w:jc w:val="center"/>
              <w:rPr>
                <w:rFonts w:ascii="Times New Roman" w:eastAsia="Calibri" w:hAnsi="Times New Roman"/>
                <w:color w:val="000000" w:themeColor="text1"/>
                <w:sz w:val="24"/>
                <w:szCs w:val="28"/>
                <w:lang w:eastAsia="en-US"/>
              </w:rPr>
            </w:pPr>
            <w:r w:rsidRPr="00811A86">
              <w:rPr>
                <w:rFonts w:ascii="Times New Roman" w:eastAsia="Calibri" w:hAnsi="Times New Roman"/>
                <w:color w:val="000000" w:themeColor="text1"/>
                <w:sz w:val="24"/>
                <w:szCs w:val="28"/>
                <w:lang w:eastAsia="en-US"/>
              </w:rPr>
              <w:t>Орган (организация), выдавший</w:t>
            </w:r>
            <w:proofErr w:type="gramStart"/>
            <w:r w:rsidRPr="00811A86">
              <w:rPr>
                <w:rFonts w:ascii="Times New Roman" w:eastAsia="Calibri" w:hAnsi="Times New Roman"/>
                <w:color w:val="000000" w:themeColor="text1"/>
                <w:sz w:val="24"/>
                <w:szCs w:val="28"/>
                <w:lang w:eastAsia="en-US"/>
              </w:rPr>
              <w:t xml:space="preserve"> (-</w:t>
            </w:r>
            <w:proofErr w:type="spellStart"/>
            <w:proofErr w:type="gramEnd"/>
            <w:r w:rsidRPr="00811A86">
              <w:rPr>
                <w:rFonts w:ascii="Times New Roman" w:eastAsia="Calibri" w:hAnsi="Times New Roman"/>
                <w:color w:val="000000" w:themeColor="text1"/>
                <w:sz w:val="24"/>
                <w:szCs w:val="28"/>
                <w:lang w:eastAsia="en-US"/>
              </w:rPr>
              <w:t>ая</w:t>
            </w:r>
            <w:proofErr w:type="spellEnd"/>
            <w:r w:rsidRPr="00811A86">
              <w:rPr>
                <w:rFonts w:ascii="Times New Roman" w:eastAsia="Calibri" w:hAnsi="Times New Roman"/>
                <w:color w:val="000000" w:themeColor="text1"/>
                <w:sz w:val="24"/>
                <w:szCs w:val="28"/>
                <w:lang w:eastAsia="en-US"/>
              </w:rPr>
              <w:t>) разрешение на строительство</w:t>
            </w:r>
          </w:p>
        </w:tc>
        <w:tc>
          <w:tcPr>
            <w:tcW w:w="1984" w:type="dxa"/>
            <w:tcBorders>
              <w:bottom w:val="single" w:sz="4" w:space="0" w:color="auto"/>
            </w:tcBorders>
          </w:tcPr>
          <w:p w:rsidR="00EE314E" w:rsidRPr="00811A86" w:rsidRDefault="00CE53DE">
            <w:pPr>
              <w:spacing w:after="160" w:line="259" w:lineRule="auto"/>
              <w:jc w:val="center"/>
              <w:rPr>
                <w:rFonts w:ascii="Times New Roman" w:eastAsia="Calibri" w:hAnsi="Times New Roman"/>
                <w:color w:val="000000" w:themeColor="text1"/>
                <w:sz w:val="24"/>
                <w:szCs w:val="28"/>
                <w:lang w:eastAsia="en-US"/>
              </w:rPr>
            </w:pPr>
            <w:r w:rsidRPr="00811A86">
              <w:rPr>
                <w:rFonts w:ascii="Times New Roman" w:eastAsia="Calibri" w:hAnsi="Times New Roman"/>
                <w:color w:val="000000" w:themeColor="text1"/>
                <w:sz w:val="24"/>
                <w:szCs w:val="28"/>
                <w:lang w:eastAsia="en-US"/>
              </w:rPr>
              <w:t>Номер документа</w:t>
            </w:r>
          </w:p>
        </w:tc>
        <w:tc>
          <w:tcPr>
            <w:tcW w:w="1985" w:type="dxa"/>
            <w:tcBorders>
              <w:bottom w:val="single" w:sz="4" w:space="0" w:color="auto"/>
            </w:tcBorders>
          </w:tcPr>
          <w:p w:rsidR="00EE314E" w:rsidRPr="00811A86" w:rsidRDefault="00CE53DE">
            <w:pPr>
              <w:spacing w:after="160" w:line="259" w:lineRule="auto"/>
              <w:jc w:val="center"/>
              <w:rPr>
                <w:rFonts w:ascii="Times New Roman" w:eastAsia="Calibri" w:hAnsi="Times New Roman"/>
                <w:color w:val="000000" w:themeColor="text1"/>
                <w:sz w:val="24"/>
                <w:szCs w:val="28"/>
                <w:lang w:eastAsia="en-US"/>
              </w:rPr>
            </w:pPr>
            <w:r w:rsidRPr="00811A86">
              <w:rPr>
                <w:rFonts w:ascii="Times New Roman" w:eastAsia="Calibri" w:hAnsi="Times New Roman"/>
                <w:color w:val="000000" w:themeColor="text1"/>
                <w:sz w:val="24"/>
                <w:szCs w:val="28"/>
                <w:lang w:eastAsia="en-US"/>
              </w:rPr>
              <w:t>Дата документа</w:t>
            </w:r>
          </w:p>
        </w:tc>
      </w:tr>
      <w:tr w:rsidR="00EE314E">
        <w:trPr>
          <w:trHeight w:val="1093"/>
        </w:trPr>
        <w:tc>
          <w:tcPr>
            <w:tcW w:w="1043" w:type="dxa"/>
            <w:tcBorders>
              <w:bottom w:val="single" w:sz="4" w:space="0" w:color="auto"/>
            </w:tcBorders>
          </w:tcPr>
          <w:p w:rsidR="00EE314E" w:rsidRDefault="00EE314E">
            <w:pPr>
              <w:spacing w:after="160" w:line="259" w:lineRule="auto"/>
              <w:rPr>
                <w:rFonts w:ascii="Times New Roman" w:eastAsia="Calibri" w:hAnsi="Times New Roman"/>
                <w:color w:val="000000" w:themeColor="text1"/>
                <w:sz w:val="28"/>
                <w:szCs w:val="28"/>
                <w:lang w:eastAsia="en-US"/>
              </w:rPr>
            </w:pPr>
          </w:p>
        </w:tc>
        <w:tc>
          <w:tcPr>
            <w:tcW w:w="4911" w:type="dxa"/>
            <w:gridSpan w:val="3"/>
            <w:tcBorders>
              <w:bottom w:val="single" w:sz="4" w:space="0" w:color="auto"/>
            </w:tcBorders>
          </w:tcPr>
          <w:p w:rsidR="00EE314E" w:rsidRDefault="00EE314E">
            <w:pPr>
              <w:spacing w:after="160" w:line="259" w:lineRule="auto"/>
              <w:rPr>
                <w:rFonts w:ascii="Times New Roman" w:eastAsia="Calibri" w:hAnsi="Times New Roman"/>
                <w:color w:val="000000" w:themeColor="text1"/>
                <w:sz w:val="28"/>
                <w:szCs w:val="28"/>
                <w:lang w:eastAsia="en-US"/>
              </w:rPr>
            </w:pPr>
          </w:p>
        </w:tc>
        <w:tc>
          <w:tcPr>
            <w:tcW w:w="1984" w:type="dxa"/>
            <w:tcBorders>
              <w:bottom w:val="single" w:sz="4" w:space="0" w:color="auto"/>
            </w:tcBorders>
          </w:tcPr>
          <w:p w:rsidR="00EE314E" w:rsidRDefault="00EE314E">
            <w:pPr>
              <w:spacing w:after="160" w:line="259" w:lineRule="auto"/>
              <w:rPr>
                <w:rFonts w:ascii="Times New Roman" w:eastAsia="Calibri" w:hAnsi="Times New Roman"/>
                <w:color w:val="000000" w:themeColor="text1"/>
                <w:lang w:eastAsia="en-US"/>
              </w:rPr>
            </w:pPr>
          </w:p>
        </w:tc>
        <w:tc>
          <w:tcPr>
            <w:tcW w:w="1985" w:type="dxa"/>
            <w:tcBorders>
              <w:bottom w:val="single" w:sz="4" w:space="0" w:color="auto"/>
            </w:tcBorders>
          </w:tcPr>
          <w:p w:rsidR="00EE314E" w:rsidRDefault="00EE314E">
            <w:pPr>
              <w:spacing w:after="160" w:line="259" w:lineRule="auto"/>
              <w:rPr>
                <w:rFonts w:ascii="Times New Roman" w:eastAsia="Calibri" w:hAnsi="Times New Roman"/>
                <w:color w:val="000000" w:themeColor="text1"/>
                <w:lang w:eastAsia="en-US"/>
              </w:rPr>
            </w:pPr>
          </w:p>
        </w:tc>
      </w:tr>
      <w:tr w:rsidR="00EE314E" w:rsidTr="00811A86">
        <w:trPr>
          <w:trHeight w:val="443"/>
        </w:trPr>
        <w:tc>
          <w:tcPr>
            <w:tcW w:w="9923" w:type="dxa"/>
            <w:gridSpan w:val="6"/>
            <w:tcBorders>
              <w:bottom w:val="single" w:sz="4" w:space="0" w:color="auto"/>
            </w:tcBorders>
          </w:tcPr>
          <w:p w:rsidR="00EE314E" w:rsidRPr="00811A86" w:rsidRDefault="00CE53DE" w:rsidP="00811A86">
            <w:pPr>
              <w:spacing w:after="160" w:line="259" w:lineRule="auto"/>
              <w:jc w:val="center"/>
              <w:rPr>
                <w:rFonts w:ascii="Times New Roman" w:eastAsia="Calibri" w:hAnsi="Times New Roman"/>
                <w:color w:val="000000" w:themeColor="text1"/>
                <w:sz w:val="24"/>
                <w:szCs w:val="28"/>
                <w:lang w:eastAsia="en-US"/>
              </w:rPr>
            </w:pPr>
            <w:r w:rsidRPr="00811A86">
              <w:rPr>
                <w:rFonts w:ascii="Times New Roman" w:eastAsia="Calibri" w:hAnsi="Times New Roman"/>
                <w:color w:val="000000" w:themeColor="text1"/>
                <w:sz w:val="24"/>
                <w:szCs w:val="28"/>
                <w:lang w:eastAsia="en-US"/>
              </w:rPr>
              <w:t>4. Сведения о земельном участке</w:t>
            </w:r>
          </w:p>
        </w:tc>
      </w:tr>
      <w:tr w:rsidR="00EE314E">
        <w:trPr>
          <w:trHeight w:val="600"/>
        </w:trPr>
        <w:tc>
          <w:tcPr>
            <w:tcW w:w="1110" w:type="dxa"/>
            <w:gridSpan w:val="2"/>
          </w:tcPr>
          <w:p w:rsidR="00EE314E" w:rsidRPr="00811A86" w:rsidRDefault="00CE53DE">
            <w:pPr>
              <w:spacing w:after="160" w:line="259" w:lineRule="auto"/>
              <w:jc w:val="center"/>
              <w:rPr>
                <w:rFonts w:ascii="Times New Roman" w:eastAsia="Calibri" w:hAnsi="Times New Roman"/>
                <w:color w:val="000000" w:themeColor="text1"/>
                <w:sz w:val="24"/>
                <w:szCs w:val="28"/>
                <w:lang w:eastAsia="en-US"/>
              </w:rPr>
            </w:pPr>
            <w:r w:rsidRPr="00811A86">
              <w:rPr>
                <w:rFonts w:ascii="Times New Roman" w:eastAsia="Calibri" w:hAnsi="Times New Roman"/>
                <w:color w:val="000000" w:themeColor="text1"/>
                <w:sz w:val="24"/>
                <w:szCs w:val="28"/>
                <w:lang w:eastAsia="en-US"/>
              </w:rPr>
              <w:t>4.1</w:t>
            </w:r>
          </w:p>
        </w:tc>
        <w:tc>
          <w:tcPr>
            <w:tcW w:w="4050" w:type="dxa"/>
          </w:tcPr>
          <w:p w:rsidR="00EE314E" w:rsidRPr="00811A86" w:rsidRDefault="00CE53DE">
            <w:pPr>
              <w:spacing w:after="0" w:line="259" w:lineRule="auto"/>
              <w:rPr>
                <w:rFonts w:ascii="Times New Roman" w:eastAsia="Calibri" w:hAnsi="Times New Roman"/>
                <w:color w:val="000000" w:themeColor="text1"/>
                <w:sz w:val="24"/>
                <w:szCs w:val="28"/>
                <w:lang w:eastAsia="en-US"/>
              </w:rPr>
            </w:pPr>
            <w:r w:rsidRPr="00811A86">
              <w:rPr>
                <w:rFonts w:ascii="Times New Roman" w:eastAsia="Calibri" w:hAnsi="Times New Roman"/>
                <w:color w:val="000000" w:themeColor="text1"/>
                <w:sz w:val="24"/>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E314E" w:rsidRPr="00811A86" w:rsidRDefault="00CE53DE">
            <w:pPr>
              <w:spacing w:after="0" w:line="259" w:lineRule="auto"/>
              <w:rPr>
                <w:rFonts w:ascii="Times New Roman" w:eastAsia="Calibri" w:hAnsi="Times New Roman"/>
                <w:color w:val="000000" w:themeColor="text1"/>
                <w:sz w:val="24"/>
                <w:szCs w:val="28"/>
                <w:lang w:eastAsia="en-US"/>
              </w:rPr>
            </w:pPr>
            <w:r w:rsidRPr="00811A86">
              <w:rPr>
                <w:rFonts w:ascii="Times New Roman" w:eastAsia="Calibri" w:hAnsi="Times New Roman"/>
                <w:i/>
                <w:color w:val="000000" w:themeColor="text1"/>
                <w:sz w:val="24"/>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EE314E" w:rsidRPr="00811A86" w:rsidRDefault="00EE314E">
            <w:pPr>
              <w:spacing w:after="160" w:line="259" w:lineRule="auto"/>
              <w:rPr>
                <w:rFonts w:ascii="Times New Roman" w:eastAsia="Calibri" w:hAnsi="Times New Roman"/>
                <w:color w:val="000000" w:themeColor="text1"/>
                <w:sz w:val="24"/>
                <w:lang w:eastAsia="en-US"/>
              </w:rPr>
            </w:pPr>
          </w:p>
        </w:tc>
      </w:tr>
      <w:tr w:rsidR="00EE314E">
        <w:trPr>
          <w:trHeight w:val="750"/>
        </w:trPr>
        <w:tc>
          <w:tcPr>
            <w:tcW w:w="1110" w:type="dxa"/>
            <w:gridSpan w:val="2"/>
          </w:tcPr>
          <w:p w:rsidR="00EE314E" w:rsidRPr="00811A86" w:rsidRDefault="00CE53DE">
            <w:pPr>
              <w:spacing w:after="160" w:line="259" w:lineRule="auto"/>
              <w:jc w:val="center"/>
              <w:rPr>
                <w:rFonts w:ascii="Times New Roman" w:eastAsia="Calibri" w:hAnsi="Times New Roman"/>
                <w:color w:val="000000" w:themeColor="text1"/>
                <w:sz w:val="24"/>
                <w:szCs w:val="28"/>
                <w:lang w:eastAsia="en-US"/>
              </w:rPr>
            </w:pPr>
            <w:r w:rsidRPr="00811A86">
              <w:rPr>
                <w:rFonts w:ascii="Times New Roman" w:eastAsia="Calibri" w:hAnsi="Times New Roman"/>
                <w:color w:val="000000" w:themeColor="text1"/>
                <w:sz w:val="24"/>
                <w:szCs w:val="28"/>
                <w:lang w:eastAsia="en-US"/>
              </w:rPr>
              <w:t>4.2</w:t>
            </w:r>
          </w:p>
        </w:tc>
        <w:tc>
          <w:tcPr>
            <w:tcW w:w="4050" w:type="dxa"/>
          </w:tcPr>
          <w:p w:rsidR="00EE314E" w:rsidRPr="00811A86" w:rsidRDefault="00CE53DE">
            <w:pPr>
              <w:spacing w:after="0" w:line="259" w:lineRule="auto"/>
              <w:rPr>
                <w:rFonts w:ascii="Times New Roman" w:eastAsia="Calibri" w:hAnsi="Times New Roman"/>
                <w:color w:val="000000" w:themeColor="text1"/>
                <w:sz w:val="24"/>
                <w:szCs w:val="28"/>
                <w:lang w:eastAsia="en-US"/>
              </w:rPr>
            </w:pPr>
            <w:r w:rsidRPr="00811A86">
              <w:rPr>
                <w:rFonts w:ascii="Times New Roman" w:eastAsia="Calibri" w:hAnsi="Times New Roman"/>
                <w:color w:val="000000" w:themeColor="text1"/>
                <w:sz w:val="24"/>
                <w:szCs w:val="28"/>
                <w:lang w:eastAsia="en-US"/>
              </w:rPr>
              <w:t xml:space="preserve">Реквизиты утвержденного проекта межевания территории либо реквизиты решения об утверждении схемы расположения земельного </w:t>
            </w:r>
            <w:r w:rsidRPr="00811A86">
              <w:rPr>
                <w:rFonts w:ascii="Times New Roman" w:eastAsia="Calibri" w:hAnsi="Times New Roman"/>
                <w:color w:val="000000" w:themeColor="text1"/>
                <w:sz w:val="24"/>
                <w:szCs w:val="28"/>
                <w:lang w:eastAsia="en-US"/>
              </w:rPr>
              <w:lastRenderedPageBreak/>
              <w:t>участка или земельных участков на кадастровом плане территории</w:t>
            </w:r>
          </w:p>
          <w:p w:rsidR="00EE314E" w:rsidRPr="00811A86" w:rsidRDefault="00CE53DE">
            <w:pPr>
              <w:spacing w:after="0" w:line="259" w:lineRule="auto"/>
              <w:rPr>
                <w:rFonts w:ascii="Times New Roman" w:eastAsia="Calibri" w:hAnsi="Times New Roman"/>
                <w:i/>
                <w:color w:val="000000" w:themeColor="text1"/>
                <w:sz w:val="24"/>
                <w:szCs w:val="28"/>
                <w:lang w:eastAsia="en-US"/>
              </w:rPr>
            </w:pPr>
            <w:r w:rsidRPr="00811A86">
              <w:rPr>
                <w:rFonts w:ascii="Times New Roman" w:eastAsia="Calibri" w:hAnsi="Times New Roman"/>
                <w:i/>
                <w:color w:val="000000" w:themeColor="text1"/>
                <w:sz w:val="24"/>
                <w:szCs w:val="28"/>
                <w:lang w:eastAsia="en-US"/>
              </w:rPr>
              <w:t>(указываются в случаях, предусмотренных частью 1</w:t>
            </w:r>
            <w:r w:rsidRPr="00811A86">
              <w:rPr>
                <w:rFonts w:ascii="Times New Roman" w:eastAsia="Calibri" w:hAnsi="Times New Roman"/>
                <w:i/>
                <w:color w:val="000000" w:themeColor="text1"/>
                <w:sz w:val="24"/>
                <w:szCs w:val="28"/>
                <w:vertAlign w:val="superscript"/>
                <w:lang w:eastAsia="en-US"/>
              </w:rPr>
              <w:t>1</w:t>
            </w:r>
            <w:r w:rsidRPr="00811A86">
              <w:rPr>
                <w:rFonts w:ascii="Times New Roman" w:eastAsia="Calibri" w:hAnsi="Times New Roman"/>
                <w:i/>
                <w:color w:val="000000" w:themeColor="text1"/>
                <w:sz w:val="24"/>
                <w:szCs w:val="28"/>
                <w:lang w:eastAsia="en-US"/>
              </w:rPr>
              <w:t xml:space="preserve"> статьи 57</w:t>
            </w:r>
            <w:r w:rsidRPr="00811A86">
              <w:rPr>
                <w:rFonts w:ascii="Times New Roman" w:eastAsia="Calibri" w:hAnsi="Times New Roman"/>
                <w:i/>
                <w:color w:val="000000" w:themeColor="text1"/>
                <w:sz w:val="24"/>
                <w:szCs w:val="28"/>
                <w:vertAlign w:val="superscript"/>
                <w:lang w:eastAsia="en-US"/>
              </w:rPr>
              <w:t>3</w:t>
            </w:r>
            <w:r w:rsidRPr="00811A86">
              <w:rPr>
                <w:rFonts w:ascii="Times New Roman" w:eastAsia="Calibri" w:hAnsi="Times New Roman"/>
                <w:i/>
                <w:color w:val="000000" w:themeColor="text1"/>
                <w:sz w:val="24"/>
                <w:szCs w:val="28"/>
                <w:lang w:eastAsia="en-US"/>
              </w:rPr>
              <w:t xml:space="preserve"> и частью 7</w:t>
            </w:r>
            <w:r w:rsidRPr="00811A86">
              <w:rPr>
                <w:rFonts w:ascii="Times New Roman" w:eastAsia="Calibri" w:hAnsi="Times New Roman"/>
                <w:i/>
                <w:color w:val="000000" w:themeColor="text1"/>
                <w:sz w:val="24"/>
                <w:szCs w:val="28"/>
                <w:vertAlign w:val="superscript"/>
                <w:lang w:eastAsia="en-US"/>
              </w:rPr>
              <w:t>3</w:t>
            </w:r>
            <w:r w:rsidRPr="00811A86">
              <w:rPr>
                <w:rFonts w:ascii="Times New Roman" w:eastAsia="Calibri" w:hAnsi="Times New Roman"/>
                <w:i/>
                <w:color w:val="000000" w:themeColor="text1"/>
                <w:sz w:val="24"/>
                <w:szCs w:val="28"/>
                <w:lang w:eastAsia="en-US"/>
              </w:rPr>
              <w:t xml:space="preserve"> статьи 51 Градостроительного кодекса Российской Федерации)</w:t>
            </w:r>
          </w:p>
        </w:tc>
        <w:tc>
          <w:tcPr>
            <w:tcW w:w="4763" w:type="dxa"/>
            <w:gridSpan w:val="3"/>
          </w:tcPr>
          <w:p w:rsidR="00EE314E" w:rsidRDefault="00EE314E">
            <w:pPr>
              <w:spacing w:after="160" w:line="259" w:lineRule="auto"/>
              <w:rPr>
                <w:rFonts w:ascii="Times New Roman" w:eastAsia="Calibri" w:hAnsi="Times New Roman"/>
                <w:color w:val="000000" w:themeColor="text1"/>
                <w:lang w:eastAsia="en-US"/>
              </w:rPr>
            </w:pPr>
          </w:p>
        </w:tc>
      </w:tr>
    </w:tbl>
    <w:p w:rsidR="00EE314E" w:rsidRDefault="00EE314E">
      <w:pPr>
        <w:spacing w:after="0" w:line="240" w:lineRule="auto"/>
        <w:ind w:firstLine="708"/>
        <w:jc w:val="both"/>
        <w:rPr>
          <w:rFonts w:ascii="Times New Roman" w:eastAsia="Calibri" w:hAnsi="Times New Roman"/>
          <w:bCs/>
          <w:color w:val="000000" w:themeColor="text1"/>
          <w:sz w:val="24"/>
          <w:szCs w:val="24"/>
          <w:lang w:eastAsia="en-US"/>
        </w:rPr>
      </w:pPr>
    </w:p>
    <w:p w:rsidR="00EE314E" w:rsidRPr="00811A86" w:rsidRDefault="00CE53DE">
      <w:pPr>
        <w:spacing w:after="0"/>
        <w:ind w:right="-2" w:firstLine="708"/>
        <w:jc w:val="both"/>
        <w:rPr>
          <w:rFonts w:ascii="Times New Roman" w:hAnsi="Times New Roman"/>
          <w:color w:val="000000" w:themeColor="text1"/>
          <w:sz w:val="24"/>
          <w:szCs w:val="28"/>
        </w:rPr>
      </w:pPr>
      <w:r w:rsidRPr="00811A86">
        <w:rPr>
          <w:rFonts w:ascii="Times New Roman" w:hAnsi="Times New Roman"/>
          <w:color w:val="000000" w:themeColor="text1"/>
          <w:sz w:val="24"/>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E314E" w:rsidRDefault="00EE314E">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EE314E">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E314E" w:rsidRPr="00811A86" w:rsidRDefault="00CE53DE">
            <w:pPr>
              <w:spacing w:after="0" w:line="240" w:lineRule="auto"/>
              <w:jc w:val="center"/>
              <w:rPr>
                <w:rFonts w:ascii="Times New Roman" w:hAnsi="Times New Roman"/>
                <w:color w:val="000000" w:themeColor="text1"/>
                <w:sz w:val="24"/>
                <w:szCs w:val="28"/>
              </w:rPr>
            </w:pPr>
            <w:r w:rsidRPr="00811A86">
              <w:rPr>
                <w:rFonts w:ascii="Times New Roman" w:hAnsi="Times New Roman"/>
                <w:color w:val="000000" w:themeColor="text1"/>
                <w:sz w:val="24"/>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E314E" w:rsidRPr="00811A86" w:rsidRDefault="00CE53DE">
            <w:pPr>
              <w:spacing w:after="0" w:line="240" w:lineRule="auto"/>
              <w:jc w:val="center"/>
              <w:rPr>
                <w:rFonts w:ascii="Times New Roman" w:hAnsi="Times New Roman"/>
                <w:color w:val="000000" w:themeColor="text1"/>
                <w:sz w:val="24"/>
                <w:szCs w:val="28"/>
              </w:rPr>
            </w:pPr>
            <w:r w:rsidRPr="00811A86">
              <w:rPr>
                <w:rFonts w:ascii="Times New Roman" w:hAnsi="Times New Roman"/>
                <w:color w:val="000000" w:themeColor="text1"/>
                <w:sz w:val="24"/>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EE314E" w:rsidRPr="00811A86" w:rsidRDefault="00CE53DE">
            <w:pPr>
              <w:spacing w:after="0" w:line="240" w:lineRule="auto"/>
              <w:jc w:val="center"/>
              <w:rPr>
                <w:rFonts w:ascii="Times New Roman" w:hAnsi="Times New Roman"/>
                <w:color w:val="000000" w:themeColor="text1"/>
                <w:sz w:val="24"/>
                <w:szCs w:val="28"/>
              </w:rPr>
            </w:pPr>
            <w:r w:rsidRPr="00811A86">
              <w:rPr>
                <w:rFonts w:ascii="Times New Roman" w:hAnsi="Times New Roman"/>
                <w:color w:val="000000" w:themeColor="text1"/>
                <w:sz w:val="24"/>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EE314E" w:rsidRPr="00811A86" w:rsidRDefault="00CE53DE">
            <w:pPr>
              <w:spacing w:after="0" w:line="240" w:lineRule="auto"/>
              <w:jc w:val="center"/>
              <w:rPr>
                <w:rFonts w:ascii="Times New Roman" w:hAnsi="Times New Roman"/>
                <w:color w:val="000000" w:themeColor="text1"/>
                <w:sz w:val="24"/>
                <w:szCs w:val="28"/>
              </w:rPr>
            </w:pPr>
            <w:r w:rsidRPr="00811A86">
              <w:rPr>
                <w:rFonts w:ascii="Times New Roman" w:hAnsi="Times New Roman"/>
                <w:color w:val="000000" w:themeColor="text1"/>
                <w:sz w:val="24"/>
                <w:szCs w:val="28"/>
              </w:rPr>
              <w:t>Дата документа</w:t>
            </w:r>
          </w:p>
        </w:tc>
      </w:tr>
      <w:tr w:rsidR="00EE314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E314E" w:rsidRPr="00811A86" w:rsidRDefault="00CE53DE">
            <w:pPr>
              <w:spacing w:after="0" w:line="240" w:lineRule="auto"/>
              <w:jc w:val="center"/>
              <w:rPr>
                <w:rFonts w:ascii="Times New Roman" w:hAnsi="Times New Roman"/>
                <w:color w:val="000000" w:themeColor="text1"/>
                <w:sz w:val="24"/>
                <w:szCs w:val="28"/>
              </w:rPr>
            </w:pPr>
            <w:r w:rsidRPr="00811A86">
              <w:rPr>
                <w:rFonts w:ascii="Times New Roman" w:hAnsi="Times New Roman"/>
                <w:color w:val="000000" w:themeColor="text1"/>
                <w:sz w:val="24"/>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E314E" w:rsidRPr="00811A86" w:rsidRDefault="00CE53DE">
            <w:pPr>
              <w:spacing w:after="0" w:line="240" w:lineRule="auto"/>
              <w:rPr>
                <w:rFonts w:ascii="Times New Roman" w:hAnsi="Times New Roman"/>
                <w:color w:val="000000" w:themeColor="text1"/>
                <w:sz w:val="24"/>
                <w:szCs w:val="28"/>
              </w:rPr>
            </w:pPr>
            <w:r w:rsidRPr="00811A86">
              <w:rPr>
                <w:rFonts w:ascii="Times New Roman" w:hAnsi="Times New Roman"/>
                <w:color w:val="000000" w:themeColor="text1"/>
                <w:sz w:val="24"/>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E314E" w:rsidRPr="00811A86" w:rsidRDefault="00EE314E">
            <w:pPr>
              <w:spacing w:after="0" w:line="240" w:lineRule="auto"/>
              <w:rPr>
                <w:rFonts w:ascii="Times New Roman" w:hAnsi="Times New Roman"/>
                <w:color w:val="000000" w:themeColor="text1"/>
                <w:sz w:val="24"/>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E314E" w:rsidRPr="00811A86" w:rsidRDefault="00EE314E">
            <w:pPr>
              <w:spacing w:after="0" w:line="240" w:lineRule="auto"/>
              <w:rPr>
                <w:rFonts w:ascii="Times New Roman" w:hAnsi="Times New Roman"/>
                <w:color w:val="000000" w:themeColor="text1"/>
                <w:sz w:val="24"/>
                <w:szCs w:val="28"/>
              </w:rPr>
            </w:pPr>
          </w:p>
        </w:tc>
      </w:tr>
      <w:tr w:rsidR="00EE314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E314E" w:rsidRPr="00811A86" w:rsidRDefault="00CE53DE">
            <w:pPr>
              <w:spacing w:after="0" w:line="240" w:lineRule="auto"/>
              <w:jc w:val="center"/>
              <w:rPr>
                <w:rFonts w:ascii="Times New Roman" w:hAnsi="Times New Roman"/>
                <w:color w:val="000000" w:themeColor="text1"/>
                <w:sz w:val="24"/>
                <w:szCs w:val="28"/>
              </w:rPr>
            </w:pPr>
            <w:r w:rsidRPr="00811A86">
              <w:rPr>
                <w:rFonts w:ascii="Times New Roman" w:hAnsi="Times New Roman"/>
                <w:color w:val="000000" w:themeColor="text1"/>
                <w:sz w:val="24"/>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E314E" w:rsidRPr="00811A86" w:rsidRDefault="00CE53DE">
            <w:pPr>
              <w:spacing w:after="0" w:line="240" w:lineRule="auto"/>
              <w:rPr>
                <w:rFonts w:ascii="Times New Roman" w:hAnsi="Times New Roman"/>
                <w:color w:val="000000" w:themeColor="text1"/>
                <w:sz w:val="24"/>
                <w:szCs w:val="28"/>
              </w:rPr>
            </w:pPr>
            <w:r w:rsidRPr="00811A86">
              <w:rPr>
                <w:rFonts w:ascii="Times New Roman" w:hAnsi="Times New Roman"/>
                <w:color w:val="000000" w:themeColor="text1"/>
                <w:sz w:val="24"/>
                <w:szCs w:val="28"/>
              </w:rPr>
              <w:t>Положительное заключение экспертизы проектной документации</w:t>
            </w:r>
          </w:p>
          <w:p w:rsidR="00EE314E" w:rsidRPr="00811A86" w:rsidRDefault="00CE53DE">
            <w:pPr>
              <w:spacing w:after="0" w:line="240" w:lineRule="auto"/>
              <w:rPr>
                <w:rFonts w:ascii="Times New Roman" w:hAnsi="Times New Roman"/>
                <w:color w:val="000000" w:themeColor="text1"/>
                <w:sz w:val="24"/>
                <w:szCs w:val="28"/>
              </w:rPr>
            </w:pPr>
            <w:r w:rsidRPr="00811A86">
              <w:rPr>
                <w:rFonts w:ascii="Times New Roman" w:hAnsi="Times New Roman"/>
                <w:color w:val="000000" w:themeColor="text1"/>
                <w:sz w:val="24"/>
                <w:szCs w:val="28"/>
              </w:rPr>
              <w:t>(</w:t>
            </w:r>
            <w:r w:rsidRPr="00811A86">
              <w:rPr>
                <w:rFonts w:ascii="Times New Roman" w:hAnsi="Times New Roman"/>
                <w:i/>
                <w:color w:val="000000" w:themeColor="text1"/>
                <w:sz w:val="24"/>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811A86">
              <w:rPr>
                <w:rFonts w:ascii="Times New Roman" w:hAnsi="Times New Roman"/>
                <w:color w:val="000000" w:themeColor="text1"/>
                <w:sz w:val="24"/>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E314E" w:rsidRPr="00811A86" w:rsidRDefault="00EE314E">
            <w:pPr>
              <w:spacing w:after="0" w:line="240" w:lineRule="auto"/>
              <w:rPr>
                <w:rFonts w:ascii="Times New Roman" w:hAnsi="Times New Roman"/>
                <w:color w:val="000000" w:themeColor="text1"/>
                <w:sz w:val="24"/>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E314E" w:rsidRPr="00811A86" w:rsidRDefault="00EE314E">
            <w:pPr>
              <w:spacing w:after="0" w:line="240" w:lineRule="auto"/>
              <w:rPr>
                <w:rFonts w:ascii="Times New Roman" w:hAnsi="Times New Roman"/>
                <w:color w:val="000000" w:themeColor="text1"/>
                <w:sz w:val="24"/>
                <w:szCs w:val="28"/>
              </w:rPr>
            </w:pPr>
          </w:p>
        </w:tc>
      </w:tr>
      <w:tr w:rsidR="00EE314E">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E314E" w:rsidRPr="00811A86" w:rsidRDefault="00CE53DE">
            <w:pPr>
              <w:spacing w:after="0" w:line="240" w:lineRule="auto"/>
              <w:jc w:val="center"/>
              <w:rPr>
                <w:rFonts w:ascii="Times New Roman" w:hAnsi="Times New Roman"/>
                <w:color w:val="000000" w:themeColor="text1"/>
                <w:sz w:val="24"/>
                <w:szCs w:val="28"/>
              </w:rPr>
            </w:pPr>
            <w:r w:rsidRPr="00811A86">
              <w:rPr>
                <w:rFonts w:ascii="Times New Roman" w:hAnsi="Times New Roman"/>
                <w:color w:val="000000" w:themeColor="text1"/>
                <w:sz w:val="24"/>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E314E" w:rsidRPr="00811A86" w:rsidRDefault="00CE53DE">
            <w:pPr>
              <w:spacing w:after="0" w:line="240" w:lineRule="auto"/>
              <w:rPr>
                <w:rFonts w:ascii="Times New Roman" w:hAnsi="Times New Roman"/>
                <w:color w:val="000000" w:themeColor="text1"/>
                <w:sz w:val="24"/>
                <w:szCs w:val="28"/>
              </w:rPr>
            </w:pPr>
            <w:r w:rsidRPr="00811A86">
              <w:rPr>
                <w:rFonts w:ascii="Times New Roman" w:hAnsi="Times New Roman"/>
                <w:color w:val="000000" w:themeColor="text1"/>
                <w:sz w:val="24"/>
                <w:szCs w:val="28"/>
              </w:rPr>
              <w:t>Положительное заключение государственной экологической экспертизы проектной документации</w:t>
            </w:r>
          </w:p>
          <w:p w:rsidR="00EE314E" w:rsidRPr="00811A86" w:rsidRDefault="00CE53DE">
            <w:pPr>
              <w:spacing w:after="0" w:line="240" w:lineRule="auto"/>
              <w:rPr>
                <w:rFonts w:ascii="Times New Roman" w:hAnsi="Times New Roman"/>
                <w:color w:val="000000" w:themeColor="text1"/>
                <w:sz w:val="24"/>
                <w:szCs w:val="28"/>
              </w:rPr>
            </w:pPr>
            <w:r w:rsidRPr="00811A86">
              <w:rPr>
                <w:rFonts w:ascii="Times New Roman" w:hAnsi="Times New Roman"/>
                <w:color w:val="000000" w:themeColor="text1"/>
                <w:sz w:val="24"/>
                <w:szCs w:val="28"/>
              </w:rPr>
              <w:t>(</w:t>
            </w:r>
            <w:r w:rsidRPr="00811A86">
              <w:rPr>
                <w:rFonts w:ascii="Times New Roman" w:hAnsi="Times New Roman"/>
                <w:i/>
                <w:color w:val="000000" w:themeColor="text1"/>
                <w:sz w:val="24"/>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11A86">
              <w:rPr>
                <w:rFonts w:ascii="Times New Roman" w:hAnsi="Times New Roman"/>
                <w:color w:val="000000" w:themeColor="text1"/>
                <w:sz w:val="24"/>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EE314E" w:rsidRPr="00811A86" w:rsidRDefault="00EE314E">
            <w:pPr>
              <w:spacing w:after="0" w:line="240" w:lineRule="auto"/>
              <w:rPr>
                <w:rFonts w:ascii="Times New Roman" w:hAnsi="Times New Roman"/>
                <w:color w:val="000000" w:themeColor="text1"/>
                <w:sz w:val="24"/>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E314E" w:rsidRPr="00811A86" w:rsidRDefault="00EE314E">
            <w:pPr>
              <w:spacing w:after="0" w:line="240" w:lineRule="auto"/>
              <w:rPr>
                <w:rFonts w:ascii="Times New Roman" w:hAnsi="Times New Roman"/>
                <w:color w:val="000000" w:themeColor="text1"/>
                <w:sz w:val="24"/>
                <w:szCs w:val="28"/>
              </w:rPr>
            </w:pPr>
          </w:p>
        </w:tc>
      </w:tr>
    </w:tbl>
    <w:p w:rsidR="00EE314E" w:rsidRDefault="00EE314E">
      <w:pPr>
        <w:spacing w:after="0" w:line="240" w:lineRule="auto"/>
        <w:rPr>
          <w:rFonts w:ascii="Times New Roman" w:hAnsi="Times New Roman"/>
          <w:color w:val="000000" w:themeColor="text1"/>
          <w:sz w:val="24"/>
          <w:szCs w:val="24"/>
        </w:rPr>
      </w:pPr>
    </w:p>
    <w:p w:rsidR="00EE314E" w:rsidRPr="00811A86" w:rsidRDefault="00CE53DE">
      <w:pPr>
        <w:spacing w:after="0" w:line="240" w:lineRule="auto"/>
        <w:rPr>
          <w:rFonts w:ascii="Times New Roman" w:hAnsi="Times New Roman"/>
          <w:color w:val="000000" w:themeColor="text1"/>
          <w:sz w:val="24"/>
          <w:szCs w:val="28"/>
        </w:rPr>
      </w:pPr>
      <w:r w:rsidRPr="00811A86">
        <w:rPr>
          <w:rFonts w:ascii="Times New Roman" w:hAnsi="Times New Roman"/>
          <w:color w:val="000000" w:themeColor="text1"/>
          <w:sz w:val="24"/>
          <w:szCs w:val="28"/>
        </w:rPr>
        <w:t>Приложение:___________________________________________________________</w:t>
      </w:r>
    </w:p>
    <w:p w:rsidR="00EE314E" w:rsidRPr="00811A86" w:rsidRDefault="00CE53DE">
      <w:pPr>
        <w:spacing w:after="0" w:line="240" w:lineRule="auto"/>
        <w:rPr>
          <w:rFonts w:ascii="Times New Roman" w:hAnsi="Times New Roman"/>
          <w:color w:val="000000" w:themeColor="text1"/>
          <w:sz w:val="24"/>
          <w:szCs w:val="28"/>
        </w:rPr>
      </w:pPr>
      <w:r w:rsidRPr="00811A86">
        <w:rPr>
          <w:rFonts w:ascii="Times New Roman" w:hAnsi="Times New Roman"/>
          <w:color w:val="000000" w:themeColor="text1"/>
          <w:sz w:val="24"/>
          <w:szCs w:val="28"/>
        </w:rPr>
        <w:t>Номер телефона и адрес электронной почты для связи:_______________________</w:t>
      </w:r>
    </w:p>
    <w:p w:rsidR="00EE314E" w:rsidRPr="00811A86" w:rsidRDefault="00CE53DE">
      <w:pPr>
        <w:tabs>
          <w:tab w:val="left" w:pos="1968"/>
        </w:tabs>
        <w:spacing w:after="0" w:line="240" w:lineRule="auto"/>
        <w:rPr>
          <w:rFonts w:ascii="Times New Roman" w:hAnsi="Times New Roman"/>
          <w:color w:val="000000" w:themeColor="text1"/>
          <w:sz w:val="24"/>
          <w:szCs w:val="28"/>
        </w:rPr>
      </w:pPr>
      <w:r w:rsidRPr="00811A86">
        <w:rPr>
          <w:rFonts w:ascii="Times New Roman" w:hAnsi="Times New Roman"/>
          <w:color w:val="000000" w:themeColor="text1"/>
          <w:sz w:val="24"/>
          <w:szCs w:val="28"/>
        </w:rPr>
        <w:t>Результат предоставления услуги прошу:</w:t>
      </w:r>
    </w:p>
    <w:p w:rsidR="00EE314E" w:rsidRDefault="00EE314E">
      <w:pPr>
        <w:spacing w:after="0" w:line="240" w:lineRule="auto"/>
        <w:rPr>
          <w:rFonts w:ascii="Times New Roman" w:hAnsi="Times New Roman"/>
          <w:color w:val="000000" w:themeColor="text1"/>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EE314E">
        <w:tc>
          <w:tcPr>
            <w:tcW w:w="8784" w:type="dxa"/>
            <w:shd w:val="clear" w:color="auto" w:fill="auto"/>
          </w:tcPr>
          <w:p w:rsidR="00EE314E" w:rsidRPr="00811A86" w:rsidRDefault="00CE53DE">
            <w:pPr>
              <w:spacing w:before="120" w:after="120" w:line="240" w:lineRule="auto"/>
              <w:rPr>
                <w:rFonts w:ascii="Times New Roman" w:hAnsi="Times New Roman"/>
                <w:i/>
                <w:color w:val="000000" w:themeColor="text1"/>
                <w:sz w:val="24"/>
                <w:szCs w:val="28"/>
              </w:rPr>
            </w:pPr>
            <w:r w:rsidRPr="00811A86">
              <w:rPr>
                <w:rFonts w:ascii="Times New Roman" w:hAnsi="Times New Roman"/>
                <w:color w:val="000000" w:themeColor="text1"/>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8784" w:type="dxa"/>
            <w:shd w:val="clear" w:color="auto" w:fill="auto"/>
          </w:tcPr>
          <w:p w:rsidR="00EE314E" w:rsidRPr="00811A86" w:rsidRDefault="00CE53DE">
            <w:pPr>
              <w:spacing w:before="120" w:after="120" w:line="240" w:lineRule="auto"/>
              <w:rPr>
                <w:rFonts w:ascii="Times New Roman" w:hAnsi="Times New Roman"/>
                <w:color w:val="000000" w:themeColor="text1"/>
                <w:sz w:val="24"/>
                <w:szCs w:val="28"/>
              </w:rPr>
            </w:pPr>
            <w:r w:rsidRPr="00811A86">
              <w:rPr>
                <w:rFonts w:ascii="Times New Roman" w:hAnsi="Times New Roman"/>
                <w:color w:val="000000" w:themeColor="text1"/>
                <w:sz w:val="24"/>
                <w:szCs w:val="28"/>
              </w:rPr>
              <w:t>выдать</w:t>
            </w:r>
            <w:r w:rsidRPr="00811A86">
              <w:rPr>
                <w:rFonts w:ascii="Times New Roman" w:hAnsi="Times New Roman"/>
                <w:bCs/>
                <w:color w:val="000000" w:themeColor="text1"/>
                <w:sz w:val="24"/>
                <w:szCs w:val="28"/>
              </w:rPr>
              <w:t xml:space="preserve"> на бумажном носителе</w:t>
            </w:r>
            <w:r w:rsidRPr="00811A86">
              <w:rPr>
                <w:rFonts w:ascii="Times New Roman" w:hAnsi="Times New Roman"/>
                <w:color w:val="000000" w:themeColor="text1"/>
                <w:sz w:val="24"/>
                <w:szCs w:val="28"/>
              </w:rPr>
              <w:t xml:space="preserve"> при личном обращении </w:t>
            </w:r>
            <w:r w:rsidRPr="00811A86">
              <w:rPr>
                <w:rFonts w:ascii="Times New Roman" w:hAnsi="Times New Roman"/>
                <w:bCs/>
                <w:color w:val="000000" w:themeColor="text1"/>
                <w:sz w:val="24"/>
                <w:szCs w:val="28"/>
              </w:rPr>
              <w:t xml:space="preserve">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w:t>
            </w:r>
            <w:r w:rsidRPr="00811A86">
              <w:rPr>
                <w:rFonts w:ascii="Times New Roman" w:hAnsi="Times New Roman"/>
                <w:bCs/>
                <w:color w:val="000000" w:themeColor="text1"/>
                <w:sz w:val="24"/>
                <w:szCs w:val="28"/>
              </w:rPr>
              <w:lastRenderedPageBreak/>
              <w:t>услуг,</w:t>
            </w:r>
            <w:r w:rsidRPr="00811A86">
              <w:rPr>
                <w:rFonts w:ascii="Times New Roman" w:hAnsi="Times New Roman"/>
                <w:color w:val="000000" w:themeColor="text1"/>
                <w:sz w:val="24"/>
                <w:szCs w:val="28"/>
              </w:rPr>
              <w:t xml:space="preserve"> расположенный по адресу:___________________________________</w:t>
            </w:r>
          </w:p>
        </w:tc>
        <w:tc>
          <w:tcPr>
            <w:tcW w:w="1134"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8784" w:type="dxa"/>
            <w:shd w:val="clear" w:color="auto" w:fill="auto"/>
          </w:tcPr>
          <w:p w:rsidR="00EE314E" w:rsidRPr="00811A86" w:rsidRDefault="00CE53DE">
            <w:pPr>
              <w:spacing w:before="120" w:after="120" w:line="240" w:lineRule="auto"/>
              <w:rPr>
                <w:rFonts w:ascii="Times New Roman" w:hAnsi="Times New Roman"/>
                <w:color w:val="000000" w:themeColor="text1"/>
                <w:sz w:val="24"/>
                <w:szCs w:val="28"/>
              </w:rPr>
            </w:pPr>
            <w:r w:rsidRPr="00811A86">
              <w:rPr>
                <w:rFonts w:ascii="Times New Roman" w:hAnsi="Times New Roman"/>
                <w:color w:val="000000" w:themeColor="text1"/>
                <w:sz w:val="24"/>
                <w:szCs w:val="28"/>
              </w:rPr>
              <w:lastRenderedPageBreak/>
              <w:t xml:space="preserve">направить </w:t>
            </w:r>
            <w:r w:rsidRPr="00811A86">
              <w:rPr>
                <w:rFonts w:ascii="Times New Roman" w:hAnsi="Times New Roman"/>
                <w:bCs/>
                <w:color w:val="000000" w:themeColor="text1"/>
                <w:sz w:val="24"/>
                <w:szCs w:val="28"/>
              </w:rPr>
              <w:t>на бумажном носителе</w:t>
            </w:r>
            <w:r w:rsidRPr="00811A86">
              <w:rPr>
                <w:rFonts w:ascii="Times New Roman" w:hAnsi="Times New Roman"/>
                <w:color w:val="000000" w:themeColor="text1"/>
                <w:sz w:val="24"/>
                <w:szCs w:val="28"/>
              </w:rPr>
              <w:t xml:space="preserve"> на почтовый </w:t>
            </w:r>
            <w:r w:rsidRPr="00811A86">
              <w:rPr>
                <w:rFonts w:ascii="Times New Roman" w:hAnsi="Times New Roman"/>
                <w:color w:val="000000" w:themeColor="text1"/>
                <w:sz w:val="24"/>
                <w:szCs w:val="28"/>
              </w:rPr>
              <w:br/>
              <w:t>адрес: ___________________________________</w:t>
            </w:r>
          </w:p>
        </w:tc>
        <w:tc>
          <w:tcPr>
            <w:tcW w:w="1134"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8784" w:type="dxa"/>
            <w:shd w:val="clear" w:color="auto" w:fill="auto"/>
          </w:tcPr>
          <w:p w:rsidR="00EE314E" w:rsidRPr="00811A86" w:rsidRDefault="00CE53DE">
            <w:pPr>
              <w:spacing w:before="120" w:after="120" w:line="240" w:lineRule="auto"/>
              <w:rPr>
                <w:rFonts w:ascii="Times New Roman" w:hAnsi="Times New Roman"/>
                <w:color w:val="000000" w:themeColor="text1"/>
                <w:sz w:val="24"/>
                <w:szCs w:val="28"/>
              </w:rPr>
            </w:pPr>
            <w:r w:rsidRPr="00811A86">
              <w:rPr>
                <w:rFonts w:ascii="Times New Roman" w:hAnsi="Times New Roman"/>
                <w:color w:val="000000" w:themeColor="text1"/>
                <w:sz w:val="24"/>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9918" w:type="dxa"/>
            <w:gridSpan w:val="2"/>
            <w:shd w:val="clear" w:color="auto" w:fill="auto"/>
          </w:tcPr>
          <w:p w:rsidR="00EE314E" w:rsidRDefault="00CE53DE">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EE314E" w:rsidRDefault="00EE314E">
      <w:pPr>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E314E">
        <w:tc>
          <w:tcPr>
            <w:tcW w:w="3119" w:type="dxa"/>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2269"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3969" w:type="dxa"/>
            <w:tcBorders>
              <w:bottom w:val="single" w:sz="4" w:space="0" w:color="auto"/>
            </w:tcBorders>
            <w:vAlign w:val="bottom"/>
          </w:tcPr>
          <w:p w:rsidR="00EE314E" w:rsidRDefault="00EE314E">
            <w:pPr>
              <w:jc w:val="center"/>
              <w:rPr>
                <w:rFonts w:ascii="Times New Roman" w:hAnsi="Times New Roman"/>
                <w:color w:val="000000" w:themeColor="text1"/>
              </w:rPr>
            </w:pPr>
          </w:p>
        </w:tc>
      </w:tr>
      <w:tr w:rsidR="00EE314E">
        <w:tc>
          <w:tcPr>
            <w:tcW w:w="3119" w:type="dxa"/>
          </w:tcPr>
          <w:p w:rsidR="00EE314E" w:rsidRDefault="00EE314E">
            <w:pPr>
              <w:jc w:val="center"/>
              <w:rPr>
                <w:rFonts w:ascii="Times New Roman" w:hAnsi="Times New Roman"/>
                <w:color w:val="000000" w:themeColor="text1"/>
                <w:sz w:val="16"/>
                <w:szCs w:val="16"/>
              </w:rPr>
            </w:pPr>
          </w:p>
        </w:tc>
        <w:tc>
          <w:tcPr>
            <w:tcW w:w="283" w:type="dxa"/>
          </w:tcPr>
          <w:p w:rsidR="00EE314E" w:rsidRDefault="00EE314E">
            <w:pPr>
              <w:rPr>
                <w:rFonts w:ascii="Times New Roman" w:hAnsi="Times New Roman"/>
                <w:color w:val="000000" w:themeColor="text1"/>
                <w:sz w:val="16"/>
                <w:szCs w:val="16"/>
              </w:rPr>
            </w:pPr>
          </w:p>
        </w:tc>
        <w:tc>
          <w:tcPr>
            <w:tcW w:w="2269"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EE314E" w:rsidRDefault="00EE314E">
            <w:pPr>
              <w:rPr>
                <w:rFonts w:ascii="Times New Roman" w:hAnsi="Times New Roman"/>
                <w:color w:val="000000" w:themeColor="text1"/>
                <w:sz w:val="16"/>
                <w:szCs w:val="16"/>
              </w:rPr>
            </w:pPr>
          </w:p>
        </w:tc>
        <w:tc>
          <w:tcPr>
            <w:tcW w:w="3969" w:type="dxa"/>
          </w:tcPr>
          <w:p w:rsidR="00EE314E" w:rsidRDefault="00CE53DE">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EE314E" w:rsidRDefault="00EE314E">
      <w:pPr>
        <w:spacing w:after="0" w:line="240" w:lineRule="auto"/>
        <w:jc w:val="both"/>
        <w:rPr>
          <w:rFonts w:ascii="Times New Roman" w:eastAsia="Calibri" w:hAnsi="Times New Roman"/>
          <w:bCs/>
          <w:color w:val="000000" w:themeColor="text1"/>
          <w:sz w:val="28"/>
          <w:szCs w:val="28"/>
          <w:lang w:eastAsia="en-US"/>
        </w:rPr>
      </w:pPr>
    </w:p>
    <w:p w:rsidR="00EE314E" w:rsidRDefault="00CE53DE">
      <w:pPr>
        <w:spacing w:after="0" w:line="240" w:lineRule="auto"/>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br w:type="page"/>
      </w:r>
    </w:p>
    <w:p w:rsidR="00EE314E" w:rsidRPr="00BA2990" w:rsidRDefault="00CE53DE" w:rsidP="00070B11">
      <w:pPr>
        <w:pStyle w:val="a5"/>
        <w:ind w:left="5670"/>
        <w:rPr>
          <w:rFonts w:ascii="Times New Roman" w:hAnsi="Times New Roman"/>
          <w:color w:val="000000" w:themeColor="text1"/>
          <w:sz w:val="24"/>
          <w:szCs w:val="28"/>
        </w:rPr>
      </w:pPr>
      <w:r w:rsidRPr="00BA2990">
        <w:rPr>
          <w:rFonts w:ascii="Times New Roman" w:hAnsi="Times New Roman"/>
          <w:color w:val="000000" w:themeColor="text1"/>
          <w:sz w:val="24"/>
          <w:szCs w:val="28"/>
        </w:rPr>
        <w:lastRenderedPageBreak/>
        <w:t>ПРИЛОЖЕНИЕ № 5</w:t>
      </w:r>
    </w:p>
    <w:p w:rsidR="00EE314E" w:rsidRPr="00BA2990" w:rsidRDefault="00CE53DE" w:rsidP="00070B11">
      <w:pPr>
        <w:pStyle w:val="a5"/>
        <w:ind w:left="5670"/>
        <w:rPr>
          <w:rFonts w:ascii="Times New Roman" w:hAnsi="Times New Roman"/>
          <w:color w:val="000000" w:themeColor="text1"/>
          <w:sz w:val="24"/>
          <w:szCs w:val="28"/>
        </w:rPr>
      </w:pPr>
      <w:r w:rsidRPr="00BA2990">
        <w:rPr>
          <w:rFonts w:ascii="Times New Roman" w:hAnsi="Times New Roman"/>
          <w:color w:val="000000" w:themeColor="text1"/>
          <w:sz w:val="24"/>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E314E" w:rsidRDefault="00EE314E">
      <w:pPr>
        <w:pStyle w:val="a5"/>
        <w:ind w:left="5670"/>
        <w:jc w:val="center"/>
        <w:rPr>
          <w:rFonts w:ascii="Times New Roman" w:hAnsi="Times New Roman"/>
          <w:color w:val="000000" w:themeColor="text1"/>
          <w:sz w:val="28"/>
          <w:szCs w:val="28"/>
        </w:rPr>
      </w:pPr>
    </w:p>
    <w:p w:rsidR="00EE314E" w:rsidRDefault="00CE53DE">
      <w:pPr>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EE314E" w:rsidRDefault="00EE314E" w:rsidP="00BA2990">
      <w:pPr>
        <w:spacing w:line="240" w:lineRule="auto"/>
        <w:rPr>
          <w:rFonts w:ascii="Times New Roman" w:hAnsi="Times New Roman"/>
          <w:color w:val="000000" w:themeColor="text1"/>
          <w:sz w:val="28"/>
          <w:szCs w:val="28"/>
        </w:rPr>
      </w:pPr>
    </w:p>
    <w:p w:rsidR="00EE314E" w:rsidRDefault="00CE53DE">
      <w:pPr>
        <w:spacing w:after="0"/>
        <w:jc w:val="right"/>
        <w:outlineLvl w:val="0"/>
        <w:rPr>
          <w:rFonts w:ascii="Times New Roman" w:hAnsi="Times New Roman"/>
          <w:color w:val="000000" w:themeColor="text1"/>
          <w:sz w:val="27"/>
          <w:szCs w:val="27"/>
        </w:rPr>
      </w:pPr>
      <w:r w:rsidRPr="00BA2990">
        <w:rPr>
          <w:rFonts w:ascii="Times New Roman" w:hAnsi="Times New Roman"/>
          <w:color w:val="000000" w:themeColor="text1"/>
          <w:sz w:val="24"/>
          <w:szCs w:val="28"/>
        </w:rPr>
        <w:t>Кому</w:t>
      </w:r>
      <w:r>
        <w:rPr>
          <w:rFonts w:ascii="Times New Roman" w:hAnsi="Times New Roman"/>
          <w:color w:val="000000" w:themeColor="text1"/>
          <w:sz w:val="27"/>
          <w:szCs w:val="27"/>
        </w:rPr>
        <w:t xml:space="preserve"> ____________________________________</w:t>
      </w:r>
    </w:p>
    <w:p w:rsidR="00EE314E" w:rsidRDefault="00CE53DE">
      <w:pPr>
        <w:spacing w:after="0"/>
        <w:ind w:left="4820"/>
        <w:jc w:val="center"/>
        <w:rPr>
          <w:rFonts w:ascii="Times New Roman" w:hAnsi="Times New Roman"/>
          <w:color w:val="000000" w:themeColor="text1"/>
          <w:sz w:val="27"/>
          <w:szCs w:val="27"/>
        </w:rPr>
      </w:pPr>
      <w:proofErr w:type="gramStart"/>
      <w:r>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E314E" w:rsidRDefault="00CE53DE">
      <w:pPr>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_________________________________________</w:t>
      </w:r>
    </w:p>
    <w:p w:rsidR="00EE314E" w:rsidRDefault="00CE53DE">
      <w:pPr>
        <w:spacing w:after="0"/>
        <w:ind w:left="4820"/>
        <w:jc w:val="center"/>
        <w:rPr>
          <w:rFonts w:ascii="Times New Roman" w:hAnsi="Times New Roman"/>
          <w:color w:val="000000" w:themeColor="text1"/>
          <w:sz w:val="27"/>
          <w:szCs w:val="27"/>
        </w:rPr>
      </w:pPr>
      <w:r>
        <w:rPr>
          <w:rFonts w:ascii="Times New Roman" w:hAnsi="Times New Roman"/>
          <w:color w:val="000000" w:themeColor="text1"/>
          <w:sz w:val="20"/>
          <w:szCs w:val="20"/>
        </w:rPr>
        <w:t>почтовый индекс и адрес, телефон, адрес электронной почты)</w:t>
      </w:r>
    </w:p>
    <w:p w:rsidR="00EE314E" w:rsidRDefault="00EE314E" w:rsidP="00BA2990">
      <w:pPr>
        <w:spacing w:line="240" w:lineRule="auto"/>
        <w:rPr>
          <w:rFonts w:ascii="Times New Roman" w:hAnsi="Times New Roman"/>
          <w:color w:val="000000" w:themeColor="text1"/>
          <w:sz w:val="24"/>
        </w:rPr>
      </w:pPr>
    </w:p>
    <w:p w:rsidR="00EE314E" w:rsidRDefault="00CE53DE">
      <w:pPr>
        <w:spacing w:line="240" w:lineRule="auto"/>
        <w:jc w:val="center"/>
        <w:rPr>
          <w:rFonts w:ascii="Times New Roman" w:hAnsi="Times New Roman"/>
          <w:b/>
          <w:color w:val="000000" w:themeColor="text1"/>
          <w:sz w:val="28"/>
          <w:szCs w:val="28"/>
        </w:rPr>
      </w:pPr>
      <w:proofErr w:type="gramStart"/>
      <w:r>
        <w:rPr>
          <w:rFonts w:ascii="Times New Roman" w:hAnsi="Times New Roman"/>
          <w:b/>
          <w:color w:val="000000" w:themeColor="text1"/>
          <w:sz w:val="28"/>
          <w:szCs w:val="28"/>
        </w:rPr>
        <w:t>Р</w:t>
      </w:r>
      <w:proofErr w:type="gramEnd"/>
      <w:r>
        <w:rPr>
          <w:rFonts w:ascii="Times New Roman" w:hAnsi="Times New Roman"/>
          <w:b/>
          <w:color w:val="000000" w:themeColor="text1"/>
          <w:sz w:val="28"/>
          <w:szCs w:val="28"/>
        </w:rPr>
        <w:t xml:space="preserve"> Е Ш Е Н И Е</w:t>
      </w:r>
      <w:r>
        <w:rPr>
          <w:rFonts w:ascii="Times New Roman" w:hAnsi="Times New Roman"/>
          <w:b/>
          <w:color w:val="000000" w:themeColor="text1"/>
          <w:sz w:val="28"/>
          <w:szCs w:val="28"/>
        </w:rPr>
        <w:br/>
        <w:t xml:space="preserve">об отказе в приеме документов </w:t>
      </w:r>
      <w:r>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EE314E">
        <w:trPr>
          <w:trHeight w:val="126"/>
        </w:trPr>
        <w:tc>
          <w:tcPr>
            <w:tcW w:w="9780" w:type="dxa"/>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35"/>
        </w:trPr>
        <w:tc>
          <w:tcPr>
            <w:tcW w:w="9780" w:type="dxa"/>
          </w:tcPr>
          <w:p w:rsidR="00EE314E" w:rsidRDefault="00CE53D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314E" w:rsidRDefault="00EE314E">
            <w:pPr>
              <w:spacing w:after="0" w:line="240" w:lineRule="auto"/>
              <w:jc w:val="center"/>
              <w:rPr>
                <w:rFonts w:ascii="Times New Roman" w:hAnsi="Times New Roman"/>
                <w:color w:val="000000" w:themeColor="text1"/>
                <w:sz w:val="20"/>
                <w:szCs w:val="20"/>
              </w:rPr>
            </w:pPr>
          </w:p>
        </w:tc>
      </w:tr>
    </w:tbl>
    <w:p w:rsidR="00EE314E" w:rsidRPr="00BA2990" w:rsidRDefault="00CE53DE">
      <w:pPr>
        <w:spacing w:after="0" w:line="240" w:lineRule="auto"/>
        <w:ind w:firstLine="709"/>
        <w:jc w:val="both"/>
        <w:rPr>
          <w:rFonts w:ascii="Times New Roman" w:hAnsi="Times New Roman"/>
          <w:color w:val="000000" w:themeColor="text1"/>
          <w:sz w:val="24"/>
          <w:szCs w:val="28"/>
        </w:rPr>
      </w:pPr>
      <w:r w:rsidRPr="00BA2990">
        <w:rPr>
          <w:rFonts w:ascii="Times New Roman" w:hAnsi="Times New Roman"/>
          <w:color w:val="000000" w:themeColor="text1"/>
          <w:sz w:val="24"/>
          <w:szCs w:val="28"/>
        </w:rPr>
        <w:t>В приеме документов для предоставления услуги "Выдача разрешения на строительство" Вам отказано по следующим основаниям:</w:t>
      </w:r>
    </w:p>
    <w:p w:rsidR="00EE314E" w:rsidRDefault="00EE314E">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EE314E">
        <w:tc>
          <w:tcPr>
            <w:tcW w:w="1985"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 пункта</w:t>
            </w:r>
            <w:r>
              <w:rPr>
                <w:color w:val="000000" w:themeColor="text1"/>
              </w:rPr>
              <w:t xml:space="preserve"> </w:t>
            </w:r>
            <w:r>
              <w:rPr>
                <w:rFonts w:ascii="Times New Roman" w:hAnsi="Times New Roman"/>
                <w:color w:val="000000" w:themeColor="text1"/>
                <w:sz w:val="24"/>
              </w:rPr>
              <w:t>Административного регламента</w:t>
            </w:r>
          </w:p>
        </w:tc>
        <w:tc>
          <w:tcPr>
            <w:tcW w:w="3894" w:type="dxa"/>
          </w:tcPr>
          <w:p w:rsidR="00EE314E" w:rsidRDefault="00CE53DE">
            <w:pPr>
              <w:spacing w:line="240" w:lineRule="auto"/>
              <w:jc w:val="center"/>
              <w:rPr>
                <w:rFonts w:ascii="Times New Roman" w:hAnsi="Times New Roman"/>
                <w:color w:val="000000" w:themeColor="text1"/>
                <w:sz w:val="24"/>
              </w:rPr>
            </w:pPr>
            <w:r>
              <w:rPr>
                <w:rFonts w:ascii="Times New Roman" w:hAnsi="Times New Roman"/>
                <w:color w:val="000000" w:themeColor="text1"/>
                <w:sz w:val="24"/>
              </w:rPr>
              <w:t>Наименование основания для отказа в соответствии с Административным регламентом</w:t>
            </w:r>
          </w:p>
        </w:tc>
        <w:tc>
          <w:tcPr>
            <w:tcW w:w="4044" w:type="dxa"/>
          </w:tcPr>
          <w:p w:rsidR="00EE314E" w:rsidRDefault="00CE53DE">
            <w:pPr>
              <w:spacing w:line="240" w:lineRule="auto"/>
              <w:jc w:val="center"/>
              <w:rPr>
                <w:rFonts w:ascii="Times New Roman" w:hAnsi="Times New Roman"/>
                <w:color w:val="000000" w:themeColor="text1"/>
                <w:sz w:val="24"/>
              </w:rPr>
            </w:pPr>
            <w:r>
              <w:rPr>
                <w:rFonts w:ascii="Times New Roman" w:hAnsi="Times New Roman"/>
                <w:color w:val="000000" w:themeColor="text1"/>
                <w:sz w:val="24"/>
              </w:rPr>
              <w:t>Разъяснение причин отказа</w:t>
            </w:r>
            <w:r>
              <w:rPr>
                <w:rFonts w:ascii="Times New Roman" w:hAnsi="Times New Roman"/>
                <w:color w:val="000000" w:themeColor="text1"/>
                <w:sz w:val="24"/>
              </w:rPr>
              <w:br/>
              <w:t xml:space="preserve"> в приеме документов</w:t>
            </w:r>
          </w:p>
        </w:tc>
      </w:tr>
      <w:tr w:rsidR="00EE314E">
        <w:trPr>
          <w:trHeight w:val="806"/>
        </w:trPr>
        <w:tc>
          <w:tcPr>
            <w:tcW w:w="1985"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"а" пункта 2.15</w:t>
            </w:r>
          </w:p>
        </w:tc>
        <w:tc>
          <w:tcPr>
            <w:tcW w:w="3894"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Указывается, какое ведомство, организация предоставляет услугу, информация о его местонахождении</w:t>
            </w:r>
          </w:p>
        </w:tc>
      </w:tr>
      <w:tr w:rsidR="00EE314E">
        <w:trPr>
          <w:trHeight w:val="806"/>
        </w:trPr>
        <w:tc>
          <w:tcPr>
            <w:tcW w:w="1985"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"б" пункта 2.15</w:t>
            </w:r>
          </w:p>
        </w:tc>
        <w:tc>
          <w:tcPr>
            <w:tcW w:w="3894" w:type="dxa"/>
          </w:tcPr>
          <w:p w:rsidR="00EE314E" w:rsidRDefault="00CE53DE">
            <w:pPr>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szCs w:val="24"/>
              </w:rPr>
              <w:t>Указываются основания такого вывода</w:t>
            </w:r>
          </w:p>
        </w:tc>
      </w:tr>
      <w:tr w:rsidR="00EE314E">
        <w:trPr>
          <w:trHeight w:val="806"/>
        </w:trPr>
        <w:tc>
          <w:tcPr>
            <w:tcW w:w="1985"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"в" пункта 2.15</w:t>
            </w:r>
          </w:p>
        </w:tc>
        <w:tc>
          <w:tcPr>
            <w:tcW w:w="3894" w:type="dxa"/>
          </w:tcPr>
          <w:p w:rsidR="00EE314E" w:rsidRDefault="00CE53DE">
            <w:pPr>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EE314E" w:rsidRDefault="00CE53DE">
            <w:pPr>
              <w:spacing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EE314E">
        <w:trPr>
          <w:trHeight w:val="1457"/>
        </w:trPr>
        <w:tc>
          <w:tcPr>
            <w:tcW w:w="1985"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"г" пункта 2.15</w:t>
            </w:r>
          </w:p>
        </w:tc>
        <w:tc>
          <w:tcPr>
            <w:tcW w:w="3894" w:type="dxa"/>
          </w:tcPr>
          <w:p w:rsidR="00EE314E" w:rsidRDefault="00CE53DE">
            <w:pPr>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314E" w:rsidRDefault="00EE314E">
            <w:pPr>
              <w:spacing w:line="240" w:lineRule="auto"/>
              <w:rPr>
                <w:rFonts w:ascii="Times New Roman" w:hAnsi="Times New Roman"/>
                <w:color w:val="000000" w:themeColor="text1"/>
                <w:sz w:val="24"/>
                <w:szCs w:val="24"/>
              </w:rPr>
            </w:pP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Указывается исчерпывающий перечень документов, утративших силу</w:t>
            </w:r>
          </w:p>
        </w:tc>
      </w:tr>
      <w:tr w:rsidR="00EE314E">
        <w:trPr>
          <w:trHeight w:val="1320"/>
        </w:trPr>
        <w:tc>
          <w:tcPr>
            <w:tcW w:w="1985"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"д" пункта 2.15</w:t>
            </w:r>
          </w:p>
        </w:tc>
        <w:tc>
          <w:tcPr>
            <w:tcW w:w="3894"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EE314E">
        <w:trPr>
          <w:trHeight w:val="1560"/>
        </w:trPr>
        <w:tc>
          <w:tcPr>
            <w:tcW w:w="1985"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"е" пункта 2.15</w:t>
            </w:r>
          </w:p>
        </w:tc>
        <w:tc>
          <w:tcPr>
            <w:tcW w:w="3894" w:type="dxa"/>
          </w:tcPr>
          <w:p w:rsidR="00EE314E" w:rsidRDefault="00CE53DE">
            <w:pPr>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314E" w:rsidRDefault="00EE314E">
            <w:pPr>
              <w:spacing w:line="240" w:lineRule="auto"/>
              <w:rPr>
                <w:rFonts w:ascii="Times New Roman" w:hAnsi="Times New Roman"/>
                <w:color w:val="000000" w:themeColor="text1"/>
                <w:sz w:val="24"/>
                <w:szCs w:val="24"/>
              </w:rPr>
            </w:pP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Указывается исчерпывающий перечень документов, содержащих повреждения</w:t>
            </w:r>
          </w:p>
        </w:tc>
      </w:tr>
      <w:tr w:rsidR="00EE314E">
        <w:trPr>
          <w:trHeight w:val="28"/>
        </w:trPr>
        <w:tc>
          <w:tcPr>
            <w:tcW w:w="1985"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color w:val="000000" w:themeColor="text1"/>
                <w:sz w:val="24"/>
              </w:rPr>
              <w:t>подпункт "ж" пункта 2.15</w:t>
            </w:r>
          </w:p>
        </w:tc>
        <w:tc>
          <w:tcPr>
            <w:tcW w:w="3894"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Pr>
                <w:rFonts w:ascii="Times New Roman" w:hAnsi="Times New Roman"/>
                <w:color w:val="000000" w:themeColor="text1"/>
                <w:sz w:val="24"/>
                <w:szCs w:val="24"/>
              </w:rPr>
              <w:t xml:space="preserve">указанные в подпунктах "б" - "д" пункта 2.8 </w:t>
            </w:r>
            <w:r>
              <w:rPr>
                <w:rFonts w:ascii="Times New Roman" w:hAnsi="Times New Roman"/>
                <w:color w:val="000000" w:themeColor="text1"/>
                <w:sz w:val="24"/>
              </w:rPr>
              <w:t>Административного регламента</w:t>
            </w:r>
            <w:r>
              <w:rPr>
                <w:rFonts w:ascii="Times New Roman" w:hAnsi="Times New Roman"/>
                <w:color w:val="000000" w:themeColor="text1"/>
                <w:sz w:val="24"/>
                <w:szCs w:val="24"/>
              </w:rPr>
              <w:t xml:space="preserve">, </w:t>
            </w:r>
            <w:r>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2.5 – 2.7 </w:t>
            </w:r>
            <w:r>
              <w:rPr>
                <w:rFonts w:ascii="Times New Roman" w:hAnsi="Times New Roman"/>
                <w:color w:val="000000" w:themeColor="text1"/>
                <w:sz w:val="24"/>
              </w:rPr>
              <w:lastRenderedPageBreak/>
              <w:t>Административного регламента</w:t>
            </w:r>
          </w:p>
        </w:tc>
        <w:tc>
          <w:tcPr>
            <w:tcW w:w="4044" w:type="dxa"/>
          </w:tcPr>
          <w:p w:rsidR="00EE314E" w:rsidRDefault="00CE53DE">
            <w:pPr>
              <w:spacing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lastRenderedPageBreak/>
              <w:t>Указываются основания такого вывода</w:t>
            </w:r>
          </w:p>
        </w:tc>
      </w:tr>
      <w:tr w:rsidR="00EE314E">
        <w:trPr>
          <w:trHeight w:val="28"/>
        </w:trPr>
        <w:tc>
          <w:tcPr>
            <w:tcW w:w="1985"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подпункт "з" пункта 2.15</w:t>
            </w:r>
          </w:p>
        </w:tc>
        <w:tc>
          <w:tcPr>
            <w:tcW w:w="3894"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 xml:space="preserve">выявлено несоблюдение установленных статьей 11 Федерального закона "Об электронной подписи" </w:t>
            </w:r>
            <w:r>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Pr>
                <w:color w:val="000000" w:themeColor="text1"/>
                <w:sz w:val="24"/>
                <w:szCs w:val="24"/>
              </w:rPr>
              <w:t xml:space="preserve"> </w:t>
            </w:r>
            <w:r>
              <w:rPr>
                <w:rFonts w:ascii="Times New Roman" w:eastAsia="Calibri" w:hAnsi="Times New Roman"/>
                <w:bCs/>
                <w:color w:val="000000" w:themeColor="text1"/>
                <w:sz w:val="24"/>
                <w:szCs w:val="24"/>
                <w:lang w:eastAsia="en-US"/>
              </w:rPr>
              <w:t>в документах, представленных в электронной форме</w:t>
            </w:r>
            <w:r>
              <w:rPr>
                <w:rFonts w:ascii="Times New Roman" w:hAnsi="Times New Roman"/>
                <w:color w:val="000000" w:themeColor="text1"/>
                <w:sz w:val="24"/>
                <w:szCs w:val="24"/>
              </w:rPr>
              <w:t xml:space="preserve"> </w:t>
            </w:r>
          </w:p>
        </w:tc>
        <w:tc>
          <w:tcPr>
            <w:tcW w:w="4044" w:type="dxa"/>
          </w:tcPr>
          <w:p w:rsidR="00EE314E" w:rsidRDefault="00CE53DE">
            <w:pPr>
              <w:spacing w:line="240" w:lineRule="auto"/>
              <w:rPr>
                <w:rFonts w:ascii="Times New Roman" w:hAnsi="Times New Roman"/>
                <w:i/>
                <w:color w:val="000000" w:themeColor="text1"/>
                <w:sz w:val="24"/>
                <w:szCs w:val="24"/>
              </w:rPr>
            </w:pPr>
            <w:r>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EE314E" w:rsidRDefault="00EE314E">
      <w:pPr>
        <w:widowControl w:val="0"/>
        <w:spacing w:after="0" w:line="240" w:lineRule="auto"/>
        <w:jc w:val="both"/>
        <w:rPr>
          <w:rFonts w:ascii="Times New Roman" w:hAnsi="Times New Roman"/>
          <w:color w:val="000000" w:themeColor="text1"/>
          <w:sz w:val="28"/>
          <w:szCs w:val="28"/>
        </w:rPr>
      </w:pPr>
    </w:p>
    <w:p w:rsidR="00EE314E" w:rsidRDefault="00CE53DE">
      <w:pPr>
        <w:widowControl w:val="0"/>
        <w:spacing w:after="0" w:line="240" w:lineRule="auto"/>
        <w:jc w:val="both"/>
        <w:rPr>
          <w:rFonts w:ascii="Times New Roman" w:hAnsi="Times New Roman"/>
          <w:color w:val="000000" w:themeColor="text1"/>
          <w:sz w:val="28"/>
          <w:szCs w:val="28"/>
        </w:rPr>
      </w:pPr>
      <w:r w:rsidRPr="00BA2990">
        <w:rPr>
          <w:rFonts w:ascii="Times New Roman" w:hAnsi="Times New Roman"/>
          <w:color w:val="000000" w:themeColor="text1"/>
          <w:sz w:val="24"/>
          <w:szCs w:val="28"/>
        </w:rPr>
        <w:t>Дополнительно информируем:</w:t>
      </w:r>
      <w:r>
        <w:rPr>
          <w:rFonts w:ascii="Times New Roman" w:hAnsi="Times New Roman"/>
          <w:color w:val="000000" w:themeColor="text1"/>
          <w:sz w:val="28"/>
          <w:szCs w:val="28"/>
        </w:rPr>
        <w:t>____________________________________________</w:t>
      </w:r>
    </w:p>
    <w:p w:rsidR="00EE314E" w:rsidRDefault="00CE53DE">
      <w:pPr>
        <w:widowControl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8"/>
          <w:szCs w:val="28"/>
        </w:rPr>
        <w:t>______________________________________________________________________.</w:t>
      </w:r>
      <w:r>
        <w:rPr>
          <w:rFonts w:ascii="Times New Roman" w:hAnsi="Times New Roman"/>
          <w:color w:val="000000" w:themeColor="text1"/>
          <w:sz w:val="24"/>
          <w:szCs w:val="24"/>
        </w:rPr>
        <w:t xml:space="preserve">    </w:t>
      </w:r>
      <w:r>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E314E" w:rsidRDefault="00EE314E">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E314E">
        <w:tc>
          <w:tcPr>
            <w:tcW w:w="3119"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2269"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3969" w:type="dxa"/>
            <w:tcBorders>
              <w:bottom w:val="single" w:sz="4" w:space="0" w:color="auto"/>
            </w:tcBorders>
            <w:vAlign w:val="bottom"/>
          </w:tcPr>
          <w:p w:rsidR="00EE314E" w:rsidRDefault="00EE314E">
            <w:pPr>
              <w:jc w:val="center"/>
              <w:rPr>
                <w:rFonts w:ascii="Times New Roman" w:hAnsi="Times New Roman"/>
                <w:color w:val="000000" w:themeColor="text1"/>
              </w:rPr>
            </w:pPr>
          </w:p>
        </w:tc>
      </w:tr>
      <w:tr w:rsidR="00EE314E">
        <w:tc>
          <w:tcPr>
            <w:tcW w:w="3119"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(должность)</w:t>
            </w:r>
          </w:p>
        </w:tc>
        <w:tc>
          <w:tcPr>
            <w:tcW w:w="283" w:type="dxa"/>
          </w:tcPr>
          <w:p w:rsidR="00EE314E" w:rsidRDefault="00EE314E">
            <w:pPr>
              <w:rPr>
                <w:rFonts w:ascii="Times New Roman" w:hAnsi="Times New Roman"/>
                <w:color w:val="000000" w:themeColor="text1"/>
                <w:sz w:val="16"/>
                <w:szCs w:val="16"/>
              </w:rPr>
            </w:pPr>
          </w:p>
        </w:tc>
        <w:tc>
          <w:tcPr>
            <w:tcW w:w="2269"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EE314E" w:rsidRDefault="00EE314E">
            <w:pPr>
              <w:rPr>
                <w:rFonts w:ascii="Times New Roman" w:hAnsi="Times New Roman"/>
                <w:color w:val="000000" w:themeColor="text1"/>
                <w:sz w:val="16"/>
                <w:szCs w:val="16"/>
              </w:rPr>
            </w:pPr>
          </w:p>
        </w:tc>
        <w:tc>
          <w:tcPr>
            <w:tcW w:w="3969" w:type="dxa"/>
          </w:tcPr>
          <w:p w:rsidR="00EE314E" w:rsidRDefault="00CE53DE">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EE314E" w:rsidRDefault="00EE314E">
      <w:pPr>
        <w:spacing w:after="0" w:line="240" w:lineRule="auto"/>
        <w:rPr>
          <w:rFonts w:ascii="Times New Roman" w:hAnsi="Times New Roman"/>
          <w:color w:val="000000" w:themeColor="text1"/>
        </w:rPr>
      </w:pPr>
    </w:p>
    <w:p w:rsidR="00EE314E" w:rsidRDefault="00CE53DE">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EE314E" w:rsidRDefault="00EE314E">
      <w:pPr>
        <w:spacing w:after="0" w:line="240" w:lineRule="auto"/>
        <w:rPr>
          <w:rFonts w:ascii="Times New Roman" w:eastAsia="Calibri" w:hAnsi="Times New Roman"/>
          <w:bCs/>
          <w:color w:val="000000" w:themeColor="text1"/>
          <w:sz w:val="28"/>
          <w:szCs w:val="28"/>
          <w:lang w:eastAsia="en-US"/>
        </w:rPr>
      </w:pPr>
    </w:p>
    <w:p w:rsidR="00EE314E" w:rsidRPr="00BA2990" w:rsidRDefault="00CE53DE" w:rsidP="00070B11">
      <w:pPr>
        <w:pStyle w:val="a5"/>
        <w:tabs>
          <w:tab w:val="left" w:pos="6600"/>
        </w:tabs>
        <w:ind w:left="5670"/>
        <w:outlineLvl w:val="0"/>
        <w:rPr>
          <w:rFonts w:ascii="Times New Roman" w:hAnsi="Times New Roman"/>
          <w:color w:val="000000" w:themeColor="text1"/>
          <w:sz w:val="24"/>
          <w:szCs w:val="28"/>
        </w:rPr>
      </w:pPr>
      <w:r w:rsidRPr="00BA2990">
        <w:rPr>
          <w:rFonts w:ascii="Times New Roman" w:hAnsi="Times New Roman"/>
          <w:color w:val="000000" w:themeColor="text1"/>
          <w:sz w:val="24"/>
          <w:szCs w:val="28"/>
        </w:rPr>
        <w:t>ПРИЛОЖЕНИЕ № 6</w:t>
      </w:r>
    </w:p>
    <w:p w:rsidR="00EE314E" w:rsidRPr="00BA2990" w:rsidRDefault="00CE53DE" w:rsidP="00070B11">
      <w:pPr>
        <w:pStyle w:val="a5"/>
        <w:ind w:left="5670"/>
        <w:rPr>
          <w:rFonts w:ascii="Times New Roman" w:hAnsi="Times New Roman"/>
          <w:color w:val="000000" w:themeColor="text1"/>
          <w:sz w:val="24"/>
          <w:szCs w:val="28"/>
        </w:rPr>
      </w:pPr>
      <w:r w:rsidRPr="00BA2990">
        <w:rPr>
          <w:rFonts w:ascii="Times New Roman" w:hAnsi="Times New Roman"/>
          <w:color w:val="000000" w:themeColor="text1"/>
          <w:sz w:val="24"/>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E314E" w:rsidRDefault="00EE314E">
      <w:pPr>
        <w:pStyle w:val="a5"/>
        <w:ind w:left="5670"/>
        <w:jc w:val="center"/>
        <w:rPr>
          <w:rFonts w:ascii="Times New Roman" w:hAnsi="Times New Roman"/>
          <w:color w:val="000000" w:themeColor="text1"/>
          <w:sz w:val="28"/>
          <w:szCs w:val="28"/>
        </w:rPr>
      </w:pPr>
    </w:p>
    <w:p w:rsidR="00EE314E" w:rsidRDefault="00CE53DE">
      <w:pPr>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EE314E" w:rsidRDefault="00EE314E">
      <w:pPr>
        <w:pStyle w:val="a5"/>
        <w:ind w:left="5387"/>
        <w:jc w:val="center"/>
        <w:rPr>
          <w:rFonts w:ascii="Times New Roman" w:hAnsi="Times New Roman"/>
          <w:color w:val="000000" w:themeColor="text1"/>
          <w:sz w:val="28"/>
          <w:szCs w:val="28"/>
        </w:rPr>
      </w:pPr>
    </w:p>
    <w:p w:rsidR="00EE314E" w:rsidRDefault="00EE314E">
      <w:pPr>
        <w:pStyle w:val="a5"/>
        <w:ind w:left="5387"/>
        <w:jc w:val="center"/>
        <w:rPr>
          <w:rFonts w:ascii="Times New Roman" w:hAnsi="Times New Roman"/>
          <w:color w:val="000000" w:themeColor="text1"/>
          <w:sz w:val="28"/>
          <w:szCs w:val="28"/>
        </w:rPr>
      </w:pPr>
    </w:p>
    <w:p w:rsidR="00EE314E" w:rsidRDefault="00CE53DE">
      <w:pPr>
        <w:spacing w:after="0"/>
        <w:jc w:val="right"/>
        <w:outlineLvl w:val="0"/>
        <w:rPr>
          <w:rFonts w:ascii="Times New Roman" w:hAnsi="Times New Roman"/>
          <w:color w:val="000000" w:themeColor="text1"/>
          <w:sz w:val="27"/>
          <w:szCs w:val="27"/>
        </w:rPr>
      </w:pPr>
      <w:r w:rsidRPr="00BA2990">
        <w:rPr>
          <w:rFonts w:ascii="Times New Roman" w:hAnsi="Times New Roman"/>
          <w:color w:val="000000" w:themeColor="text1"/>
          <w:sz w:val="24"/>
          <w:szCs w:val="28"/>
        </w:rPr>
        <w:t>Кому</w:t>
      </w:r>
      <w:r>
        <w:rPr>
          <w:rFonts w:ascii="Times New Roman" w:hAnsi="Times New Roman"/>
          <w:color w:val="000000" w:themeColor="text1"/>
          <w:sz w:val="27"/>
          <w:szCs w:val="27"/>
        </w:rPr>
        <w:t xml:space="preserve"> ____________________________________</w:t>
      </w:r>
    </w:p>
    <w:p w:rsidR="00EE314E" w:rsidRDefault="00CE53DE">
      <w:pPr>
        <w:spacing w:after="0"/>
        <w:ind w:left="4820"/>
        <w:jc w:val="center"/>
        <w:rPr>
          <w:rFonts w:ascii="Times New Roman" w:hAnsi="Times New Roman"/>
          <w:color w:val="000000" w:themeColor="text1"/>
          <w:sz w:val="27"/>
          <w:szCs w:val="27"/>
        </w:rPr>
      </w:pPr>
      <w:proofErr w:type="gramStart"/>
      <w:r>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E314E" w:rsidRDefault="00CE53DE">
      <w:pPr>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_________________________________________</w:t>
      </w:r>
    </w:p>
    <w:p w:rsidR="00EE314E" w:rsidRDefault="00CE53DE">
      <w:pPr>
        <w:spacing w:after="0"/>
        <w:ind w:left="4820"/>
        <w:jc w:val="center"/>
        <w:rPr>
          <w:rFonts w:ascii="Times New Roman" w:hAnsi="Times New Roman"/>
          <w:color w:val="000000" w:themeColor="text1"/>
          <w:sz w:val="27"/>
          <w:szCs w:val="27"/>
        </w:rPr>
      </w:pPr>
      <w:r>
        <w:rPr>
          <w:rFonts w:ascii="Times New Roman" w:hAnsi="Times New Roman"/>
          <w:color w:val="000000" w:themeColor="text1"/>
          <w:sz w:val="20"/>
          <w:szCs w:val="20"/>
        </w:rPr>
        <w:t>почтовый индекс и адрес, телефон, адрес электронной почты)</w:t>
      </w:r>
    </w:p>
    <w:p w:rsidR="00EE314E" w:rsidRDefault="00EE314E" w:rsidP="00BA2990">
      <w:pPr>
        <w:spacing w:line="240" w:lineRule="auto"/>
        <w:rPr>
          <w:rFonts w:ascii="Times New Roman" w:hAnsi="Times New Roman"/>
          <w:b/>
          <w:color w:val="000000" w:themeColor="text1"/>
          <w:sz w:val="24"/>
        </w:rPr>
      </w:pPr>
    </w:p>
    <w:p w:rsidR="00EE314E" w:rsidRDefault="00CE53DE">
      <w:pPr>
        <w:spacing w:line="240" w:lineRule="auto"/>
        <w:jc w:val="center"/>
        <w:rPr>
          <w:rFonts w:ascii="Times New Roman" w:hAnsi="Times New Roman"/>
          <w:b/>
          <w:color w:val="000000" w:themeColor="text1"/>
          <w:sz w:val="28"/>
          <w:szCs w:val="28"/>
        </w:rPr>
      </w:pPr>
      <w:proofErr w:type="gramStart"/>
      <w:r>
        <w:rPr>
          <w:rFonts w:ascii="Times New Roman" w:hAnsi="Times New Roman"/>
          <w:b/>
          <w:color w:val="000000" w:themeColor="text1"/>
          <w:sz w:val="28"/>
          <w:szCs w:val="28"/>
        </w:rPr>
        <w:t>Р</w:t>
      </w:r>
      <w:proofErr w:type="gramEnd"/>
      <w:r>
        <w:rPr>
          <w:rFonts w:ascii="Times New Roman" w:hAnsi="Times New Roman"/>
          <w:b/>
          <w:color w:val="000000" w:themeColor="text1"/>
          <w:sz w:val="28"/>
          <w:szCs w:val="28"/>
        </w:rPr>
        <w:t xml:space="preserve"> Е Ш Е Н И Е</w:t>
      </w:r>
      <w:r>
        <w:rPr>
          <w:rFonts w:ascii="Times New Roman" w:hAnsi="Times New Roman"/>
          <w:b/>
          <w:color w:val="000000" w:themeColor="text1"/>
          <w:sz w:val="28"/>
          <w:szCs w:val="28"/>
        </w:rPr>
        <w:br/>
        <w:t>об отказе в выдаче разрешения на строительство</w:t>
      </w:r>
    </w:p>
    <w:p w:rsidR="00EE314E" w:rsidRDefault="00CE53DE">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EE314E" w:rsidRDefault="00CE53DE">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314E" w:rsidRPr="00BA2990" w:rsidRDefault="00CE53DE">
      <w:pPr>
        <w:spacing w:after="0" w:line="240" w:lineRule="auto"/>
        <w:jc w:val="both"/>
        <w:rPr>
          <w:rFonts w:ascii="Times New Roman" w:hAnsi="Times New Roman"/>
          <w:i/>
          <w:color w:val="000000" w:themeColor="text1"/>
          <w:sz w:val="24"/>
          <w:szCs w:val="28"/>
        </w:rPr>
      </w:pPr>
      <w:proofErr w:type="gramStart"/>
      <w:r w:rsidRPr="00BA2990">
        <w:rPr>
          <w:rFonts w:ascii="Times New Roman" w:hAnsi="Times New Roman"/>
          <w:color w:val="000000" w:themeColor="text1"/>
          <w:sz w:val="24"/>
          <w:szCs w:val="28"/>
        </w:rPr>
        <w:t>по результатам рассмотрения заявления о выдаче разрешения на строительство от  ________________№_________________ принято решение об отказе</w:t>
      </w:r>
      <w:proofErr w:type="gramEnd"/>
      <w:r w:rsidRPr="00BA2990">
        <w:rPr>
          <w:rFonts w:ascii="Times New Roman" w:hAnsi="Times New Roman"/>
          <w:color w:val="000000" w:themeColor="text1"/>
          <w:sz w:val="24"/>
          <w:szCs w:val="28"/>
        </w:rPr>
        <w:t xml:space="preserve"> в выдаче </w:t>
      </w:r>
    </w:p>
    <w:p w:rsidR="00EE314E" w:rsidRPr="00BA2990" w:rsidRDefault="00CE53DE">
      <w:pPr>
        <w:spacing w:after="0" w:line="240" w:lineRule="auto"/>
        <w:jc w:val="both"/>
        <w:rPr>
          <w:rFonts w:ascii="Times New Roman" w:hAnsi="Times New Roman"/>
          <w:color w:val="000000" w:themeColor="text1"/>
          <w:sz w:val="18"/>
          <w:szCs w:val="20"/>
        </w:rPr>
      </w:pPr>
      <w:r w:rsidRPr="00BA2990">
        <w:rPr>
          <w:rFonts w:ascii="Times New Roman" w:hAnsi="Times New Roman"/>
          <w:color w:val="000000" w:themeColor="text1"/>
          <w:sz w:val="18"/>
          <w:szCs w:val="20"/>
        </w:rPr>
        <w:t xml:space="preserve">                              (дата и номер регистрации)</w:t>
      </w:r>
    </w:p>
    <w:p w:rsidR="00EE314E" w:rsidRPr="00BA2990" w:rsidRDefault="00CE53DE">
      <w:pPr>
        <w:spacing w:after="0" w:line="240" w:lineRule="auto"/>
        <w:jc w:val="both"/>
        <w:rPr>
          <w:rFonts w:ascii="Times New Roman" w:hAnsi="Times New Roman"/>
          <w:i/>
          <w:color w:val="000000" w:themeColor="text1"/>
          <w:sz w:val="24"/>
          <w:szCs w:val="28"/>
        </w:rPr>
      </w:pPr>
      <w:r w:rsidRPr="00BA2990">
        <w:rPr>
          <w:rFonts w:ascii="Times New Roman" w:hAnsi="Times New Roman"/>
          <w:color w:val="000000" w:themeColor="text1"/>
          <w:sz w:val="24"/>
          <w:szCs w:val="28"/>
        </w:rPr>
        <w:t>разрешения на строительство.</w:t>
      </w:r>
    </w:p>
    <w:p w:rsidR="00EE314E" w:rsidRDefault="00EE314E">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EE314E" w:rsidTr="00BA2990">
        <w:trPr>
          <w:trHeight w:val="1073"/>
        </w:trPr>
        <w:tc>
          <w:tcPr>
            <w:tcW w:w="1418"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 пункта Административного регламента</w:t>
            </w:r>
          </w:p>
        </w:tc>
        <w:tc>
          <w:tcPr>
            <w:tcW w:w="4461" w:type="dxa"/>
          </w:tcPr>
          <w:p w:rsidR="00EE314E" w:rsidRDefault="00CE53DE">
            <w:pPr>
              <w:spacing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Наименование основания </w:t>
            </w:r>
            <w:proofErr w:type="gramStart"/>
            <w:r>
              <w:rPr>
                <w:rFonts w:ascii="Times New Roman" w:hAnsi="Times New Roman"/>
                <w:color w:val="000000" w:themeColor="text1"/>
                <w:sz w:val="24"/>
              </w:rPr>
              <w:t>для отказа в выдаче разрешения на строительство в соответствии с Административным регламентом</w:t>
            </w:r>
            <w:proofErr w:type="gramEnd"/>
          </w:p>
        </w:tc>
        <w:tc>
          <w:tcPr>
            <w:tcW w:w="4044" w:type="dxa"/>
          </w:tcPr>
          <w:p w:rsidR="00EE314E" w:rsidRDefault="00CE53DE">
            <w:pPr>
              <w:spacing w:line="240" w:lineRule="auto"/>
              <w:jc w:val="center"/>
              <w:rPr>
                <w:rFonts w:ascii="Times New Roman" w:hAnsi="Times New Roman"/>
                <w:color w:val="000000" w:themeColor="text1"/>
                <w:sz w:val="24"/>
              </w:rPr>
            </w:pPr>
            <w:r>
              <w:rPr>
                <w:rFonts w:ascii="Times New Roman" w:hAnsi="Times New Roman"/>
                <w:color w:val="000000" w:themeColor="text1"/>
                <w:sz w:val="24"/>
              </w:rPr>
              <w:t>Разъяснение причин отказа в выдаче разрешения на строительство</w:t>
            </w:r>
          </w:p>
        </w:tc>
      </w:tr>
      <w:tr w:rsidR="00EE314E" w:rsidTr="00BA2990">
        <w:trPr>
          <w:trHeight w:val="1252"/>
        </w:trPr>
        <w:tc>
          <w:tcPr>
            <w:tcW w:w="1418" w:type="dxa"/>
          </w:tcPr>
          <w:p w:rsidR="00EE314E" w:rsidRDefault="00CE53DE">
            <w:pPr>
              <w:spacing w:line="240" w:lineRule="auto"/>
              <w:rPr>
                <w:rFonts w:ascii="Times New Roman" w:hAnsi="Times New Roman"/>
                <w:color w:val="000000" w:themeColor="text1"/>
                <w:sz w:val="24"/>
                <w:lang w:val="en-US"/>
              </w:rPr>
            </w:pPr>
            <w:r>
              <w:rPr>
                <w:rFonts w:ascii="Times New Roman" w:hAnsi="Times New Roman"/>
                <w:color w:val="000000" w:themeColor="text1"/>
                <w:sz w:val="24"/>
              </w:rPr>
              <w:t>подпункт "а" пункта 2.22.1</w:t>
            </w:r>
          </w:p>
        </w:tc>
        <w:tc>
          <w:tcPr>
            <w:tcW w:w="4461"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документов, предусмотренных подпунктами "г", "д" пункта 2.8, пунктом 2.9.1 А</w:t>
            </w:r>
            <w:r>
              <w:rPr>
                <w:rFonts w:ascii="Times New Roman" w:hAnsi="Times New Roman"/>
                <w:color w:val="000000" w:themeColor="text1"/>
                <w:sz w:val="24"/>
              </w:rPr>
              <w:t>дминистративного регламента</w:t>
            </w:r>
          </w:p>
        </w:tc>
        <w:tc>
          <w:tcPr>
            <w:tcW w:w="4044" w:type="dxa"/>
          </w:tcPr>
          <w:p w:rsidR="00EE314E" w:rsidRDefault="00CE53DE">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BA2990">
        <w:trPr>
          <w:trHeight w:val="2597"/>
        </w:trPr>
        <w:tc>
          <w:tcPr>
            <w:tcW w:w="1418"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"б" пункта 2.22.1</w:t>
            </w:r>
          </w:p>
        </w:tc>
        <w:tc>
          <w:tcPr>
            <w:tcW w:w="4461"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EE314E" w:rsidRDefault="00CE53DE">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trPr>
          <w:trHeight w:val="28"/>
        </w:trPr>
        <w:tc>
          <w:tcPr>
            <w:tcW w:w="1418"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"в" пункта 2.22.1</w:t>
            </w:r>
          </w:p>
        </w:tc>
        <w:tc>
          <w:tcPr>
            <w:tcW w:w="4461"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EE314E" w:rsidRDefault="00CE53DE">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trPr>
          <w:trHeight w:val="1548"/>
        </w:trPr>
        <w:tc>
          <w:tcPr>
            <w:tcW w:w="1418"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"г" пункта 2.22.1</w:t>
            </w:r>
          </w:p>
        </w:tc>
        <w:tc>
          <w:tcPr>
            <w:tcW w:w="4461"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EE314E" w:rsidRDefault="00CE53DE">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trPr>
          <w:trHeight w:val="1244"/>
        </w:trPr>
        <w:tc>
          <w:tcPr>
            <w:tcW w:w="1418"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"д" пункта 2.22.1</w:t>
            </w:r>
          </w:p>
        </w:tc>
        <w:tc>
          <w:tcPr>
            <w:tcW w:w="4461"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EE314E" w:rsidRDefault="00CE53DE">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trPr>
          <w:trHeight w:val="3304"/>
        </w:trPr>
        <w:tc>
          <w:tcPr>
            <w:tcW w:w="1418"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"е" пункта 2.22.1</w:t>
            </w:r>
          </w:p>
        </w:tc>
        <w:tc>
          <w:tcPr>
            <w:tcW w:w="4461" w:type="dxa"/>
          </w:tcPr>
          <w:p w:rsidR="00EE314E" w:rsidRDefault="00CE53DE">
            <w:pPr>
              <w:spacing w:line="240" w:lineRule="auto"/>
              <w:rPr>
                <w:rFonts w:ascii="Times New Roman" w:hAnsi="Times New Roman"/>
                <w:color w:val="000000" w:themeColor="text1"/>
                <w:sz w:val="24"/>
                <w:szCs w:val="24"/>
              </w:rPr>
            </w:pPr>
            <w:proofErr w:type="gramStart"/>
            <w:r>
              <w:rPr>
                <w:rFonts w:ascii="Times New Roman" w:hAnsi="Times New Roman"/>
                <w:bCs/>
                <w:color w:val="000000" w:themeColor="text1"/>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rPr>
                <w:rFonts w:ascii="Times New Roman" w:hAnsi="Times New Roman"/>
                <w:bCs/>
                <w:color w:val="000000" w:themeColor="text1"/>
                <w:sz w:val="24"/>
                <w:szCs w:val="24"/>
              </w:rPr>
              <w:lastRenderedPageBreak/>
              <w:t>границах территории исторического поселения федерального или регионального значения;</w:t>
            </w:r>
            <w:proofErr w:type="gramEnd"/>
          </w:p>
        </w:tc>
        <w:tc>
          <w:tcPr>
            <w:tcW w:w="4044" w:type="dxa"/>
          </w:tcPr>
          <w:p w:rsidR="00EE314E" w:rsidRDefault="00CE53DE">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lastRenderedPageBreak/>
              <w:t>Не требуется</w:t>
            </w:r>
          </w:p>
        </w:tc>
      </w:tr>
      <w:tr w:rsidR="00EE314E">
        <w:trPr>
          <w:trHeight w:val="910"/>
        </w:trPr>
        <w:tc>
          <w:tcPr>
            <w:tcW w:w="1418"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"ж" пункта 2.22.1</w:t>
            </w:r>
          </w:p>
        </w:tc>
        <w:tc>
          <w:tcPr>
            <w:tcW w:w="4461" w:type="dxa"/>
          </w:tcPr>
          <w:p w:rsidR="00EE314E" w:rsidRDefault="00CE53DE">
            <w:pPr>
              <w:spacing w:line="240" w:lineRule="auto"/>
              <w:rPr>
                <w:rFonts w:ascii="Times New Roman" w:hAnsi="Times New Roman"/>
                <w:color w:val="000000" w:themeColor="text1"/>
                <w:sz w:val="24"/>
                <w:szCs w:val="24"/>
              </w:rPr>
            </w:pPr>
            <w:proofErr w:type="gramStart"/>
            <w:r>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Pr>
                <w:rFonts w:ascii="Times New Roman" w:hAnsi="Times New Roman"/>
                <w:bCs/>
                <w:color w:val="000000" w:themeColor="text1"/>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EE314E" w:rsidRDefault="00CE53DE">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Не требуется</w:t>
            </w:r>
          </w:p>
        </w:tc>
      </w:tr>
    </w:tbl>
    <w:p w:rsidR="00EE314E" w:rsidRPr="00BA2990" w:rsidRDefault="00CE53DE">
      <w:pPr>
        <w:pStyle w:val="ConsPlusNonformat"/>
        <w:ind w:firstLine="708"/>
        <w:jc w:val="both"/>
        <w:rPr>
          <w:rFonts w:ascii="Times New Roman" w:hAnsi="Times New Roman" w:cs="Times New Roman"/>
          <w:color w:val="000000" w:themeColor="text1"/>
          <w:sz w:val="24"/>
          <w:szCs w:val="28"/>
        </w:rPr>
      </w:pPr>
      <w:r w:rsidRPr="00BA2990">
        <w:rPr>
          <w:rFonts w:ascii="Times New Roman" w:hAnsi="Times New Roman" w:cs="Times New Roman"/>
          <w:color w:val="000000" w:themeColor="text1"/>
          <w:sz w:val="24"/>
          <w:szCs w:val="28"/>
        </w:rPr>
        <w:t>Вы вправе повторно обратиться с заявлением о выдаче разрешения на строительство после устранения указанных нарушений.</w:t>
      </w:r>
    </w:p>
    <w:p w:rsidR="00EE314E" w:rsidRPr="00BA2990" w:rsidRDefault="00CE53DE">
      <w:pPr>
        <w:pStyle w:val="ConsPlusNonformat"/>
        <w:ind w:firstLine="708"/>
        <w:jc w:val="both"/>
        <w:rPr>
          <w:rFonts w:ascii="Times New Roman" w:hAnsi="Times New Roman" w:cs="Times New Roman"/>
          <w:color w:val="000000" w:themeColor="text1"/>
          <w:sz w:val="24"/>
          <w:szCs w:val="28"/>
        </w:rPr>
      </w:pPr>
      <w:proofErr w:type="gramStart"/>
      <w:r w:rsidRPr="00BA2990">
        <w:rPr>
          <w:rFonts w:ascii="Times New Roman" w:hAnsi="Times New Roman" w:cs="Times New Roman"/>
          <w:color w:val="000000" w:themeColor="text1"/>
          <w:sz w:val="24"/>
          <w:szCs w:val="28"/>
        </w:rPr>
        <w:t xml:space="preserve">Данный отказ может быть обжалован в досудебном порядке путем направления жалобы в </w:t>
      </w:r>
      <w:r>
        <w:rPr>
          <w:rFonts w:ascii="Times New Roman" w:hAnsi="Times New Roman" w:cs="Times New Roman"/>
          <w:color w:val="000000" w:themeColor="text1"/>
          <w:sz w:val="28"/>
          <w:szCs w:val="28"/>
        </w:rPr>
        <w:t xml:space="preserve">__________________________________________________, </w:t>
      </w:r>
      <w:r w:rsidRPr="00BA2990">
        <w:rPr>
          <w:rFonts w:ascii="Times New Roman" w:hAnsi="Times New Roman" w:cs="Times New Roman"/>
          <w:color w:val="000000" w:themeColor="text1"/>
          <w:sz w:val="24"/>
          <w:szCs w:val="28"/>
        </w:rPr>
        <w:t>а также в судебном порядке.</w:t>
      </w:r>
      <w:proofErr w:type="gramEnd"/>
    </w:p>
    <w:p w:rsidR="00EE314E" w:rsidRDefault="00CE53DE">
      <w:pPr>
        <w:pStyle w:val="ConsPlusNonformat"/>
        <w:ind w:firstLine="708"/>
        <w:jc w:val="both"/>
        <w:rPr>
          <w:rFonts w:ascii="Times New Roman" w:hAnsi="Times New Roman" w:cs="Times New Roman"/>
          <w:color w:val="000000" w:themeColor="text1"/>
          <w:sz w:val="28"/>
          <w:szCs w:val="28"/>
        </w:rPr>
      </w:pPr>
      <w:r w:rsidRPr="00BA2990">
        <w:rPr>
          <w:rFonts w:ascii="Times New Roman" w:hAnsi="Times New Roman" w:cs="Times New Roman"/>
          <w:color w:val="000000" w:themeColor="text1"/>
          <w:sz w:val="24"/>
          <w:szCs w:val="28"/>
        </w:rPr>
        <w:t>Д</w:t>
      </w:r>
      <w:r w:rsidR="00BA2990">
        <w:rPr>
          <w:rFonts w:ascii="Times New Roman" w:hAnsi="Times New Roman" w:cs="Times New Roman"/>
          <w:color w:val="000000" w:themeColor="text1"/>
          <w:sz w:val="24"/>
          <w:szCs w:val="28"/>
        </w:rPr>
        <w:t>ополнительно информируем:</w:t>
      </w:r>
      <w:r>
        <w:rPr>
          <w:rFonts w:ascii="Times New Roman" w:hAnsi="Times New Roman" w:cs="Times New Roman"/>
          <w:color w:val="000000" w:themeColor="text1"/>
          <w:sz w:val="28"/>
          <w:szCs w:val="28"/>
        </w:rPr>
        <w:t>___________</w:t>
      </w:r>
      <w:r w:rsidR="00BA2990">
        <w:rPr>
          <w:rFonts w:ascii="Times New Roman" w:hAnsi="Times New Roman" w:cs="Times New Roman"/>
          <w:color w:val="000000" w:themeColor="text1"/>
          <w:sz w:val="28"/>
          <w:szCs w:val="28"/>
        </w:rPr>
        <w:t>_______________________________.</w:t>
      </w:r>
    </w:p>
    <w:p w:rsidR="00EE314E" w:rsidRDefault="00CE53DE">
      <w:pPr>
        <w:pStyle w:val="ConsPlusNonforma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EE314E" w:rsidRDefault="00EE314E">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EE314E">
        <w:tc>
          <w:tcPr>
            <w:tcW w:w="3119"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425" w:type="dxa"/>
            <w:vAlign w:val="bottom"/>
          </w:tcPr>
          <w:p w:rsidR="00EE314E" w:rsidRDefault="00EE314E">
            <w:pPr>
              <w:rPr>
                <w:rFonts w:ascii="Times New Roman" w:hAnsi="Times New Roman"/>
                <w:color w:val="000000" w:themeColor="text1"/>
              </w:rPr>
            </w:pPr>
          </w:p>
        </w:tc>
        <w:tc>
          <w:tcPr>
            <w:tcW w:w="2127"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425" w:type="dxa"/>
            <w:vAlign w:val="bottom"/>
          </w:tcPr>
          <w:p w:rsidR="00EE314E" w:rsidRDefault="00EE314E">
            <w:pPr>
              <w:rPr>
                <w:rFonts w:ascii="Times New Roman" w:hAnsi="Times New Roman"/>
                <w:color w:val="000000" w:themeColor="text1"/>
              </w:rPr>
            </w:pPr>
          </w:p>
        </w:tc>
        <w:tc>
          <w:tcPr>
            <w:tcW w:w="3827" w:type="dxa"/>
            <w:tcBorders>
              <w:bottom w:val="single" w:sz="4" w:space="0" w:color="auto"/>
            </w:tcBorders>
            <w:vAlign w:val="bottom"/>
          </w:tcPr>
          <w:p w:rsidR="00EE314E" w:rsidRDefault="00EE314E">
            <w:pPr>
              <w:jc w:val="center"/>
              <w:rPr>
                <w:rFonts w:ascii="Times New Roman" w:hAnsi="Times New Roman"/>
                <w:color w:val="000000" w:themeColor="text1"/>
              </w:rPr>
            </w:pPr>
          </w:p>
        </w:tc>
      </w:tr>
      <w:tr w:rsidR="00EE314E">
        <w:tc>
          <w:tcPr>
            <w:tcW w:w="3119"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(должность)</w:t>
            </w:r>
          </w:p>
        </w:tc>
        <w:tc>
          <w:tcPr>
            <w:tcW w:w="425" w:type="dxa"/>
          </w:tcPr>
          <w:p w:rsidR="00EE314E" w:rsidRDefault="00EE314E">
            <w:pPr>
              <w:rPr>
                <w:rFonts w:ascii="Times New Roman" w:hAnsi="Times New Roman"/>
                <w:color w:val="000000" w:themeColor="text1"/>
                <w:sz w:val="20"/>
                <w:szCs w:val="20"/>
              </w:rPr>
            </w:pPr>
          </w:p>
        </w:tc>
        <w:tc>
          <w:tcPr>
            <w:tcW w:w="2127"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425" w:type="dxa"/>
          </w:tcPr>
          <w:p w:rsidR="00EE314E" w:rsidRDefault="00EE314E">
            <w:pPr>
              <w:rPr>
                <w:rFonts w:ascii="Times New Roman" w:hAnsi="Times New Roman"/>
                <w:color w:val="000000" w:themeColor="text1"/>
                <w:sz w:val="20"/>
                <w:szCs w:val="20"/>
              </w:rPr>
            </w:pPr>
          </w:p>
        </w:tc>
        <w:tc>
          <w:tcPr>
            <w:tcW w:w="3827" w:type="dxa"/>
          </w:tcPr>
          <w:p w:rsidR="00EE314E" w:rsidRDefault="00CE53DE">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EE314E" w:rsidRPr="00BA2990" w:rsidRDefault="00CE53DE">
      <w:pPr>
        <w:spacing w:before="120"/>
        <w:rPr>
          <w:rFonts w:ascii="Times New Roman" w:hAnsi="Times New Roman"/>
          <w:color w:val="000000" w:themeColor="text1"/>
          <w:sz w:val="24"/>
          <w:szCs w:val="28"/>
        </w:rPr>
      </w:pPr>
      <w:r w:rsidRPr="00BA2990">
        <w:rPr>
          <w:rFonts w:ascii="Times New Roman" w:hAnsi="Times New Roman"/>
          <w:color w:val="000000" w:themeColor="text1"/>
          <w:sz w:val="24"/>
          <w:szCs w:val="28"/>
        </w:rPr>
        <w:t>Дата</w:t>
      </w:r>
    </w:p>
    <w:p w:rsidR="00EE314E" w:rsidRPr="00FB121A" w:rsidRDefault="00CE53DE" w:rsidP="00070B11">
      <w:pPr>
        <w:pStyle w:val="a5"/>
        <w:tabs>
          <w:tab w:val="left" w:pos="6600"/>
        </w:tabs>
        <w:ind w:left="5670"/>
        <w:outlineLvl w:val="0"/>
        <w:rPr>
          <w:rFonts w:ascii="Times New Roman" w:hAnsi="Times New Roman"/>
          <w:color w:val="000000" w:themeColor="text1"/>
          <w:sz w:val="24"/>
          <w:szCs w:val="28"/>
        </w:rPr>
      </w:pPr>
      <w:r>
        <w:rPr>
          <w:rFonts w:ascii="Times New Roman" w:hAnsi="Times New Roman"/>
          <w:color w:val="000000" w:themeColor="text1"/>
        </w:rPr>
        <w:br w:type="page"/>
      </w:r>
      <w:r w:rsidRPr="00FB121A">
        <w:rPr>
          <w:rFonts w:ascii="Times New Roman" w:hAnsi="Times New Roman"/>
          <w:color w:val="000000" w:themeColor="text1"/>
          <w:sz w:val="24"/>
          <w:szCs w:val="28"/>
        </w:rPr>
        <w:lastRenderedPageBreak/>
        <w:t>ПРИЛОЖЕНИЕ № 7</w:t>
      </w:r>
    </w:p>
    <w:p w:rsidR="00EE314E" w:rsidRPr="00FB121A" w:rsidRDefault="00CE53DE" w:rsidP="00070B11">
      <w:pPr>
        <w:pStyle w:val="a5"/>
        <w:ind w:left="5670"/>
        <w:rPr>
          <w:rFonts w:ascii="Times New Roman" w:hAnsi="Times New Roman"/>
          <w:color w:val="000000" w:themeColor="text1"/>
          <w:sz w:val="24"/>
          <w:szCs w:val="28"/>
        </w:rPr>
      </w:pPr>
      <w:r w:rsidRPr="00FB121A">
        <w:rPr>
          <w:rFonts w:ascii="Times New Roman" w:hAnsi="Times New Roman"/>
          <w:color w:val="000000" w:themeColor="text1"/>
          <w:sz w:val="24"/>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E314E" w:rsidRDefault="00EE314E">
      <w:pPr>
        <w:pStyle w:val="a5"/>
        <w:ind w:left="5670"/>
        <w:jc w:val="center"/>
        <w:rPr>
          <w:rFonts w:ascii="Times New Roman" w:hAnsi="Times New Roman"/>
          <w:color w:val="000000" w:themeColor="text1"/>
          <w:sz w:val="28"/>
          <w:szCs w:val="28"/>
        </w:rPr>
      </w:pPr>
    </w:p>
    <w:p w:rsidR="00EE314E" w:rsidRDefault="00CE53DE">
      <w:pPr>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EE314E" w:rsidRDefault="00EE314E">
      <w:pPr>
        <w:pStyle w:val="a5"/>
        <w:ind w:left="5387"/>
        <w:jc w:val="center"/>
        <w:rPr>
          <w:rFonts w:ascii="Times New Roman" w:hAnsi="Times New Roman"/>
          <w:color w:val="000000" w:themeColor="text1"/>
          <w:sz w:val="28"/>
          <w:szCs w:val="28"/>
        </w:rPr>
      </w:pPr>
    </w:p>
    <w:p w:rsidR="00EE314E" w:rsidRDefault="00EE314E">
      <w:pPr>
        <w:pStyle w:val="a5"/>
        <w:ind w:left="5387"/>
        <w:jc w:val="center"/>
        <w:rPr>
          <w:rFonts w:ascii="Times New Roman" w:hAnsi="Times New Roman"/>
          <w:color w:val="000000" w:themeColor="text1"/>
          <w:sz w:val="28"/>
          <w:szCs w:val="28"/>
        </w:rPr>
      </w:pPr>
    </w:p>
    <w:p w:rsidR="00EE314E" w:rsidRDefault="00CE53DE">
      <w:pPr>
        <w:spacing w:after="0"/>
        <w:jc w:val="right"/>
        <w:outlineLvl w:val="0"/>
        <w:rPr>
          <w:rFonts w:ascii="Times New Roman" w:hAnsi="Times New Roman"/>
          <w:color w:val="000000" w:themeColor="text1"/>
          <w:sz w:val="27"/>
          <w:szCs w:val="27"/>
        </w:rPr>
      </w:pPr>
      <w:r w:rsidRPr="00FB121A">
        <w:rPr>
          <w:rFonts w:ascii="Times New Roman" w:hAnsi="Times New Roman"/>
          <w:color w:val="000000" w:themeColor="text1"/>
          <w:sz w:val="24"/>
          <w:szCs w:val="27"/>
        </w:rPr>
        <w:t>Кому</w:t>
      </w:r>
      <w:r>
        <w:rPr>
          <w:rFonts w:ascii="Times New Roman" w:hAnsi="Times New Roman"/>
          <w:color w:val="000000" w:themeColor="text1"/>
          <w:sz w:val="27"/>
          <w:szCs w:val="27"/>
        </w:rPr>
        <w:t xml:space="preserve"> ____________________________________</w:t>
      </w:r>
    </w:p>
    <w:p w:rsidR="00EE314E" w:rsidRDefault="00CE53DE">
      <w:pPr>
        <w:spacing w:after="0"/>
        <w:ind w:left="4820"/>
        <w:jc w:val="center"/>
        <w:rPr>
          <w:rFonts w:ascii="Times New Roman" w:hAnsi="Times New Roman"/>
          <w:color w:val="000000" w:themeColor="text1"/>
          <w:sz w:val="27"/>
          <w:szCs w:val="27"/>
        </w:rPr>
      </w:pPr>
      <w:proofErr w:type="gramStart"/>
      <w:r>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E314E" w:rsidRDefault="00CE53DE">
      <w:pPr>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_________________________________________</w:t>
      </w:r>
    </w:p>
    <w:p w:rsidR="00EE314E" w:rsidRDefault="00CE53DE">
      <w:pPr>
        <w:spacing w:after="0"/>
        <w:ind w:left="4820"/>
        <w:jc w:val="center"/>
        <w:rPr>
          <w:rFonts w:ascii="Times New Roman" w:hAnsi="Times New Roman"/>
          <w:color w:val="000000" w:themeColor="text1"/>
          <w:sz w:val="27"/>
          <w:szCs w:val="27"/>
        </w:rPr>
      </w:pPr>
      <w:r>
        <w:rPr>
          <w:rFonts w:ascii="Times New Roman" w:hAnsi="Times New Roman"/>
          <w:color w:val="000000" w:themeColor="text1"/>
          <w:sz w:val="20"/>
          <w:szCs w:val="20"/>
        </w:rPr>
        <w:t>почтовый индекс и адрес, телефон, адрес электронной почты)</w:t>
      </w:r>
    </w:p>
    <w:p w:rsidR="00EE314E" w:rsidRDefault="00EE314E" w:rsidP="00FB121A">
      <w:pPr>
        <w:spacing w:line="240" w:lineRule="auto"/>
        <w:rPr>
          <w:rFonts w:ascii="Times New Roman" w:hAnsi="Times New Roman"/>
          <w:b/>
          <w:color w:val="000000" w:themeColor="text1"/>
          <w:sz w:val="24"/>
        </w:rPr>
      </w:pPr>
    </w:p>
    <w:p w:rsidR="00EE314E" w:rsidRDefault="00CE53DE">
      <w:pPr>
        <w:spacing w:line="240" w:lineRule="auto"/>
        <w:jc w:val="center"/>
        <w:rPr>
          <w:rFonts w:ascii="Times New Roman" w:hAnsi="Times New Roman"/>
          <w:b/>
          <w:color w:val="000000" w:themeColor="text1"/>
          <w:sz w:val="28"/>
          <w:szCs w:val="28"/>
        </w:rPr>
      </w:pPr>
      <w:proofErr w:type="gramStart"/>
      <w:r>
        <w:rPr>
          <w:rFonts w:ascii="Times New Roman" w:hAnsi="Times New Roman"/>
          <w:b/>
          <w:color w:val="000000" w:themeColor="text1"/>
          <w:sz w:val="28"/>
          <w:szCs w:val="28"/>
        </w:rPr>
        <w:t>Р</w:t>
      </w:r>
      <w:proofErr w:type="gramEnd"/>
      <w:r>
        <w:rPr>
          <w:rFonts w:ascii="Times New Roman" w:hAnsi="Times New Roman"/>
          <w:b/>
          <w:color w:val="000000" w:themeColor="text1"/>
          <w:sz w:val="28"/>
          <w:szCs w:val="28"/>
        </w:rPr>
        <w:t xml:space="preserve"> Е Ш Е Н И Е</w:t>
      </w:r>
      <w:r>
        <w:rPr>
          <w:rFonts w:ascii="Times New Roman" w:hAnsi="Times New Roman"/>
          <w:b/>
          <w:color w:val="000000" w:themeColor="text1"/>
          <w:sz w:val="28"/>
          <w:szCs w:val="28"/>
        </w:rPr>
        <w:br/>
        <w:t>об отказе во внесении изменений в разрешение на строительство</w:t>
      </w:r>
    </w:p>
    <w:p w:rsidR="00EE314E" w:rsidRDefault="00CE53DE">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EE314E" w:rsidRDefault="00CE53DE">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314E" w:rsidRPr="00A9146F" w:rsidRDefault="00CE53DE">
      <w:pPr>
        <w:spacing w:after="0" w:line="240" w:lineRule="auto"/>
        <w:jc w:val="both"/>
        <w:rPr>
          <w:rFonts w:ascii="Times New Roman" w:hAnsi="Times New Roman"/>
          <w:color w:val="000000" w:themeColor="text1"/>
          <w:sz w:val="24"/>
          <w:szCs w:val="28"/>
        </w:rPr>
      </w:pPr>
      <w:r w:rsidRPr="00A9146F">
        <w:rPr>
          <w:rFonts w:ascii="Times New Roman" w:hAnsi="Times New Roman"/>
          <w:color w:val="000000" w:themeColor="text1"/>
          <w:sz w:val="24"/>
          <w:szCs w:val="28"/>
        </w:rPr>
        <w:t xml:space="preserve">по результатам рассмотрения ____________________________________________* </w:t>
      </w:r>
      <w:proofErr w:type="gramStart"/>
      <w:r w:rsidRPr="00A9146F">
        <w:rPr>
          <w:rFonts w:ascii="Times New Roman" w:hAnsi="Times New Roman"/>
          <w:color w:val="000000" w:themeColor="text1"/>
          <w:sz w:val="24"/>
          <w:szCs w:val="28"/>
        </w:rPr>
        <w:t>от</w:t>
      </w:r>
      <w:proofErr w:type="gramEnd"/>
      <w:r w:rsidRPr="00A9146F">
        <w:rPr>
          <w:rFonts w:ascii="Times New Roman" w:hAnsi="Times New Roman"/>
          <w:color w:val="000000" w:themeColor="text1"/>
          <w:sz w:val="24"/>
          <w:szCs w:val="28"/>
        </w:rPr>
        <w:t xml:space="preserve">  ________________ № _______________ принято решение об отказе во внесении</w:t>
      </w:r>
    </w:p>
    <w:p w:rsidR="00EE314E" w:rsidRDefault="00CE53DE">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(дата и номер регистрации)</w:t>
      </w:r>
    </w:p>
    <w:p w:rsidR="00EE314E" w:rsidRPr="00A9146F" w:rsidRDefault="00CE53DE">
      <w:pPr>
        <w:spacing w:after="0" w:line="240" w:lineRule="auto"/>
        <w:jc w:val="both"/>
        <w:rPr>
          <w:rFonts w:ascii="Times New Roman" w:hAnsi="Times New Roman"/>
          <w:i/>
          <w:color w:val="000000" w:themeColor="text1"/>
          <w:sz w:val="24"/>
          <w:szCs w:val="28"/>
        </w:rPr>
      </w:pPr>
      <w:r w:rsidRPr="00A9146F">
        <w:rPr>
          <w:rFonts w:ascii="Times New Roman" w:hAnsi="Times New Roman"/>
          <w:color w:val="000000" w:themeColor="text1"/>
          <w:sz w:val="24"/>
          <w:szCs w:val="28"/>
        </w:rPr>
        <w:t xml:space="preserve">изменений в разрешение на строительство. </w:t>
      </w:r>
    </w:p>
    <w:p w:rsidR="00EE314E" w:rsidRDefault="00EE314E">
      <w:pPr>
        <w:spacing w:after="0" w:line="240" w:lineRule="auto"/>
        <w:jc w:val="both"/>
        <w:rPr>
          <w:rFonts w:ascii="Times New Roman" w:hAnsi="Times New Roman"/>
          <w:i/>
          <w:color w:val="000000" w:themeColor="text1"/>
          <w:sz w:val="16"/>
          <w:szCs w:val="28"/>
        </w:rPr>
      </w:pPr>
    </w:p>
    <w:tbl>
      <w:tblPr>
        <w:tblW w:w="9923"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EE314E" w:rsidTr="00A9146F">
        <w:trPr>
          <w:trHeight w:val="871"/>
          <w:jc w:val="center"/>
        </w:trPr>
        <w:tc>
          <w:tcPr>
            <w:tcW w:w="1276"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 пункта Административного регламента</w:t>
            </w:r>
          </w:p>
        </w:tc>
        <w:tc>
          <w:tcPr>
            <w:tcW w:w="4603" w:type="dxa"/>
          </w:tcPr>
          <w:p w:rsidR="00EE314E" w:rsidRDefault="00CE53DE">
            <w:pPr>
              <w:spacing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Наименование основания </w:t>
            </w:r>
            <w:proofErr w:type="gramStart"/>
            <w:r>
              <w:rPr>
                <w:rFonts w:ascii="Times New Roman" w:hAnsi="Times New Roman"/>
                <w:color w:val="000000" w:themeColor="text1"/>
                <w:sz w:val="24"/>
              </w:rPr>
              <w:t>для отказа во внесении изменений в разрешение на строительство в соответствии</w:t>
            </w:r>
            <w:proofErr w:type="gramEnd"/>
            <w:r>
              <w:rPr>
                <w:rFonts w:ascii="Times New Roman" w:hAnsi="Times New Roman"/>
                <w:color w:val="000000" w:themeColor="text1"/>
                <w:sz w:val="24"/>
              </w:rPr>
              <w:t xml:space="preserve"> с Административным регламентом</w:t>
            </w:r>
          </w:p>
        </w:tc>
        <w:tc>
          <w:tcPr>
            <w:tcW w:w="4044" w:type="dxa"/>
          </w:tcPr>
          <w:p w:rsidR="00EE314E" w:rsidRDefault="00CE53DE">
            <w:pPr>
              <w:spacing w:line="240" w:lineRule="auto"/>
              <w:jc w:val="center"/>
              <w:rPr>
                <w:rFonts w:ascii="Times New Roman" w:hAnsi="Times New Roman"/>
                <w:color w:val="000000" w:themeColor="text1"/>
                <w:sz w:val="24"/>
              </w:rPr>
            </w:pPr>
            <w:r>
              <w:rPr>
                <w:rFonts w:ascii="Times New Roman" w:hAnsi="Times New Roman"/>
                <w:color w:val="000000" w:themeColor="text1"/>
                <w:sz w:val="24"/>
              </w:rPr>
              <w:t>Разъяснение причин отказа во внесении изменений в разрешение на строительство</w:t>
            </w:r>
          </w:p>
        </w:tc>
      </w:tr>
      <w:tr w:rsidR="00EE314E" w:rsidTr="00A9146F">
        <w:trPr>
          <w:trHeight w:val="2477"/>
          <w:jc w:val="center"/>
        </w:trPr>
        <w:tc>
          <w:tcPr>
            <w:tcW w:w="1276"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"а" пункта 2.22.2</w:t>
            </w:r>
          </w:p>
        </w:tc>
        <w:tc>
          <w:tcPr>
            <w:tcW w:w="4603" w:type="dxa"/>
          </w:tcPr>
          <w:p w:rsidR="00EE314E" w:rsidRDefault="00CE53DE">
            <w:pPr>
              <w:spacing w:line="240" w:lineRule="auto"/>
              <w:rPr>
                <w:rFonts w:ascii="Times New Roman" w:hAnsi="Times New Roman"/>
                <w:color w:val="000000" w:themeColor="text1"/>
                <w:sz w:val="24"/>
                <w:szCs w:val="24"/>
              </w:rPr>
            </w:pPr>
            <w:proofErr w:type="gramStart"/>
            <w:r>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Не требуется</w:t>
            </w:r>
          </w:p>
        </w:tc>
      </w:tr>
      <w:tr w:rsidR="00EE314E" w:rsidTr="00A9146F">
        <w:trPr>
          <w:trHeight w:val="13"/>
          <w:jc w:val="center"/>
        </w:trPr>
        <w:tc>
          <w:tcPr>
            <w:tcW w:w="1276"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"б" пункта 2.22.2</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13"/>
          <w:jc w:val="center"/>
        </w:trPr>
        <w:tc>
          <w:tcPr>
            <w:tcW w:w="1276"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"а" пункта 2.22.3</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Не требуется</w:t>
            </w:r>
          </w:p>
        </w:tc>
      </w:tr>
      <w:tr w:rsidR="00EE314E" w:rsidTr="00A9146F">
        <w:trPr>
          <w:trHeight w:val="13"/>
          <w:jc w:val="center"/>
        </w:trPr>
        <w:tc>
          <w:tcPr>
            <w:tcW w:w="1276"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"б" пункта 2.22.3</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1456"/>
          <w:jc w:val="center"/>
        </w:trPr>
        <w:tc>
          <w:tcPr>
            <w:tcW w:w="1276"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"в" пункта 2.22.3</w:t>
            </w:r>
          </w:p>
        </w:tc>
        <w:tc>
          <w:tcPr>
            <w:tcW w:w="4603" w:type="dxa"/>
          </w:tcPr>
          <w:p w:rsidR="00EE314E" w:rsidRDefault="00CE53DE">
            <w:pPr>
              <w:pStyle w:val="111"/>
              <w:spacing w:line="240" w:lineRule="auto"/>
              <w:jc w:val="left"/>
              <w:rPr>
                <w:color w:val="000000" w:themeColor="text1"/>
                <w:sz w:val="24"/>
                <w:szCs w:val="24"/>
              </w:rPr>
            </w:pPr>
            <w:proofErr w:type="gramStart"/>
            <w:r>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1456"/>
          <w:jc w:val="center"/>
        </w:trPr>
        <w:tc>
          <w:tcPr>
            <w:tcW w:w="1276"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"г" пункта 2.22.3</w:t>
            </w:r>
          </w:p>
        </w:tc>
        <w:tc>
          <w:tcPr>
            <w:tcW w:w="4603" w:type="dxa"/>
          </w:tcPr>
          <w:p w:rsidR="00EE314E" w:rsidRDefault="00CE53DE">
            <w:pPr>
              <w:pStyle w:val="111"/>
              <w:spacing w:line="240" w:lineRule="auto"/>
              <w:jc w:val="left"/>
              <w:rPr>
                <w:color w:val="000000" w:themeColor="text1"/>
                <w:sz w:val="24"/>
                <w:szCs w:val="24"/>
              </w:rPr>
            </w:pPr>
            <w:r>
              <w:rPr>
                <w:bCs/>
                <w:color w:val="000000" w:themeColor="text1"/>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Pr>
                <w:bCs/>
                <w:color w:val="000000" w:themeColor="text1"/>
                <w:sz w:val="24"/>
                <w:szCs w:val="24"/>
              </w:rPr>
              <w:t>ранее</w:t>
            </w:r>
            <w:proofErr w:type="gramEnd"/>
            <w:r>
              <w:rPr>
                <w:bCs/>
                <w:color w:val="000000" w:themeColor="text1"/>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1456"/>
          <w:jc w:val="center"/>
        </w:trPr>
        <w:tc>
          <w:tcPr>
            <w:tcW w:w="1276"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"д" пункта 2.22.3</w:t>
            </w:r>
          </w:p>
        </w:tc>
        <w:tc>
          <w:tcPr>
            <w:tcW w:w="4603" w:type="dxa"/>
          </w:tcPr>
          <w:p w:rsidR="00EE314E" w:rsidRDefault="00CE53DE">
            <w:pPr>
              <w:pStyle w:val="111"/>
              <w:spacing w:line="240" w:lineRule="auto"/>
              <w:jc w:val="left"/>
              <w:rPr>
                <w:color w:val="000000" w:themeColor="text1"/>
                <w:sz w:val="24"/>
                <w:szCs w:val="24"/>
              </w:rPr>
            </w:pPr>
            <w:proofErr w:type="gramStart"/>
            <w:r>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Pr>
                <w:bCs/>
                <w:color w:val="000000" w:themeColor="text1"/>
                <w:sz w:val="24"/>
                <w:szCs w:val="24"/>
              </w:rPr>
              <w:t xml:space="preserve"> выдано разрешение на строительство</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1456"/>
          <w:jc w:val="center"/>
        </w:trPr>
        <w:tc>
          <w:tcPr>
            <w:tcW w:w="1276"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"а" пункта 2.22.4</w:t>
            </w:r>
          </w:p>
        </w:tc>
        <w:tc>
          <w:tcPr>
            <w:tcW w:w="4603" w:type="dxa"/>
          </w:tcPr>
          <w:p w:rsidR="00EE314E" w:rsidRDefault="00CE53DE">
            <w:pPr>
              <w:pStyle w:val="111"/>
              <w:spacing w:line="240" w:lineRule="auto"/>
              <w:jc w:val="left"/>
              <w:rPr>
                <w:color w:val="000000" w:themeColor="text1"/>
                <w:sz w:val="24"/>
                <w:szCs w:val="24"/>
              </w:rPr>
            </w:pPr>
            <w:r>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894"/>
          <w:jc w:val="center"/>
        </w:trPr>
        <w:tc>
          <w:tcPr>
            <w:tcW w:w="1276"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szCs w:val="24"/>
              </w:rPr>
              <w:lastRenderedPageBreak/>
              <w:t>подпункт "б" пункта 2.22.4</w:t>
            </w:r>
          </w:p>
        </w:tc>
        <w:tc>
          <w:tcPr>
            <w:tcW w:w="4603" w:type="dxa"/>
          </w:tcPr>
          <w:p w:rsidR="00EE314E" w:rsidRDefault="00CE53DE">
            <w:pPr>
              <w:pStyle w:val="111"/>
              <w:spacing w:line="240" w:lineRule="auto"/>
              <w:jc w:val="left"/>
              <w:rPr>
                <w:color w:val="000000" w:themeColor="text1"/>
                <w:sz w:val="24"/>
                <w:szCs w:val="24"/>
              </w:rPr>
            </w:pPr>
            <w:r>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1539"/>
          <w:jc w:val="center"/>
        </w:trPr>
        <w:tc>
          <w:tcPr>
            <w:tcW w:w="1276"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подпункт "а" пункта 2.22.5</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1539"/>
          <w:jc w:val="center"/>
        </w:trPr>
        <w:tc>
          <w:tcPr>
            <w:tcW w:w="1276"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подпункт "б" пункта 2.22.5</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1539"/>
          <w:jc w:val="center"/>
        </w:trPr>
        <w:tc>
          <w:tcPr>
            <w:tcW w:w="1276"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подпункт "в" пункта 2.22.5</w:t>
            </w:r>
          </w:p>
        </w:tc>
        <w:tc>
          <w:tcPr>
            <w:tcW w:w="4603" w:type="dxa"/>
          </w:tcPr>
          <w:p w:rsidR="00EE314E" w:rsidRDefault="00CE53DE">
            <w:pPr>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2910"/>
          <w:jc w:val="center"/>
        </w:trPr>
        <w:tc>
          <w:tcPr>
            <w:tcW w:w="1276"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szCs w:val="24"/>
              </w:rPr>
              <w:t>подпункт "а" пункта 2.22.6</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3177"/>
          <w:jc w:val="center"/>
        </w:trPr>
        <w:tc>
          <w:tcPr>
            <w:tcW w:w="1276" w:type="dxa"/>
          </w:tcPr>
          <w:p w:rsidR="00EE314E" w:rsidRDefault="00CE53DE">
            <w:pPr>
              <w:spacing w:line="240" w:lineRule="auto"/>
              <w:rPr>
                <w:rFonts w:ascii="Times New Roman" w:hAnsi="Times New Roman"/>
                <w:color w:val="000000" w:themeColor="text1"/>
                <w:sz w:val="24"/>
              </w:rPr>
            </w:pPr>
            <w:r>
              <w:rPr>
                <w:rFonts w:ascii="Times New Roman" w:hAnsi="Times New Roman"/>
                <w:color w:val="000000" w:themeColor="text1"/>
                <w:sz w:val="24"/>
                <w:szCs w:val="24"/>
              </w:rPr>
              <w:t>подпункт "б" пункта 2.22.6</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971"/>
          <w:jc w:val="center"/>
        </w:trPr>
        <w:tc>
          <w:tcPr>
            <w:tcW w:w="1276" w:type="dxa"/>
          </w:tcPr>
          <w:p w:rsidR="00EE314E" w:rsidRDefault="00CE53DE">
            <w:pPr>
              <w:spacing w:line="240" w:lineRule="auto"/>
              <w:jc w:val="both"/>
              <w:rPr>
                <w:rFonts w:ascii="Times New Roman" w:hAnsi="Times New Roman"/>
                <w:color w:val="000000" w:themeColor="text1"/>
                <w:sz w:val="24"/>
              </w:rPr>
            </w:pPr>
            <w:r>
              <w:rPr>
                <w:rFonts w:ascii="Times New Roman" w:hAnsi="Times New Roman"/>
                <w:color w:val="000000" w:themeColor="text1"/>
                <w:sz w:val="24"/>
                <w:szCs w:val="24"/>
              </w:rPr>
              <w:lastRenderedPageBreak/>
              <w:t>подпункт "в" пункта 2.22.6</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1191"/>
          <w:jc w:val="center"/>
        </w:trPr>
        <w:tc>
          <w:tcPr>
            <w:tcW w:w="1276" w:type="dxa"/>
          </w:tcPr>
          <w:p w:rsidR="00EE314E" w:rsidRDefault="00CE53DE">
            <w:pPr>
              <w:spacing w:line="240" w:lineRule="auto"/>
              <w:jc w:val="both"/>
              <w:rPr>
                <w:rFonts w:ascii="Times New Roman" w:hAnsi="Times New Roman"/>
                <w:color w:val="000000" w:themeColor="text1"/>
                <w:sz w:val="24"/>
              </w:rPr>
            </w:pPr>
            <w:r>
              <w:rPr>
                <w:rFonts w:ascii="Times New Roman" w:hAnsi="Times New Roman"/>
                <w:color w:val="000000" w:themeColor="text1"/>
                <w:sz w:val="24"/>
                <w:szCs w:val="24"/>
              </w:rPr>
              <w:t>подпункт "а" пункта 2.22.7</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 xml:space="preserve">отсутствие документов, предусмотренных пунктом 2.9.1 </w:t>
            </w:r>
            <w:r>
              <w:rPr>
                <w:rFonts w:ascii="Times New Roman" w:hAnsi="Times New Roman"/>
                <w:color w:val="000000" w:themeColor="text1"/>
                <w:sz w:val="24"/>
              </w:rPr>
              <w:t>Административного регламента</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612"/>
          <w:jc w:val="center"/>
        </w:trPr>
        <w:tc>
          <w:tcPr>
            <w:tcW w:w="1276" w:type="dxa"/>
          </w:tcPr>
          <w:p w:rsidR="00EE314E" w:rsidRDefault="00CE53DE">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"б" пункта 2.22.7</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2355"/>
          <w:jc w:val="center"/>
        </w:trPr>
        <w:tc>
          <w:tcPr>
            <w:tcW w:w="1276" w:type="dxa"/>
          </w:tcPr>
          <w:p w:rsidR="00EE314E" w:rsidRDefault="00CE53DE">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"в" пункта 2.22.7</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2610"/>
          <w:jc w:val="center"/>
        </w:trPr>
        <w:tc>
          <w:tcPr>
            <w:tcW w:w="1276" w:type="dxa"/>
          </w:tcPr>
          <w:p w:rsidR="00EE314E" w:rsidRDefault="00CE53DE">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"г" пункта 2.22.7</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1766"/>
          <w:jc w:val="center"/>
        </w:trPr>
        <w:tc>
          <w:tcPr>
            <w:tcW w:w="1276" w:type="dxa"/>
          </w:tcPr>
          <w:p w:rsidR="00EE314E" w:rsidRDefault="00CE53DE">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"д" пункта 2.22.7</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rsidTr="00A9146F">
        <w:trPr>
          <w:trHeight w:val="1230"/>
          <w:jc w:val="center"/>
        </w:trPr>
        <w:tc>
          <w:tcPr>
            <w:tcW w:w="1276" w:type="dxa"/>
          </w:tcPr>
          <w:p w:rsidR="00EE314E" w:rsidRDefault="00CE53DE">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подпункт "е" пункта 2.22.7</w:t>
            </w:r>
          </w:p>
        </w:tc>
        <w:tc>
          <w:tcPr>
            <w:tcW w:w="4603" w:type="dxa"/>
          </w:tcPr>
          <w:p w:rsidR="00EE314E" w:rsidRDefault="00CE53DE">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bl>
    <w:p w:rsidR="00EE314E" w:rsidRPr="00A9146F" w:rsidRDefault="00CE53DE">
      <w:pPr>
        <w:pStyle w:val="ConsPlusNonformat"/>
        <w:ind w:firstLine="708"/>
        <w:jc w:val="both"/>
        <w:rPr>
          <w:rFonts w:ascii="Times New Roman" w:hAnsi="Times New Roman" w:cs="Times New Roman"/>
          <w:color w:val="000000" w:themeColor="text1"/>
          <w:sz w:val="24"/>
          <w:szCs w:val="28"/>
        </w:rPr>
      </w:pPr>
      <w:r w:rsidRPr="00A9146F">
        <w:rPr>
          <w:rFonts w:ascii="Times New Roman" w:hAnsi="Times New Roman" w:cs="Times New Roman"/>
          <w:color w:val="000000" w:themeColor="text1"/>
          <w:sz w:val="24"/>
          <w:szCs w:val="28"/>
        </w:rPr>
        <w:t>Вы вправе повторно обратиться с ___________________________ ____________________* после устранения указанных нарушений.</w:t>
      </w:r>
    </w:p>
    <w:p w:rsidR="00EE314E" w:rsidRPr="00A9146F" w:rsidRDefault="00CE53DE">
      <w:pPr>
        <w:pStyle w:val="ConsPlusNonformat"/>
        <w:ind w:firstLine="708"/>
        <w:jc w:val="both"/>
        <w:rPr>
          <w:rFonts w:ascii="Times New Roman" w:hAnsi="Times New Roman" w:cs="Times New Roman"/>
          <w:color w:val="000000" w:themeColor="text1"/>
          <w:sz w:val="24"/>
          <w:szCs w:val="28"/>
        </w:rPr>
      </w:pPr>
      <w:proofErr w:type="gramStart"/>
      <w:r w:rsidRPr="00A9146F">
        <w:rPr>
          <w:rFonts w:ascii="Times New Roman" w:hAnsi="Times New Roman" w:cs="Times New Roman"/>
          <w:color w:val="000000" w:themeColor="text1"/>
          <w:sz w:val="24"/>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E314E" w:rsidRDefault="00CE53DE">
      <w:pPr>
        <w:pStyle w:val="ConsPlusNonformat"/>
        <w:ind w:firstLine="708"/>
        <w:jc w:val="both"/>
        <w:rPr>
          <w:rFonts w:ascii="Times New Roman" w:hAnsi="Times New Roman" w:cs="Times New Roman"/>
          <w:color w:val="000000" w:themeColor="text1"/>
          <w:sz w:val="24"/>
        </w:rPr>
      </w:pPr>
      <w:r w:rsidRPr="00A9146F">
        <w:rPr>
          <w:rFonts w:ascii="Times New Roman" w:hAnsi="Times New Roman" w:cs="Times New Roman"/>
          <w:color w:val="000000" w:themeColor="text1"/>
          <w:sz w:val="24"/>
          <w:szCs w:val="28"/>
        </w:rPr>
        <w:t>Дополнительно информируем:</w:t>
      </w:r>
      <w:r>
        <w:rPr>
          <w:rFonts w:ascii="Times New Roman" w:hAnsi="Times New Roman" w:cs="Times New Roman"/>
          <w:color w:val="000000" w:themeColor="text1"/>
          <w:sz w:val="28"/>
          <w:szCs w:val="28"/>
        </w:rPr>
        <w:t>_______________________________________</w:t>
      </w:r>
      <w:r>
        <w:rPr>
          <w:rFonts w:ascii="Times New Roman" w:hAnsi="Times New Roman" w:cs="Times New Roman"/>
          <w:color w:val="000000" w:themeColor="text1"/>
          <w:sz w:val="28"/>
          <w:szCs w:val="28"/>
        </w:rPr>
        <w:br/>
        <w:t>______________________________________________________________________.</w:t>
      </w:r>
      <w:r>
        <w:rPr>
          <w:rFonts w:ascii="Times New Roman" w:hAnsi="Times New Roman" w:cs="Times New Roman"/>
          <w:color w:val="000000" w:themeColor="text1"/>
          <w:sz w:val="24"/>
        </w:rPr>
        <w:t xml:space="preserve">    </w:t>
      </w:r>
    </w:p>
    <w:p w:rsidR="00EE314E" w:rsidRDefault="00CE53DE">
      <w:pPr>
        <w:pStyle w:val="ConsPlusNonformat"/>
        <w:ind w:firstLine="7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EE314E" w:rsidRDefault="00EE314E">
      <w:pPr>
        <w:pStyle w:val="ConsPlusNonformat"/>
        <w:ind w:firstLine="708"/>
        <w:jc w:val="center"/>
        <w:rPr>
          <w:rFonts w:ascii="Times New Roman" w:hAnsi="Times New Roman" w:cs="Times New Roman"/>
          <w:color w:val="000000" w:themeColor="text1"/>
          <w:sz w:val="20"/>
          <w:szCs w:val="20"/>
        </w:rPr>
      </w:pPr>
    </w:p>
    <w:p w:rsidR="00EE314E" w:rsidRDefault="00EE314E">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E314E">
        <w:tc>
          <w:tcPr>
            <w:tcW w:w="3119"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2269"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3969" w:type="dxa"/>
            <w:tcBorders>
              <w:bottom w:val="single" w:sz="4" w:space="0" w:color="auto"/>
            </w:tcBorders>
            <w:vAlign w:val="bottom"/>
          </w:tcPr>
          <w:p w:rsidR="00EE314E" w:rsidRDefault="00EE314E">
            <w:pPr>
              <w:jc w:val="center"/>
              <w:rPr>
                <w:rFonts w:ascii="Times New Roman" w:hAnsi="Times New Roman"/>
                <w:color w:val="000000" w:themeColor="text1"/>
              </w:rPr>
            </w:pPr>
          </w:p>
        </w:tc>
      </w:tr>
      <w:tr w:rsidR="00EE314E">
        <w:tc>
          <w:tcPr>
            <w:tcW w:w="3119"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(должность)</w:t>
            </w:r>
          </w:p>
        </w:tc>
        <w:tc>
          <w:tcPr>
            <w:tcW w:w="283" w:type="dxa"/>
          </w:tcPr>
          <w:p w:rsidR="00EE314E" w:rsidRDefault="00EE314E">
            <w:pPr>
              <w:rPr>
                <w:rFonts w:ascii="Times New Roman" w:hAnsi="Times New Roman"/>
                <w:color w:val="000000" w:themeColor="text1"/>
                <w:sz w:val="20"/>
                <w:szCs w:val="20"/>
              </w:rPr>
            </w:pPr>
          </w:p>
        </w:tc>
        <w:tc>
          <w:tcPr>
            <w:tcW w:w="2269"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EE314E" w:rsidRDefault="00EE314E">
            <w:pPr>
              <w:rPr>
                <w:rFonts w:ascii="Times New Roman" w:hAnsi="Times New Roman"/>
                <w:color w:val="000000" w:themeColor="text1"/>
                <w:sz w:val="20"/>
                <w:szCs w:val="20"/>
              </w:rPr>
            </w:pPr>
          </w:p>
        </w:tc>
        <w:tc>
          <w:tcPr>
            <w:tcW w:w="3969" w:type="dxa"/>
          </w:tcPr>
          <w:p w:rsidR="00EE314E" w:rsidRDefault="00CE53DE">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EE314E" w:rsidRPr="003475FD" w:rsidRDefault="00CE53DE">
      <w:pPr>
        <w:spacing w:before="120"/>
        <w:rPr>
          <w:rFonts w:ascii="Times New Roman" w:hAnsi="Times New Roman"/>
          <w:color w:val="000000" w:themeColor="text1"/>
          <w:sz w:val="24"/>
          <w:szCs w:val="28"/>
        </w:rPr>
      </w:pPr>
      <w:r w:rsidRPr="003475FD">
        <w:rPr>
          <w:rFonts w:ascii="Times New Roman" w:hAnsi="Times New Roman"/>
          <w:color w:val="000000" w:themeColor="text1"/>
          <w:sz w:val="24"/>
          <w:szCs w:val="28"/>
        </w:rPr>
        <w:t>Дата</w:t>
      </w:r>
    </w:p>
    <w:p w:rsidR="00EE314E" w:rsidRDefault="00EE314E">
      <w:pPr>
        <w:spacing w:before="120"/>
        <w:rPr>
          <w:rFonts w:ascii="Times New Roman" w:hAnsi="Times New Roman"/>
          <w:color w:val="000000" w:themeColor="text1"/>
          <w:sz w:val="28"/>
          <w:szCs w:val="28"/>
        </w:rPr>
      </w:pPr>
    </w:p>
    <w:p w:rsidR="00EE314E" w:rsidRDefault="00EE314E">
      <w:pPr>
        <w:spacing w:before="120"/>
        <w:rPr>
          <w:rFonts w:ascii="Times New Roman" w:hAnsi="Times New Roman"/>
          <w:color w:val="000000" w:themeColor="text1"/>
          <w:sz w:val="28"/>
          <w:szCs w:val="28"/>
        </w:rPr>
      </w:pPr>
    </w:p>
    <w:p w:rsidR="00EE314E" w:rsidRDefault="00EE314E">
      <w:pPr>
        <w:spacing w:before="120"/>
        <w:rPr>
          <w:rFonts w:ascii="Times New Roman" w:hAnsi="Times New Roman"/>
          <w:color w:val="000000" w:themeColor="text1"/>
          <w:sz w:val="28"/>
          <w:szCs w:val="28"/>
        </w:rPr>
      </w:pPr>
    </w:p>
    <w:p w:rsidR="00EE314E" w:rsidRDefault="00EE314E">
      <w:pPr>
        <w:spacing w:before="120"/>
        <w:rPr>
          <w:rFonts w:ascii="Times New Roman" w:hAnsi="Times New Roman"/>
          <w:color w:val="000000" w:themeColor="text1"/>
          <w:sz w:val="28"/>
          <w:szCs w:val="28"/>
        </w:rPr>
      </w:pPr>
    </w:p>
    <w:p w:rsidR="00EE314E" w:rsidRDefault="00EE314E">
      <w:pPr>
        <w:spacing w:before="120"/>
        <w:rPr>
          <w:rFonts w:ascii="Times New Roman" w:hAnsi="Times New Roman"/>
          <w:color w:val="000000" w:themeColor="text1"/>
          <w:sz w:val="28"/>
          <w:szCs w:val="28"/>
        </w:rPr>
      </w:pPr>
    </w:p>
    <w:p w:rsidR="00EE314E" w:rsidRDefault="00EE314E">
      <w:pPr>
        <w:spacing w:before="120"/>
        <w:rPr>
          <w:rFonts w:ascii="Times New Roman" w:hAnsi="Times New Roman"/>
          <w:color w:val="000000" w:themeColor="text1"/>
          <w:sz w:val="28"/>
          <w:szCs w:val="28"/>
        </w:rPr>
      </w:pPr>
    </w:p>
    <w:p w:rsidR="00EE314E" w:rsidRDefault="00EE314E">
      <w:pPr>
        <w:spacing w:before="120"/>
        <w:rPr>
          <w:rFonts w:ascii="Times New Roman" w:hAnsi="Times New Roman"/>
          <w:color w:val="000000" w:themeColor="text1"/>
          <w:sz w:val="28"/>
          <w:szCs w:val="28"/>
        </w:rPr>
      </w:pPr>
    </w:p>
    <w:p w:rsidR="00EE314E" w:rsidRDefault="00EE314E">
      <w:pPr>
        <w:spacing w:before="120"/>
        <w:rPr>
          <w:rFonts w:ascii="Times New Roman" w:hAnsi="Times New Roman"/>
          <w:color w:val="000000" w:themeColor="text1"/>
          <w:sz w:val="28"/>
          <w:szCs w:val="28"/>
        </w:rPr>
      </w:pPr>
    </w:p>
    <w:p w:rsidR="00EE314E" w:rsidRDefault="00EE314E">
      <w:pPr>
        <w:spacing w:before="120"/>
        <w:rPr>
          <w:rFonts w:ascii="Times New Roman" w:hAnsi="Times New Roman"/>
          <w:color w:val="000000" w:themeColor="text1"/>
          <w:sz w:val="28"/>
          <w:szCs w:val="28"/>
        </w:rPr>
      </w:pPr>
    </w:p>
    <w:p w:rsidR="00EE314E" w:rsidRDefault="00EE314E">
      <w:pPr>
        <w:spacing w:before="120"/>
        <w:rPr>
          <w:rFonts w:ascii="Times New Roman" w:hAnsi="Times New Roman"/>
          <w:color w:val="000000" w:themeColor="text1"/>
          <w:sz w:val="28"/>
          <w:szCs w:val="28"/>
        </w:rPr>
      </w:pPr>
    </w:p>
    <w:p w:rsidR="00EE314E" w:rsidRDefault="00EE314E">
      <w:pPr>
        <w:spacing w:before="120"/>
        <w:rPr>
          <w:rFonts w:ascii="Times New Roman" w:hAnsi="Times New Roman"/>
          <w:color w:val="000000" w:themeColor="text1"/>
          <w:sz w:val="28"/>
          <w:szCs w:val="28"/>
        </w:rPr>
      </w:pPr>
    </w:p>
    <w:p w:rsidR="00EE314E" w:rsidRDefault="00CE53DE">
      <w:pPr>
        <w:spacing w:after="0" w:line="240" w:lineRule="auto"/>
        <w:rPr>
          <w:rFonts w:ascii="Times New Roman" w:eastAsia="Calibri" w:hAnsi="Times New Roman"/>
          <w:bCs/>
          <w:color w:val="000000" w:themeColor="text1"/>
          <w:sz w:val="28"/>
          <w:szCs w:val="28"/>
          <w:lang w:eastAsia="en-US"/>
        </w:rPr>
      </w:pPr>
      <w:r w:rsidRPr="003475FD">
        <w:rPr>
          <w:rFonts w:ascii="Times New Roman" w:hAnsi="Times New Roman"/>
          <w:color w:val="000000" w:themeColor="text1"/>
          <w:sz w:val="24"/>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Pr>
          <w:rFonts w:ascii="Times New Roman" w:eastAsia="Calibri" w:hAnsi="Times New Roman"/>
          <w:bCs/>
          <w:color w:val="000000" w:themeColor="text1"/>
          <w:sz w:val="28"/>
          <w:szCs w:val="28"/>
          <w:lang w:eastAsia="en-US"/>
        </w:rPr>
        <w:br w:type="page"/>
      </w:r>
    </w:p>
    <w:p w:rsidR="00EE314E" w:rsidRDefault="00CE53DE" w:rsidP="00070B11">
      <w:pPr>
        <w:spacing w:before="240" w:after="0" w:line="240" w:lineRule="auto"/>
        <w:ind w:left="5670"/>
        <w:rPr>
          <w:rFonts w:ascii="Times New Roman" w:eastAsia="Calibri" w:hAnsi="Times New Roman"/>
          <w:color w:val="000000" w:themeColor="text1"/>
          <w:sz w:val="28"/>
          <w:szCs w:val="28"/>
          <w:lang w:eastAsia="en-US"/>
        </w:rPr>
      </w:pPr>
      <w:r w:rsidRPr="000D045F">
        <w:rPr>
          <w:rFonts w:ascii="Times New Roman" w:eastAsia="Calibri" w:hAnsi="Times New Roman"/>
          <w:color w:val="000000" w:themeColor="text1"/>
          <w:sz w:val="28"/>
          <w:szCs w:val="28"/>
          <w:lang w:eastAsia="en-US"/>
        </w:rPr>
        <w:lastRenderedPageBreak/>
        <w:t>ПРИЛОЖЕНИЕ № 8</w:t>
      </w:r>
      <w:r>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br/>
      </w:r>
      <w:r w:rsidRPr="000D045F">
        <w:rPr>
          <w:rFonts w:ascii="Times New Roman" w:eastAsia="Calibri" w:hAnsi="Times New Roman"/>
          <w:color w:val="000000" w:themeColor="text1"/>
          <w:sz w:val="24"/>
          <w:szCs w:val="28"/>
          <w:lang w:eastAsia="en-US"/>
        </w:rPr>
        <w:t>к Административному регламенту предоставления государственной и муниципальной услуги "</w:t>
      </w:r>
      <w:r w:rsidRPr="000D045F">
        <w:rPr>
          <w:rFonts w:ascii="Times New Roman" w:hAnsi="Times New Roman"/>
          <w:color w:val="000000" w:themeColor="text1"/>
          <w:sz w:val="24"/>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D045F">
        <w:rPr>
          <w:rFonts w:ascii="Times New Roman" w:eastAsia="Calibri" w:hAnsi="Times New Roman"/>
          <w:color w:val="000000" w:themeColor="text1"/>
          <w:sz w:val="24"/>
          <w:szCs w:val="28"/>
          <w:lang w:eastAsia="en-US"/>
        </w:rPr>
        <w:t>"</w:t>
      </w:r>
    </w:p>
    <w:p w:rsidR="00EE314E" w:rsidRDefault="00EE314E">
      <w:pPr>
        <w:spacing w:before="240" w:after="0" w:line="240" w:lineRule="auto"/>
        <w:ind w:left="5670"/>
        <w:jc w:val="center"/>
        <w:rPr>
          <w:rFonts w:ascii="Times New Roman" w:eastAsia="Calibri" w:hAnsi="Times New Roman"/>
          <w:color w:val="000000" w:themeColor="text1"/>
          <w:sz w:val="28"/>
          <w:szCs w:val="28"/>
          <w:lang w:eastAsia="en-US"/>
        </w:rPr>
      </w:pPr>
    </w:p>
    <w:p w:rsidR="00EE314E" w:rsidRDefault="00CE53DE">
      <w:pPr>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EE314E" w:rsidRDefault="00EE314E">
      <w:pPr>
        <w:spacing w:before="240" w:after="0" w:line="240" w:lineRule="auto"/>
        <w:jc w:val="center"/>
        <w:rPr>
          <w:rFonts w:ascii="Times New Roman" w:eastAsia="Calibri" w:hAnsi="Times New Roman"/>
          <w:color w:val="000000" w:themeColor="text1"/>
          <w:sz w:val="28"/>
          <w:szCs w:val="28"/>
          <w:lang w:eastAsia="en-US"/>
        </w:rPr>
      </w:pPr>
    </w:p>
    <w:p w:rsidR="00EE314E" w:rsidRDefault="00EE314E">
      <w:pPr>
        <w:spacing w:before="240" w:after="0" w:line="240" w:lineRule="auto"/>
        <w:jc w:val="center"/>
        <w:rPr>
          <w:rFonts w:ascii="Times New Roman" w:eastAsia="Calibri" w:hAnsi="Times New Roman"/>
          <w:color w:val="000000" w:themeColor="text1"/>
          <w:sz w:val="28"/>
          <w:szCs w:val="28"/>
          <w:lang w:eastAsia="en-US"/>
        </w:rPr>
      </w:pPr>
    </w:p>
    <w:p w:rsidR="00EE314E" w:rsidRDefault="00CE53DE">
      <w:pPr>
        <w:spacing w:after="0" w:line="240" w:lineRule="auto"/>
        <w:jc w:val="center"/>
        <w:rPr>
          <w:rFonts w:ascii="Times New Roman" w:hAnsi="Times New Roman"/>
          <w:b/>
          <w:bCs/>
          <w:color w:val="000000" w:themeColor="text1"/>
          <w:sz w:val="28"/>
          <w:szCs w:val="28"/>
        </w:rPr>
      </w:pPr>
      <w:proofErr w:type="gramStart"/>
      <w:r>
        <w:rPr>
          <w:rFonts w:ascii="Times New Roman" w:hAnsi="Times New Roman"/>
          <w:b/>
          <w:bCs/>
          <w:color w:val="000000" w:themeColor="text1"/>
          <w:sz w:val="28"/>
          <w:szCs w:val="28"/>
        </w:rPr>
        <w:t>З</w:t>
      </w:r>
      <w:proofErr w:type="gramEnd"/>
      <w:r>
        <w:rPr>
          <w:rFonts w:ascii="Times New Roman" w:hAnsi="Times New Roman"/>
          <w:b/>
          <w:bCs/>
          <w:color w:val="000000" w:themeColor="text1"/>
          <w:sz w:val="28"/>
          <w:szCs w:val="28"/>
        </w:rPr>
        <w:t xml:space="preserve"> А Я В Л Е Н И Е</w:t>
      </w:r>
    </w:p>
    <w:p w:rsidR="00EE314E" w:rsidRDefault="00CE53DE">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об исправлении допущенных опечаток и ошибок</w:t>
      </w:r>
    </w:p>
    <w:p w:rsidR="00EE314E" w:rsidRDefault="00CE53DE">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в разрешении на строительство</w:t>
      </w:r>
    </w:p>
    <w:p w:rsidR="00EE314E" w:rsidRDefault="00EE314E">
      <w:pPr>
        <w:spacing w:after="0" w:line="240" w:lineRule="auto"/>
        <w:jc w:val="center"/>
        <w:rPr>
          <w:rFonts w:ascii="Times New Roman" w:hAnsi="Times New Roman"/>
          <w:b/>
          <w:color w:val="000000" w:themeColor="text1"/>
          <w:sz w:val="24"/>
          <w:szCs w:val="24"/>
        </w:rPr>
      </w:pPr>
    </w:p>
    <w:p w:rsidR="00EE314E" w:rsidRDefault="00CE53DE">
      <w:pPr>
        <w:spacing w:after="0" w:line="240" w:lineRule="auto"/>
        <w:jc w:val="right"/>
        <w:rPr>
          <w:rFonts w:ascii="Times New Roman" w:hAnsi="Times New Roman"/>
          <w:color w:val="000000" w:themeColor="text1"/>
          <w:sz w:val="28"/>
          <w:szCs w:val="28"/>
        </w:rPr>
      </w:pPr>
      <w:r w:rsidRPr="000D045F">
        <w:rPr>
          <w:rFonts w:ascii="Times New Roman" w:hAnsi="Times New Roman"/>
          <w:color w:val="000000" w:themeColor="text1"/>
          <w:sz w:val="24"/>
          <w:szCs w:val="28"/>
        </w:rPr>
        <w:t>"__" __________ 20___ г.</w:t>
      </w:r>
    </w:p>
    <w:p w:rsidR="00EE314E" w:rsidRDefault="00EE314E">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E314E">
        <w:trPr>
          <w:trHeight w:val="165"/>
        </w:trPr>
        <w:tc>
          <w:tcPr>
            <w:tcW w:w="9961" w:type="dxa"/>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26"/>
        </w:trPr>
        <w:tc>
          <w:tcPr>
            <w:tcW w:w="9961" w:type="dxa"/>
            <w:tcBorders>
              <w:bottom w:val="single" w:sz="4" w:space="0" w:color="auto"/>
            </w:tcBorders>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35"/>
        </w:trPr>
        <w:tc>
          <w:tcPr>
            <w:tcW w:w="9961" w:type="dxa"/>
          </w:tcPr>
          <w:p w:rsidR="00EE314E" w:rsidRDefault="00CE53DE">
            <w:pPr>
              <w:spacing w:after="0"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314E" w:rsidRDefault="00EE314E">
            <w:pPr>
              <w:spacing w:after="0" w:line="240" w:lineRule="auto"/>
              <w:jc w:val="center"/>
              <w:rPr>
                <w:rFonts w:ascii="Times New Roman" w:hAnsi="Times New Roman"/>
                <w:color w:val="000000" w:themeColor="text1"/>
                <w:sz w:val="18"/>
                <w:szCs w:val="18"/>
              </w:rPr>
            </w:pPr>
          </w:p>
        </w:tc>
      </w:tr>
    </w:tbl>
    <w:p w:rsidR="00EE314E" w:rsidRDefault="00EE314E">
      <w:pPr>
        <w:spacing w:after="0" w:line="240" w:lineRule="auto"/>
        <w:jc w:val="right"/>
        <w:rPr>
          <w:rFonts w:ascii="Times New Roman" w:hAnsi="Times New Roman"/>
          <w:color w:val="000000" w:themeColor="text1"/>
          <w:sz w:val="24"/>
          <w:szCs w:val="24"/>
        </w:rPr>
      </w:pPr>
    </w:p>
    <w:p w:rsidR="00EE314E" w:rsidRPr="000D045F" w:rsidRDefault="00CE53DE">
      <w:pPr>
        <w:spacing w:after="0" w:line="240" w:lineRule="auto"/>
        <w:ind w:firstLine="567"/>
        <w:jc w:val="both"/>
        <w:rPr>
          <w:rFonts w:ascii="Times New Roman" w:eastAsia="Calibri" w:hAnsi="Times New Roman"/>
          <w:bCs/>
          <w:color w:val="000000" w:themeColor="text1"/>
          <w:sz w:val="24"/>
          <w:szCs w:val="28"/>
          <w:lang w:eastAsia="en-US"/>
        </w:rPr>
      </w:pPr>
      <w:r w:rsidRPr="000D045F">
        <w:rPr>
          <w:rFonts w:ascii="Times New Roman" w:hAnsi="Times New Roman"/>
          <w:color w:val="000000" w:themeColor="text1"/>
          <w:sz w:val="24"/>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EE314E" w:rsidTr="000D045F">
        <w:trPr>
          <w:trHeight w:val="411"/>
        </w:trPr>
        <w:tc>
          <w:tcPr>
            <w:tcW w:w="9923" w:type="dxa"/>
            <w:gridSpan w:val="6"/>
          </w:tcPr>
          <w:p w:rsidR="00EE314E" w:rsidRPr="000D045F" w:rsidRDefault="00CE53DE">
            <w:pPr>
              <w:contextualSpacing/>
              <w:jc w:val="center"/>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1. Сведения о застройщике</w:t>
            </w:r>
          </w:p>
        </w:tc>
      </w:tr>
      <w:tr w:rsidR="00EE314E">
        <w:trPr>
          <w:trHeight w:val="605"/>
        </w:trPr>
        <w:tc>
          <w:tcPr>
            <w:tcW w:w="1043" w:type="dxa"/>
          </w:tcPr>
          <w:p w:rsidR="00EE314E" w:rsidRPr="000D045F" w:rsidRDefault="00CE53DE">
            <w:pPr>
              <w:spacing w:after="160" w:line="259" w:lineRule="auto"/>
              <w:jc w:val="center"/>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1.1</w:t>
            </w:r>
          </w:p>
        </w:tc>
        <w:tc>
          <w:tcPr>
            <w:tcW w:w="4769" w:type="dxa"/>
            <w:gridSpan w:val="2"/>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Сведения о физическом лице, в случае если застройщиком является физическое лицо:</w:t>
            </w:r>
          </w:p>
        </w:tc>
        <w:tc>
          <w:tcPr>
            <w:tcW w:w="411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428"/>
        </w:trPr>
        <w:tc>
          <w:tcPr>
            <w:tcW w:w="1043" w:type="dxa"/>
          </w:tcPr>
          <w:p w:rsidR="00EE314E" w:rsidRPr="000D045F" w:rsidRDefault="00CE53DE">
            <w:pPr>
              <w:spacing w:after="160" w:line="259" w:lineRule="auto"/>
              <w:jc w:val="center"/>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1.1.1</w:t>
            </w:r>
          </w:p>
        </w:tc>
        <w:tc>
          <w:tcPr>
            <w:tcW w:w="4769" w:type="dxa"/>
            <w:gridSpan w:val="2"/>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Фамилия, имя, отчество (при наличии)</w:t>
            </w:r>
          </w:p>
        </w:tc>
        <w:tc>
          <w:tcPr>
            <w:tcW w:w="411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753"/>
        </w:trPr>
        <w:tc>
          <w:tcPr>
            <w:tcW w:w="1043" w:type="dxa"/>
          </w:tcPr>
          <w:p w:rsidR="00EE314E" w:rsidRPr="000D045F" w:rsidRDefault="00CE53DE">
            <w:pPr>
              <w:spacing w:after="160" w:line="259" w:lineRule="auto"/>
              <w:jc w:val="center"/>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1.1.2</w:t>
            </w:r>
          </w:p>
        </w:tc>
        <w:tc>
          <w:tcPr>
            <w:tcW w:w="4769" w:type="dxa"/>
            <w:gridSpan w:val="2"/>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 xml:space="preserve">Реквизиты документа, удостоверяющего личность </w:t>
            </w:r>
            <w:r w:rsidRPr="000D045F">
              <w:rPr>
                <w:rFonts w:ascii="Times New Roman" w:hAnsi="Times New Roman"/>
                <w:color w:val="000000" w:themeColor="text1"/>
                <w:sz w:val="24"/>
                <w:szCs w:val="28"/>
              </w:rPr>
              <w:t>(не указываются в случае, если застройщик является индивидуальным предпринимателем)</w:t>
            </w:r>
          </w:p>
        </w:tc>
        <w:tc>
          <w:tcPr>
            <w:tcW w:w="411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665"/>
        </w:trPr>
        <w:tc>
          <w:tcPr>
            <w:tcW w:w="1043" w:type="dxa"/>
          </w:tcPr>
          <w:p w:rsidR="00EE314E" w:rsidRPr="000D045F" w:rsidRDefault="00CE53DE">
            <w:pPr>
              <w:spacing w:after="160" w:line="259" w:lineRule="auto"/>
              <w:jc w:val="center"/>
              <w:rPr>
                <w:rFonts w:ascii="Times New Roman" w:eastAsia="Calibri" w:hAnsi="Times New Roman"/>
                <w:color w:val="000000" w:themeColor="text1"/>
                <w:szCs w:val="28"/>
                <w:lang w:eastAsia="en-US"/>
              </w:rPr>
            </w:pPr>
            <w:r w:rsidRPr="000D045F">
              <w:rPr>
                <w:rFonts w:ascii="Times New Roman" w:eastAsia="Calibri" w:hAnsi="Times New Roman"/>
                <w:color w:val="000000" w:themeColor="text1"/>
                <w:szCs w:val="28"/>
                <w:lang w:eastAsia="en-US"/>
              </w:rPr>
              <w:t>1.1.3</w:t>
            </w:r>
          </w:p>
        </w:tc>
        <w:tc>
          <w:tcPr>
            <w:tcW w:w="4769" w:type="dxa"/>
            <w:gridSpan w:val="2"/>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Основной государственный регистрационный номер индивидуального предпринимателя</w:t>
            </w:r>
          </w:p>
        </w:tc>
        <w:tc>
          <w:tcPr>
            <w:tcW w:w="411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279"/>
        </w:trPr>
        <w:tc>
          <w:tcPr>
            <w:tcW w:w="1043" w:type="dxa"/>
          </w:tcPr>
          <w:p w:rsidR="00EE314E" w:rsidRPr="000D045F" w:rsidRDefault="00CE53DE">
            <w:pPr>
              <w:spacing w:after="160" w:line="259" w:lineRule="auto"/>
              <w:jc w:val="center"/>
              <w:rPr>
                <w:rFonts w:ascii="Times New Roman" w:eastAsia="Calibri" w:hAnsi="Times New Roman"/>
                <w:color w:val="000000" w:themeColor="text1"/>
                <w:szCs w:val="28"/>
                <w:lang w:eastAsia="en-US"/>
              </w:rPr>
            </w:pPr>
            <w:r w:rsidRPr="000D045F">
              <w:rPr>
                <w:rFonts w:ascii="Times New Roman" w:eastAsia="Calibri" w:hAnsi="Times New Roman"/>
                <w:color w:val="000000" w:themeColor="text1"/>
                <w:szCs w:val="28"/>
                <w:lang w:eastAsia="en-US"/>
              </w:rPr>
              <w:t>1.2</w:t>
            </w:r>
          </w:p>
        </w:tc>
        <w:tc>
          <w:tcPr>
            <w:tcW w:w="4769" w:type="dxa"/>
            <w:gridSpan w:val="2"/>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Сведения о юридическом лице:</w:t>
            </w:r>
          </w:p>
        </w:tc>
        <w:tc>
          <w:tcPr>
            <w:tcW w:w="411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175"/>
        </w:trPr>
        <w:tc>
          <w:tcPr>
            <w:tcW w:w="1043" w:type="dxa"/>
          </w:tcPr>
          <w:p w:rsidR="00EE314E" w:rsidRPr="000D045F" w:rsidRDefault="00CE53DE">
            <w:pPr>
              <w:spacing w:after="160" w:line="259" w:lineRule="auto"/>
              <w:jc w:val="center"/>
              <w:rPr>
                <w:rFonts w:ascii="Times New Roman" w:eastAsia="Calibri" w:hAnsi="Times New Roman"/>
                <w:color w:val="000000" w:themeColor="text1"/>
                <w:szCs w:val="28"/>
                <w:lang w:eastAsia="en-US"/>
              </w:rPr>
            </w:pPr>
            <w:r w:rsidRPr="000D045F">
              <w:rPr>
                <w:rFonts w:ascii="Times New Roman" w:eastAsia="Calibri" w:hAnsi="Times New Roman"/>
                <w:color w:val="000000" w:themeColor="text1"/>
                <w:szCs w:val="28"/>
                <w:lang w:eastAsia="en-US"/>
              </w:rPr>
              <w:t>1.2.1</w:t>
            </w:r>
          </w:p>
        </w:tc>
        <w:tc>
          <w:tcPr>
            <w:tcW w:w="4769" w:type="dxa"/>
            <w:gridSpan w:val="2"/>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Полное наименование</w:t>
            </w:r>
          </w:p>
        </w:tc>
        <w:tc>
          <w:tcPr>
            <w:tcW w:w="411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rsidTr="000D045F">
        <w:trPr>
          <w:trHeight w:val="699"/>
        </w:trPr>
        <w:tc>
          <w:tcPr>
            <w:tcW w:w="1043" w:type="dxa"/>
          </w:tcPr>
          <w:p w:rsidR="00EE314E" w:rsidRPr="000D045F" w:rsidRDefault="00CE53DE">
            <w:pPr>
              <w:spacing w:after="160" w:line="259" w:lineRule="auto"/>
              <w:jc w:val="center"/>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lastRenderedPageBreak/>
              <w:t>1.2.2</w:t>
            </w:r>
          </w:p>
        </w:tc>
        <w:tc>
          <w:tcPr>
            <w:tcW w:w="4769" w:type="dxa"/>
            <w:gridSpan w:val="2"/>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Основной государственный регистрационный номер</w:t>
            </w:r>
          </w:p>
        </w:tc>
        <w:tc>
          <w:tcPr>
            <w:tcW w:w="411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rsidTr="000D045F">
        <w:trPr>
          <w:trHeight w:val="638"/>
        </w:trPr>
        <w:tc>
          <w:tcPr>
            <w:tcW w:w="1043" w:type="dxa"/>
          </w:tcPr>
          <w:p w:rsidR="00EE314E" w:rsidRPr="000D045F" w:rsidRDefault="00CE53DE">
            <w:pPr>
              <w:spacing w:after="160" w:line="259" w:lineRule="auto"/>
              <w:jc w:val="center"/>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1.2.3</w:t>
            </w:r>
          </w:p>
        </w:tc>
        <w:tc>
          <w:tcPr>
            <w:tcW w:w="4769" w:type="dxa"/>
            <w:gridSpan w:val="2"/>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Идентификационный номер налогоплательщика – юридического лица</w:t>
            </w:r>
          </w:p>
        </w:tc>
        <w:tc>
          <w:tcPr>
            <w:tcW w:w="4111" w:type="dxa"/>
            <w:gridSpan w:val="3"/>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rsidTr="000D045F">
        <w:trPr>
          <w:trHeight w:val="591"/>
        </w:trPr>
        <w:tc>
          <w:tcPr>
            <w:tcW w:w="9923" w:type="dxa"/>
            <w:gridSpan w:val="6"/>
          </w:tcPr>
          <w:p w:rsidR="00EE314E" w:rsidRDefault="00CE53DE" w:rsidP="000D045F">
            <w:pPr>
              <w:contextualSpacing/>
              <w:jc w:val="center"/>
              <w:rPr>
                <w:rFonts w:ascii="Times New Roman" w:eastAsia="Calibri" w:hAnsi="Times New Roman"/>
                <w:color w:val="000000" w:themeColor="text1"/>
                <w:sz w:val="28"/>
                <w:szCs w:val="28"/>
                <w:lang w:eastAsia="en-US"/>
              </w:rPr>
            </w:pPr>
            <w:r w:rsidRPr="000D045F">
              <w:rPr>
                <w:rFonts w:ascii="Times New Roman" w:eastAsia="Calibri" w:hAnsi="Times New Roman"/>
                <w:color w:val="000000" w:themeColor="text1"/>
                <w:sz w:val="24"/>
                <w:szCs w:val="28"/>
                <w:lang w:eastAsia="en-US"/>
              </w:rPr>
              <w:t xml:space="preserve">2. Сведения о выданном разрешении на строительство, содержащем </w:t>
            </w:r>
            <w:r w:rsidRPr="000D045F">
              <w:rPr>
                <w:color w:val="000000" w:themeColor="text1"/>
                <w:sz w:val="24"/>
                <w:szCs w:val="28"/>
              </w:rPr>
              <w:t xml:space="preserve"> </w:t>
            </w:r>
            <w:r w:rsidRPr="000D045F">
              <w:rPr>
                <w:rFonts w:ascii="Times New Roman" w:eastAsia="Calibri" w:hAnsi="Times New Roman"/>
                <w:color w:val="000000" w:themeColor="text1"/>
                <w:sz w:val="24"/>
                <w:szCs w:val="28"/>
                <w:lang w:eastAsia="en-US"/>
              </w:rPr>
              <w:t>допущенную опечатку/ ошибку</w:t>
            </w:r>
          </w:p>
        </w:tc>
      </w:tr>
      <w:tr w:rsidR="00EE314E" w:rsidTr="000D045F">
        <w:trPr>
          <w:trHeight w:val="621"/>
        </w:trPr>
        <w:tc>
          <w:tcPr>
            <w:tcW w:w="1043" w:type="dxa"/>
            <w:tcBorders>
              <w:bottom w:val="single" w:sz="4" w:space="0" w:color="auto"/>
            </w:tcBorders>
          </w:tcPr>
          <w:p w:rsidR="00EE314E" w:rsidRPr="000D045F" w:rsidRDefault="00CE53DE">
            <w:pPr>
              <w:spacing w:after="160" w:line="259" w:lineRule="auto"/>
              <w:jc w:val="center"/>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w:t>
            </w:r>
          </w:p>
        </w:tc>
        <w:tc>
          <w:tcPr>
            <w:tcW w:w="4769" w:type="dxa"/>
            <w:gridSpan w:val="2"/>
            <w:tcBorders>
              <w:bottom w:val="single" w:sz="4" w:space="0" w:color="auto"/>
            </w:tcBorders>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Орган (организация), выдавший</w:t>
            </w:r>
            <w:proofErr w:type="gramStart"/>
            <w:r w:rsidRPr="000D045F">
              <w:rPr>
                <w:rFonts w:ascii="Times New Roman" w:eastAsia="Calibri" w:hAnsi="Times New Roman"/>
                <w:color w:val="000000" w:themeColor="text1"/>
                <w:sz w:val="24"/>
                <w:szCs w:val="28"/>
                <w:lang w:eastAsia="en-US"/>
              </w:rPr>
              <w:t xml:space="preserve"> (-</w:t>
            </w:r>
            <w:proofErr w:type="spellStart"/>
            <w:proofErr w:type="gramEnd"/>
            <w:r w:rsidRPr="000D045F">
              <w:rPr>
                <w:rFonts w:ascii="Times New Roman" w:eastAsia="Calibri" w:hAnsi="Times New Roman"/>
                <w:color w:val="000000" w:themeColor="text1"/>
                <w:sz w:val="24"/>
                <w:szCs w:val="28"/>
                <w:lang w:eastAsia="en-US"/>
              </w:rPr>
              <w:t>ая</w:t>
            </w:r>
            <w:proofErr w:type="spellEnd"/>
            <w:r w:rsidRPr="000D045F">
              <w:rPr>
                <w:rFonts w:ascii="Times New Roman" w:eastAsia="Calibri" w:hAnsi="Times New Roman"/>
                <w:color w:val="000000" w:themeColor="text1"/>
                <w:sz w:val="24"/>
                <w:szCs w:val="28"/>
                <w:lang w:eastAsia="en-US"/>
              </w:rPr>
              <w:t>) разрешение на строительство</w:t>
            </w:r>
          </w:p>
        </w:tc>
        <w:tc>
          <w:tcPr>
            <w:tcW w:w="2126" w:type="dxa"/>
            <w:gridSpan w:val="2"/>
            <w:tcBorders>
              <w:bottom w:val="single" w:sz="4" w:space="0" w:color="auto"/>
            </w:tcBorders>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Номер документа</w:t>
            </w:r>
          </w:p>
        </w:tc>
        <w:tc>
          <w:tcPr>
            <w:tcW w:w="1985" w:type="dxa"/>
            <w:tcBorders>
              <w:bottom w:val="single" w:sz="4" w:space="0" w:color="auto"/>
            </w:tcBorders>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Дата документа</w:t>
            </w:r>
          </w:p>
        </w:tc>
      </w:tr>
      <w:tr w:rsidR="00EE314E" w:rsidTr="000D045F">
        <w:trPr>
          <w:trHeight w:val="716"/>
        </w:trPr>
        <w:tc>
          <w:tcPr>
            <w:tcW w:w="1043" w:type="dxa"/>
          </w:tcPr>
          <w:p w:rsidR="00EE314E" w:rsidRPr="000D045F" w:rsidRDefault="00CE53DE">
            <w:pPr>
              <w:spacing w:after="160" w:line="259" w:lineRule="auto"/>
              <w:jc w:val="center"/>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2.1.</w:t>
            </w:r>
          </w:p>
        </w:tc>
        <w:tc>
          <w:tcPr>
            <w:tcW w:w="4769" w:type="dxa"/>
            <w:gridSpan w:val="2"/>
          </w:tcPr>
          <w:p w:rsidR="00EE314E" w:rsidRPr="000D045F" w:rsidRDefault="00EE314E">
            <w:pPr>
              <w:spacing w:after="160" w:line="259" w:lineRule="auto"/>
              <w:rPr>
                <w:rFonts w:ascii="Times New Roman" w:eastAsia="Calibri" w:hAnsi="Times New Roman"/>
                <w:color w:val="000000" w:themeColor="text1"/>
                <w:sz w:val="24"/>
                <w:szCs w:val="28"/>
                <w:lang w:eastAsia="en-US"/>
              </w:rPr>
            </w:pPr>
          </w:p>
        </w:tc>
        <w:tc>
          <w:tcPr>
            <w:tcW w:w="2126" w:type="dxa"/>
            <w:gridSpan w:val="2"/>
          </w:tcPr>
          <w:p w:rsidR="00EE314E" w:rsidRPr="000D045F" w:rsidRDefault="00EE314E">
            <w:pPr>
              <w:spacing w:after="160" w:line="259" w:lineRule="auto"/>
              <w:rPr>
                <w:rFonts w:ascii="Times New Roman" w:eastAsia="Calibri" w:hAnsi="Times New Roman"/>
                <w:color w:val="000000" w:themeColor="text1"/>
                <w:sz w:val="24"/>
                <w:szCs w:val="28"/>
                <w:lang w:eastAsia="en-US"/>
              </w:rPr>
            </w:pPr>
          </w:p>
        </w:tc>
        <w:tc>
          <w:tcPr>
            <w:tcW w:w="1985" w:type="dxa"/>
          </w:tcPr>
          <w:p w:rsidR="00EE314E" w:rsidRPr="000D045F" w:rsidRDefault="00EE314E">
            <w:pPr>
              <w:spacing w:after="160" w:line="259" w:lineRule="auto"/>
              <w:rPr>
                <w:rFonts w:ascii="Times New Roman" w:eastAsia="Calibri" w:hAnsi="Times New Roman"/>
                <w:color w:val="000000" w:themeColor="text1"/>
                <w:sz w:val="24"/>
                <w:szCs w:val="28"/>
                <w:lang w:eastAsia="en-US"/>
              </w:rPr>
            </w:pPr>
          </w:p>
        </w:tc>
      </w:tr>
      <w:tr w:rsidR="00EE314E" w:rsidTr="000D045F">
        <w:trPr>
          <w:trHeight w:val="401"/>
        </w:trPr>
        <w:tc>
          <w:tcPr>
            <w:tcW w:w="9923" w:type="dxa"/>
            <w:gridSpan w:val="6"/>
          </w:tcPr>
          <w:p w:rsidR="00EE314E" w:rsidRPr="000D045F" w:rsidRDefault="00CE53DE" w:rsidP="000D045F">
            <w:pPr>
              <w:contextualSpacing/>
              <w:jc w:val="center"/>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3. Обоснование для внесения исправлений в разрешение на строительство</w:t>
            </w:r>
          </w:p>
        </w:tc>
      </w:tr>
      <w:tr w:rsidR="00EE314E">
        <w:trPr>
          <w:trHeight w:val="1093"/>
        </w:trPr>
        <w:tc>
          <w:tcPr>
            <w:tcW w:w="1043" w:type="dxa"/>
          </w:tcPr>
          <w:p w:rsidR="00EE314E" w:rsidRPr="000D045F" w:rsidRDefault="00CE53DE">
            <w:pPr>
              <w:spacing w:after="160" w:line="259" w:lineRule="auto"/>
              <w:jc w:val="center"/>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3.1.</w:t>
            </w:r>
          </w:p>
        </w:tc>
        <w:tc>
          <w:tcPr>
            <w:tcW w:w="3068" w:type="dxa"/>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Данные (сведения), указанные в разрешении на строительство</w:t>
            </w:r>
          </w:p>
        </w:tc>
        <w:tc>
          <w:tcPr>
            <w:tcW w:w="2693" w:type="dxa"/>
            <w:gridSpan w:val="2"/>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Данные (сведения), которые необходимо указать в разрешении на строительство</w:t>
            </w:r>
          </w:p>
        </w:tc>
        <w:tc>
          <w:tcPr>
            <w:tcW w:w="3119" w:type="dxa"/>
            <w:gridSpan w:val="2"/>
          </w:tcPr>
          <w:p w:rsidR="00EE314E" w:rsidRPr="000D045F" w:rsidRDefault="00CE53DE">
            <w:pPr>
              <w:spacing w:after="160" w:line="259" w:lineRule="auto"/>
              <w:rPr>
                <w:rFonts w:ascii="Times New Roman" w:eastAsia="Calibri" w:hAnsi="Times New Roman"/>
                <w:color w:val="000000" w:themeColor="text1"/>
                <w:sz w:val="24"/>
                <w:szCs w:val="28"/>
                <w:lang w:eastAsia="en-US"/>
              </w:rPr>
            </w:pPr>
            <w:r w:rsidRPr="000D045F">
              <w:rPr>
                <w:rFonts w:ascii="Times New Roman" w:eastAsia="Calibri" w:hAnsi="Times New Roman"/>
                <w:color w:val="000000" w:themeColor="text1"/>
                <w:sz w:val="24"/>
                <w:szCs w:val="28"/>
                <w:lang w:eastAsia="en-US"/>
              </w:rPr>
              <w:t>Обоснование с указанием реквизит</w:t>
            </w:r>
            <w:proofErr w:type="gramStart"/>
            <w:r w:rsidRPr="000D045F">
              <w:rPr>
                <w:rFonts w:ascii="Times New Roman" w:eastAsia="Calibri" w:hAnsi="Times New Roman"/>
                <w:color w:val="000000" w:themeColor="text1"/>
                <w:sz w:val="24"/>
                <w:szCs w:val="28"/>
                <w:lang w:eastAsia="en-US"/>
              </w:rPr>
              <w:t>а(</w:t>
            </w:r>
            <w:proofErr w:type="spellStart"/>
            <w:proofErr w:type="gramEnd"/>
            <w:r w:rsidRPr="000D045F">
              <w:rPr>
                <w:rFonts w:ascii="Times New Roman" w:eastAsia="Calibri" w:hAnsi="Times New Roman"/>
                <w:color w:val="000000" w:themeColor="text1"/>
                <w:sz w:val="24"/>
                <w:szCs w:val="28"/>
                <w:lang w:eastAsia="en-US"/>
              </w:rPr>
              <w:t>ов</w:t>
            </w:r>
            <w:proofErr w:type="spellEnd"/>
            <w:r w:rsidRPr="000D045F">
              <w:rPr>
                <w:rFonts w:ascii="Times New Roman" w:eastAsia="Calibri" w:hAnsi="Times New Roman"/>
                <w:color w:val="000000" w:themeColor="text1"/>
                <w:sz w:val="24"/>
                <w:szCs w:val="28"/>
                <w:lang w:eastAsia="en-US"/>
              </w:rPr>
              <w:t>) документа(</w:t>
            </w:r>
            <w:proofErr w:type="spellStart"/>
            <w:r w:rsidRPr="000D045F">
              <w:rPr>
                <w:rFonts w:ascii="Times New Roman" w:eastAsia="Calibri" w:hAnsi="Times New Roman"/>
                <w:color w:val="000000" w:themeColor="text1"/>
                <w:sz w:val="24"/>
                <w:szCs w:val="28"/>
                <w:lang w:eastAsia="en-US"/>
              </w:rPr>
              <w:t>ов</w:t>
            </w:r>
            <w:proofErr w:type="spellEnd"/>
            <w:r w:rsidRPr="000D045F">
              <w:rPr>
                <w:rFonts w:ascii="Times New Roman" w:eastAsia="Calibri" w:hAnsi="Times New Roman"/>
                <w:color w:val="000000" w:themeColor="text1"/>
                <w:sz w:val="24"/>
                <w:szCs w:val="28"/>
                <w:lang w:eastAsia="en-US"/>
              </w:rPr>
              <w:t>), документации, на основании которых принималось решение о выдаче разрешения на строительство</w:t>
            </w:r>
          </w:p>
        </w:tc>
      </w:tr>
      <w:tr w:rsidR="00EE314E" w:rsidTr="000D045F">
        <w:trPr>
          <w:trHeight w:val="876"/>
        </w:trPr>
        <w:tc>
          <w:tcPr>
            <w:tcW w:w="1043" w:type="dxa"/>
            <w:tcBorders>
              <w:bottom w:val="single" w:sz="4" w:space="0" w:color="auto"/>
            </w:tcBorders>
          </w:tcPr>
          <w:p w:rsidR="00EE314E" w:rsidRDefault="00EE314E">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EE314E" w:rsidRDefault="00EE314E">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EE314E" w:rsidRDefault="00EE314E">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rsidR="00EE314E" w:rsidRDefault="00EE314E">
            <w:pPr>
              <w:spacing w:after="160" w:line="259" w:lineRule="auto"/>
              <w:rPr>
                <w:rFonts w:ascii="Times New Roman" w:eastAsia="Calibri" w:hAnsi="Times New Roman"/>
                <w:color w:val="000000" w:themeColor="text1"/>
                <w:sz w:val="28"/>
                <w:szCs w:val="28"/>
                <w:lang w:eastAsia="en-US"/>
              </w:rPr>
            </w:pPr>
          </w:p>
        </w:tc>
      </w:tr>
    </w:tbl>
    <w:p w:rsidR="00EE314E" w:rsidRDefault="00EE314E">
      <w:pPr>
        <w:spacing w:after="0"/>
        <w:ind w:right="423"/>
        <w:jc w:val="both"/>
        <w:rPr>
          <w:rFonts w:ascii="Times New Roman" w:hAnsi="Times New Roman"/>
          <w:color w:val="000000" w:themeColor="text1"/>
          <w:sz w:val="24"/>
          <w:szCs w:val="24"/>
        </w:rPr>
      </w:pPr>
    </w:p>
    <w:p w:rsidR="00EE314E" w:rsidRPr="000D045F" w:rsidRDefault="00CE53DE">
      <w:pPr>
        <w:spacing w:after="0" w:line="240" w:lineRule="auto"/>
        <w:rPr>
          <w:rFonts w:ascii="Times New Roman" w:hAnsi="Times New Roman"/>
          <w:color w:val="000000" w:themeColor="text1"/>
          <w:sz w:val="24"/>
          <w:szCs w:val="28"/>
        </w:rPr>
      </w:pPr>
      <w:r w:rsidRPr="000D045F">
        <w:rPr>
          <w:rFonts w:ascii="Times New Roman" w:hAnsi="Times New Roman"/>
          <w:color w:val="000000" w:themeColor="text1"/>
          <w:sz w:val="24"/>
          <w:szCs w:val="28"/>
        </w:rPr>
        <w:t>Приложение:___________________________________________________________</w:t>
      </w:r>
    </w:p>
    <w:p w:rsidR="00EE314E" w:rsidRPr="000D045F" w:rsidRDefault="00CE53DE">
      <w:pPr>
        <w:spacing w:after="0" w:line="240" w:lineRule="auto"/>
        <w:rPr>
          <w:rFonts w:ascii="Times New Roman" w:hAnsi="Times New Roman"/>
          <w:color w:val="000000" w:themeColor="text1"/>
          <w:sz w:val="24"/>
          <w:szCs w:val="28"/>
        </w:rPr>
      </w:pPr>
      <w:r w:rsidRPr="000D045F">
        <w:rPr>
          <w:rFonts w:ascii="Times New Roman" w:hAnsi="Times New Roman"/>
          <w:color w:val="000000" w:themeColor="text1"/>
          <w:sz w:val="24"/>
          <w:szCs w:val="28"/>
        </w:rPr>
        <w:t>Номер телефона и адрес электронной почты для связи:_______________________</w:t>
      </w:r>
    </w:p>
    <w:p w:rsidR="00EE314E" w:rsidRPr="000D045F" w:rsidRDefault="00CE53DE">
      <w:pPr>
        <w:tabs>
          <w:tab w:val="left" w:pos="1968"/>
        </w:tabs>
        <w:spacing w:after="0" w:line="240" w:lineRule="auto"/>
        <w:rPr>
          <w:rFonts w:ascii="Times New Roman" w:hAnsi="Times New Roman"/>
          <w:color w:val="000000" w:themeColor="text1"/>
          <w:szCs w:val="24"/>
        </w:rPr>
      </w:pPr>
      <w:r w:rsidRPr="000D045F">
        <w:rPr>
          <w:rFonts w:ascii="Times New Roman" w:hAnsi="Times New Roman"/>
          <w:color w:val="000000" w:themeColor="text1"/>
          <w:sz w:val="24"/>
          <w:szCs w:val="28"/>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EE314E">
        <w:tc>
          <w:tcPr>
            <w:tcW w:w="8784" w:type="dxa"/>
            <w:shd w:val="clear" w:color="auto" w:fill="auto"/>
          </w:tcPr>
          <w:p w:rsidR="00EE314E" w:rsidRPr="000D045F" w:rsidRDefault="00CE53DE">
            <w:pPr>
              <w:spacing w:before="120" w:after="120" w:line="240" w:lineRule="auto"/>
              <w:rPr>
                <w:rFonts w:ascii="Times New Roman" w:hAnsi="Times New Roman"/>
                <w:i/>
                <w:color w:val="000000" w:themeColor="text1"/>
                <w:sz w:val="24"/>
                <w:szCs w:val="28"/>
              </w:rPr>
            </w:pPr>
            <w:r w:rsidRPr="000D045F">
              <w:rPr>
                <w:rFonts w:ascii="Times New Roman" w:hAnsi="Times New Roman"/>
                <w:color w:val="000000" w:themeColor="text1"/>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8784" w:type="dxa"/>
            <w:shd w:val="clear" w:color="auto" w:fill="auto"/>
          </w:tcPr>
          <w:p w:rsidR="00EE314E" w:rsidRPr="000D045F" w:rsidRDefault="00CE53DE">
            <w:pPr>
              <w:spacing w:before="120" w:after="120" w:line="240" w:lineRule="auto"/>
              <w:rPr>
                <w:rFonts w:ascii="Times New Roman" w:hAnsi="Times New Roman"/>
                <w:color w:val="000000" w:themeColor="text1"/>
                <w:sz w:val="24"/>
                <w:szCs w:val="28"/>
              </w:rPr>
            </w:pPr>
            <w:r w:rsidRPr="000D045F">
              <w:rPr>
                <w:rFonts w:ascii="Times New Roman" w:hAnsi="Times New Roman"/>
                <w:color w:val="000000" w:themeColor="text1"/>
                <w:sz w:val="24"/>
                <w:szCs w:val="28"/>
              </w:rPr>
              <w:t>выдать</w:t>
            </w:r>
            <w:r w:rsidRPr="000D045F">
              <w:rPr>
                <w:rFonts w:ascii="Times New Roman" w:hAnsi="Times New Roman"/>
                <w:bCs/>
                <w:color w:val="000000" w:themeColor="text1"/>
                <w:sz w:val="24"/>
                <w:szCs w:val="28"/>
              </w:rPr>
              <w:t xml:space="preserve"> на бумажном носителе</w:t>
            </w:r>
            <w:r w:rsidRPr="000D045F">
              <w:rPr>
                <w:rFonts w:ascii="Times New Roman" w:hAnsi="Times New Roman"/>
                <w:color w:val="000000" w:themeColor="text1"/>
                <w:sz w:val="24"/>
                <w:szCs w:val="28"/>
              </w:rPr>
              <w:t xml:space="preserve"> при личном обращении </w:t>
            </w:r>
            <w:r w:rsidRPr="000D045F">
              <w:rPr>
                <w:rFonts w:ascii="Times New Roman" w:hAnsi="Times New Roman"/>
                <w:bCs/>
                <w:color w:val="000000" w:themeColor="text1"/>
                <w:sz w:val="24"/>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D045F">
              <w:rPr>
                <w:rFonts w:ascii="Times New Roman" w:hAnsi="Times New Roman"/>
                <w:color w:val="000000" w:themeColor="text1"/>
                <w:sz w:val="24"/>
                <w:szCs w:val="28"/>
              </w:rPr>
              <w:t xml:space="preserve"> расположенный по адресу:___________________________________</w:t>
            </w:r>
          </w:p>
        </w:tc>
        <w:tc>
          <w:tcPr>
            <w:tcW w:w="1134"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8784" w:type="dxa"/>
            <w:shd w:val="clear" w:color="auto" w:fill="auto"/>
          </w:tcPr>
          <w:p w:rsidR="00EE314E" w:rsidRPr="000D045F" w:rsidRDefault="00CE53DE">
            <w:pPr>
              <w:spacing w:before="120" w:after="120" w:line="240" w:lineRule="auto"/>
              <w:rPr>
                <w:rFonts w:ascii="Times New Roman" w:hAnsi="Times New Roman"/>
                <w:color w:val="000000" w:themeColor="text1"/>
                <w:sz w:val="24"/>
                <w:szCs w:val="28"/>
              </w:rPr>
            </w:pPr>
            <w:r w:rsidRPr="000D045F">
              <w:rPr>
                <w:rFonts w:ascii="Times New Roman" w:hAnsi="Times New Roman"/>
                <w:color w:val="000000" w:themeColor="text1"/>
                <w:sz w:val="24"/>
                <w:szCs w:val="28"/>
              </w:rPr>
              <w:t xml:space="preserve">направить </w:t>
            </w:r>
            <w:r w:rsidRPr="000D045F">
              <w:rPr>
                <w:rFonts w:ascii="Times New Roman" w:hAnsi="Times New Roman"/>
                <w:bCs/>
                <w:color w:val="000000" w:themeColor="text1"/>
                <w:sz w:val="24"/>
                <w:szCs w:val="28"/>
              </w:rPr>
              <w:t>на бумажном носителе</w:t>
            </w:r>
            <w:r w:rsidRPr="000D045F">
              <w:rPr>
                <w:rFonts w:ascii="Times New Roman" w:hAnsi="Times New Roman"/>
                <w:color w:val="000000" w:themeColor="text1"/>
                <w:sz w:val="24"/>
                <w:szCs w:val="28"/>
              </w:rPr>
              <w:t xml:space="preserve"> на почтовый </w:t>
            </w:r>
            <w:r w:rsidRPr="000D045F">
              <w:rPr>
                <w:rFonts w:ascii="Times New Roman" w:hAnsi="Times New Roman"/>
                <w:color w:val="000000" w:themeColor="text1"/>
                <w:sz w:val="24"/>
                <w:szCs w:val="28"/>
              </w:rPr>
              <w:br/>
              <w:t>адрес: _______________________________</w:t>
            </w:r>
          </w:p>
        </w:tc>
        <w:tc>
          <w:tcPr>
            <w:tcW w:w="1134"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8784" w:type="dxa"/>
            <w:shd w:val="clear" w:color="auto" w:fill="auto"/>
          </w:tcPr>
          <w:p w:rsidR="00EE314E" w:rsidRPr="000D045F" w:rsidRDefault="00CE53DE">
            <w:pPr>
              <w:spacing w:before="120" w:after="120" w:line="240" w:lineRule="auto"/>
              <w:rPr>
                <w:rFonts w:ascii="Times New Roman" w:hAnsi="Times New Roman"/>
                <w:color w:val="000000" w:themeColor="text1"/>
                <w:sz w:val="24"/>
                <w:szCs w:val="28"/>
              </w:rPr>
            </w:pPr>
            <w:r w:rsidRPr="000D045F">
              <w:rPr>
                <w:rFonts w:ascii="Times New Roman" w:hAnsi="Times New Roman"/>
                <w:color w:val="000000" w:themeColor="text1"/>
                <w:sz w:val="24"/>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9918" w:type="dxa"/>
            <w:gridSpan w:val="2"/>
            <w:shd w:val="clear" w:color="auto" w:fill="auto"/>
          </w:tcPr>
          <w:p w:rsidR="00EE314E" w:rsidRDefault="00CE53DE">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1E5B74" w:rsidRDefault="001E5B74" w:rsidP="001E5B74">
      <w:pPr>
        <w:spacing w:before="240"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_______________                 __________________________________</w:t>
      </w:r>
    </w:p>
    <w:p w:rsidR="001E5B74" w:rsidRPr="001E5B74" w:rsidRDefault="001E5B74" w:rsidP="001E5B74">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 xml:space="preserve">      </w:t>
      </w:r>
      <w:proofErr w:type="gramStart"/>
      <w:r>
        <w:rPr>
          <w:rFonts w:ascii="Times New Roman" w:hAnsi="Times New Roman"/>
          <w:color w:val="000000" w:themeColor="text1"/>
          <w:sz w:val="20"/>
          <w:szCs w:val="20"/>
        </w:rPr>
        <w:t>(подпись)                        (фамилия, имя, отчество (при наличии)</w:t>
      </w:r>
      <w:proofErr w:type="gramEnd"/>
    </w:p>
    <w:p w:rsidR="001E5B74" w:rsidRDefault="001E5B74">
      <w:pPr>
        <w:spacing w:before="240" w:after="0" w:line="240" w:lineRule="auto"/>
        <w:ind w:left="6521"/>
        <w:jc w:val="center"/>
        <w:rPr>
          <w:rFonts w:ascii="Times New Roman" w:eastAsia="Calibri" w:hAnsi="Times New Roman"/>
          <w:color w:val="000000" w:themeColor="text1"/>
          <w:sz w:val="28"/>
          <w:szCs w:val="28"/>
          <w:lang w:eastAsia="en-US"/>
        </w:rPr>
      </w:pPr>
    </w:p>
    <w:p w:rsidR="00EE314E" w:rsidRDefault="00CE53DE" w:rsidP="00070B11">
      <w:pPr>
        <w:pStyle w:val="a5"/>
        <w:tabs>
          <w:tab w:val="left" w:pos="6600"/>
        </w:tabs>
        <w:ind w:left="5670"/>
        <w:outlineLvl w:val="0"/>
        <w:rPr>
          <w:rFonts w:ascii="Times New Roman" w:hAnsi="Times New Roman"/>
          <w:color w:val="000000" w:themeColor="text1"/>
          <w:sz w:val="28"/>
          <w:szCs w:val="28"/>
        </w:rPr>
      </w:pPr>
      <w:r>
        <w:rPr>
          <w:rFonts w:ascii="Times New Roman" w:hAnsi="Times New Roman"/>
          <w:color w:val="000000" w:themeColor="text1"/>
          <w:sz w:val="28"/>
          <w:szCs w:val="28"/>
        </w:rPr>
        <w:t>ПРИЛОЖЕНИЕ № 9</w:t>
      </w:r>
    </w:p>
    <w:p w:rsidR="00EE314E" w:rsidRPr="00A906A2" w:rsidRDefault="00CE53DE" w:rsidP="00070B11">
      <w:pPr>
        <w:pStyle w:val="a5"/>
        <w:ind w:left="5670"/>
        <w:rPr>
          <w:rFonts w:ascii="Times New Roman" w:hAnsi="Times New Roman"/>
          <w:color w:val="000000" w:themeColor="text1"/>
          <w:sz w:val="24"/>
          <w:szCs w:val="28"/>
        </w:rPr>
      </w:pPr>
      <w:r w:rsidRPr="00A906A2">
        <w:rPr>
          <w:rFonts w:ascii="Times New Roman" w:hAnsi="Times New Roman"/>
          <w:color w:val="000000" w:themeColor="text1"/>
          <w:sz w:val="24"/>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E314E" w:rsidRDefault="00EE314E">
      <w:pPr>
        <w:pStyle w:val="a5"/>
        <w:ind w:left="5670"/>
        <w:jc w:val="center"/>
        <w:rPr>
          <w:rFonts w:ascii="Times New Roman" w:hAnsi="Times New Roman"/>
          <w:color w:val="000000" w:themeColor="text1"/>
          <w:sz w:val="28"/>
          <w:szCs w:val="28"/>
        </w:rPr>
      </w:pPr>
    </w:p>
    <w:p w:rsidR="00EE314E" w:rsidRDefault="00CE53DE">
      <w:pPr>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EE314E" w:rsidRDefault="00EE314E">
      <w:pPr>
        <w:pStyle w:val="a5"/>
        <w:ind w:left="5670"/>
        <w:jc w:val="center"/>
        <w:rPr>
          <w:rFonts w:ascii="Times New Roman" w:hAnsi="Times New Roman"/>
          <w:color w:val="000000" w:themeColor="text1"/>
          <w:sz w:val="28"/>
          <w:szCs w:val="28"/>
        </w:rPr>
      </w:pPr>
    </w:p>
    <w:p w:rsidR="00EE314E" w:rsidRDefault="00EE314E">
      <w:pPr>
        <w:pStyle w:val="a5"/>
        <w:jc w:val="center"/>
        <w:rPr>
          <w:rFonts w:ascii="Times New Roman" w:hAnsi="Times New Roman"/>
          <w:color w:val="000000" w:themeColor="text1"/>
          <w:sz w:val="28"/>
          <w:szCs w:val="28"/>
        </w:rPr>
      </w:pPr>
    </w:p>
    <w:p w:rsidR="00EE314E" w:rsidRDefault="00CE53DE">
      <w:pPr>
        <w:spacing w:after="0"/>
        <w:jc w:val="right"/>
        <w:outlineLvl w:val="0"/>
        <w:rPr>
          <w:rFonts w:ascii="Times New Roman" w:hAnsi="Times New Roman"/>
          <w:color w:val="000000" w:themeColor="text1"/>
          <w:sz w:val="27"/>
          <w:szCs w:val="27"/>
        </w:rPr>
      </w:pPr>
      <w:r w:rsidRPr="00A906A2">
        <w:rPr>
          <w:rFonts w:ascii="Times New Roman" w:hAnsi="Times New Roman"/>
          <w:color w:val="000000" w:themeColor="text1"/>
          <w:sz w:val="24"/>
          <w:szCs w:val="24"/>
        </w:rPr>
        <w:t>Кому</w:t>
      </w:r>
      <w:r>
        <w:rPr>
          <w:rFonts w:ascii="Times New Roman" w:hAnsi="Times New Roman"/>
          <w:color w:val="000000" w:themeColor="text1"/>
          <w:sz w:val="27"/>
          <w:szCs w:val="27"/>
        </w:rPr>
        <w:t xml:space="preserve"> ____________________________________</w:t>
      </w:r>
    </w:p>
    <w:p w:rsidR="00EE314E" w:rsidRDefault="00CE53DE" w:rsidP="00A906A2">
      <w:pPr>
        <w:spacing w:after="0" w:line="240" w:lineRule="auto"/>
        <w:ind w:left="4820"/>
        <w:jc w:val="center"/>
        <w:rPr>
          <w:rFonts w:ascii="Times New Roman" w:hAnsi="Times New Roman"/>
          <w:color w:val="000000" w:themeColor="text1"/>
          <w:sz w:val="27"/>
          <w:szCs w:val="27"/>
        </w:rPr>
      </w:pPr>
      <w:proofErr w:type="gramStart"/>
      <w:r>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E314E" w:rsidRDefault="00CE53DE">
      <w:pPr>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_________________________________________</w:t>
      </w:r>
    </w:p>
    <w:p w:rsidR="00EE314E" w:rsidRDefault="00CE53DE" w:rsidP="00A906A2">
      <w:pPr>
        <w:spacing w:after="0" w:line="240" w:lineRule="auto"/>
        <w:ind w:left="4820"/>
        <w:jc w:val="center"/>
        <w:rPr>
          <w:rFonts w:ascii="Times New Roman" w:hAnsi="Times New Roman"/>
          <w:color w:val="000000" w:themeColor="text1"/>
          <w:sz w:val="27"/>
          <w:szCs w:val="27"/>
        </w:rPr>
      </w:pPr>
      <w:r>
        <w:rPr>
          <w:rFonts w:ascii="Times New Roman" w:hAnsi="Times New Roman"/>
          <w:color w:val="000000" w:themeColor="text1"/>
          <w:sz w:val="20"/>
          <w:szCs w:val="20"/>
        </w:rPr>
        <w:t>почтовый индекс и адрес, телефон, адрес электронной почты)</w:t>
      </w:r>
    </w:p>
    <w:p w:rsidR="00EE314E" w:rsidRDefault="00EE314E" w:rsidP="00A906A2">
      <w:pPr>
        <w:spacing w:line="240" w:lineRule="auto"/>
        <w:rPr>
          <w:rFonts w:ascii="Times New Roman" w:hAnsi="Times New Roman"/>
          <w:b/>
          <w:color w:val="000000" w:themeColor="text1"/>
          <w:sz w:val="24"/>
        </w:rPr>
      </w:pPr>
    </w:p>
    <w:p w:rsidR="00EE314E" w:rsidRDefault="00CE53DE">
      <w:pPr>
        <w:spacing w:line="240" w:lineRule="auto"/>
        <w:jc w:val="center"/>
        <w:rPr>
          <w:rFonts w:ascii="Times New Roman" w:hAnsi="Times New Roman"/>
          <w:b/>
          <w:color w:val="000000" w:themeColor="text1"/>
          <w:sz w:val="28"/>
          <w:szCs w:val="28"/>
        </w:rPr>
      </w:pPr>
      <w:proofErr w:type="gramStart"/>
      <w:r>
        <w:rPr>
          <w:rFonts w:ascii="Times New Roman" w:hAnsi="Times New Roman"/>
          <w:b/>
          <w:color w:val="000000" w:themeColor="text1"/>
          <w:sz w:val="28"/>
          <w:szCs w:val="28"/>
        </w:rPr>
        <w:t>Р</w:t>
      </w:r>
      <w:proofErr w:type="gramEnd"/>
      <w:r>
        <w:rPr>
          <w:rFonts w:ascii="Times New Roman" w:hAnsi="Times New Roman"/>
          <w:b/>
          <w:color w:val="000000" w:themeColor="text1"/>
          <w:sz w:val="28"/>
          <w:szCs w:val="28"/>
        </w:rPr>
        <w:t xml:space="preserve"> Е Ш Е Н И Е</w:t>
      </w:r>
      <w:r>
        <w:rPr>
          <w:rFonts w:ascii="Times New Roman" w:hAnsi="Times New Roman"/>
          <w:b/>
          <w:color w:val="000000" w:themeColor="text1"/>
          <w:sz w:val="28"/>
          <w:szCs w:val="28"/>
        </w:rPr>
        <w:br/>
        <w:t>об отказе во внесении исправлений в разрешение на строительство</w:t>
      </w:r>
    </w:p>
    <w:p w:rsidR="00EE314E" w:rsidRDefault="00EE314E">
      <w:pPr>
        <w:spacing w:after="0" w:line="240" w:lineRule="auto"/>
        <w:jc w:val="both"/>
        <w:rPr>
          <w:rFonts w:ascii="Times New Roman" w:hAnsi="Times New Roman"/>
          <w:color w:val="000000" w:themeColor="text1"/>
          <w:sz w:val="24"/>
        </w:rPr>
      </w:pPr>
    </w:p>
    <w:p w:rsidR="00EE314E" w:rsidRDefault="00CE53DE">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EE314E" w:rsidRDefault="00CE53DE" w:rsidP="00A906A2">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314E" w:rsidRDefault="00CE53DE">
      <w:pPr>
        <w:spacing w:after="0" w:line="240" w:lineRule="auto"/>
        <w:jc w:val="both"/>
        <w:rPr>
          <w:rFonts w:ascii="Times New Roman" w:hAnsi="Times New Roman"/>
          <w:color w:val="000000" w:themeColor="text1"/>
          <w:sz w:val="28"/>
          <w:szCs w:val="28"/>
        </w:rPr>
      </w:pPr>
      <w:r w:rsidRPr="00A906A2">
        <w:rPr>
          <w:rFonts w:ascii="Times New Roman" w:hAnsi="Times New Roman"/>
          <w:color w:val="000000" w:themeColor="text1"/>
          <w:sz w:val="24"/>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A906A2">
        <w:rPr>
          <w:rFonts w:ascii="Times New Roman" w:hAnsi="Times New Roman"/>
          <w:color w:val="000000" w:themeColor="text1"/>
          <w:sz w:val="24"/>
          <w:szCs w:val="28"/>
        </w:rPr>
        <w:t>от</w:t>
      </w:r>
      <w:proofErr w:type="gramEnd"/>
      <w:r w:rsidRPr="00A906A2">
        <w:rPr>
          <w:rFonts w:ascii="Times New Roman" w:hAnsi="Times New Roman"/>
          <w:color w:val="000000" w:themeColor="text1"/>
          <w:sz w:val="24"/>
          <w:szCs w:val="28"/>
        </w:rPr>
        <w:t xml:space="preserve">  ________________ № </w:t>
      </w:r>
      <w:r>
        <w:rPr>
          <w:rFonts w:ascii="Times New Roman" w:hAnsi="Times New Roman"/>
          <w:color w:val="000000" w:themeColor="text1"/>
          <w:sz w:val="28"/>
          <w:szCs w:val="28"/>
        </w:rPr>
        <w:t xml:space="preserve">_______________ </w:t>
      </w:r>
    </w:p>
    <w:p w:rsidR="00EE314E" w:rsidRDefault="00A906A2" w:rsidP="00A906A2">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0"/>
          <w:szCs w:val="20"/>
        </w:rPr>
        <w:t xml:space="preserve">                                                                                         </w:t>
      </w:r>
      <w:r w:rsidR="00CE53DE">
        <w:rPr>
          <w:rFonts w:ascii="Times New Roman" w:hAnsi="Times New Roman"/>
          <w:color w:val="000000" w:themeColor="text1"/>
          <w:sz w:val="20"/>
          <w:szCs w:val="20"/>
        </w:rPr>
        <w:t>(дата и номер регистрации)</w:t>
      </w:r>
    </w:p>
    <w:p w:rsidR="00EE314E" w:rsidRPr="00A906A2" w:rsidRDefault="00CE53DE" w:rsidP="00A906A2">
      <w:pPr>
        <w:spacing w:after="0" w:line="240" w:lineRule="auto"/>
        <w:jc w:val="both"/>
        <w:rPr>
          <w:rFonts w:ascii="Times New Roman" w:hAnsi="Times New Roman"/>
          <w:color w:val="000000" w:themeColor="text1"/>
          <w:sz w:val="18"/>
          <w:szCs w:val="20"/>
        </w:rPr>
      </w:pPr>
      <w:r w:rsidRPr="00A906A2">
        <w:rPr>
          <w:rFonts w:ascii="Times New Roman" w:hAnsi="Times New Roman"/>
          <w:color w:val="000000" w:themeColor="text1"/>
          <w:sz w:val="24"/>
          <w:szCs w:val="28"/>
        </w:rPr>
        <w:t xml:space="preserve">принято решение об отказе во внесении исправлений в разрешение на строительство. </w:t>
      </w:r>
    </w:p>
    <w:p w:rsidR="00EE314E" w:rsidRDefault="00EE314E">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EE314E">
        <w:trPr>
          <w:trHeight w:val="626"/>
        </w:trPr>
        <w:tc>
          <w:tcPr>
            <w:tcW w:w="1201" w:type="dxa"/>
          </w:tcPr>
          <w:p w:rsidR="00EE314E" w:rsidRDefault="00CE53DE">
            <w:pPr>
              <w:spacing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 пункта </w:t>
            </w:r>
            <w:proofErr w:type="spellStart"/>
            <w:proofErr w:type="gramStart"/>
            <w:r>
              <w:rPr>
                <w:rFonts w:ascii="Times New Roman" w:hAnsi="Times New Roman"/>
                <w:color w:val="000000" w:themeColor="text1"/>
                <w:sz w:val="24"/>
              </w:rPr>
              <w:t>Админи</w:t>
            </w:r>
            <w:r>
              <w:rPr>
                <w:rFonts w:ascii="Times New Roman" w:hAnsi="Times New Roman"/>
                <w:color w:val="000000" w:themeColor="text1"/>
                <w:sz w:val="24"/>
              </w:rPr>
              <w:softHyphen/>
              <w:t>стратив-ного</w:t>
            </w:r>
            <w:proofErr w:type="spellEnd"/>
            <w:proofErr w:type="gramEnd"/>
            <w:r>
              <w:rPr>
                <w:rFonts w:ascii="Times New Roman" w:hAnsi="Times New Roman"/>
                <w:color w:val="000000" w:themeColor="text1"/>
                <w:sz w:val="24"/>
              </w:rPr>
              <w:t xml:space="preserve"> регламен</w:t>
            </w:r>
            <w:r>
              <w:rPr>
                <w:rFonts w:ascii="Times New Roman" w:hAnsi="Times New Roman"/>
                <w:color w:val="000000" w:themeColor="text1"/>
                <w:sz w:val="24"/>
              </w:rPr>
              <w:softHyphen/>
              <w:t>та</w:t>
            </w:r>
          </w:p>
        </w:tc>
        <w:tc>
          <w:tcPr>
            <w:tcW w:w="4678" w:type="dxa"/>
          </w:tcPr>
          <w:p w:rsidR="00EE314E" w:rsidRDefault="00CE53DE">
            <w:pPr>
              <w:spacing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Наименование основания </w:t>
            </w:r>
            <w:proofErr w:type="gramStart"/>
            <w:r>
              <w:rPr>
                <w:rFonts w:ascii="Times New Roman" w:hAnsi="Times New Roman"/>
                <w:color w:val="000000" w:themeColor="text1"/>
                <w:sz w:val="24"/>
              </w:rPr>
              <w:t>для отказа во внесении исправлений в разрешение на строительство в соответствии</w:t>
            </w:r>
            <w:proofErr w:type="gramEnd"/>
            <w:r>
              <w:rPr>
                <w:rFonts w:ascii="Times New Roman" w:hAnsi="Times New Roman"/>
                <w:color w:val="000000" w:themeColor="text1"/>
                <w:sz w:val="24"/>
              </w:rPr>
              <w:t xml:space="preserve"> с Административным регламентом</w:t>
            </w:r>
          </w:p>
        </w:tc>
        <w:tc>
          <w:tcPr>
            <w:tcW w:w="4044" w:type="dxa"/>
          </w:tcPr>
          <w:p w:rsidR="00EE314E" w:rsidRDefault="00CE53DE">
            <w:pPr>
              <w:spacing w:line="240" w:lineRule="auto"/>
              <w:jc w:val="center"/>
              <w:rPr>
                <w:rFonts w:ascii="Times New Roman" w:hAnsi="Times New Roman"/>
                <w:color w:val="000000" w:themeColor="text1"/>
                <w:sz w:val="24"/>
              </w:rPr>
            </w:pPr>
            <w:r>
              <w:rPr>
                <w:rFonts w:ascii="Times New Roman" w:hAnsi="Times New Roman"/>
                <w:color w:val="000000" w:themeColor="text1"/>
                <w:sz w:val="24"/>
              </w:rPr>
              <w:t>Разъяснение причин отказа во внесении исправлений в разрешение на строительство</w:t>
            </w:r>
          </w:p>
        </w:tc>
      </w:tr>
      <w:tr w:rsidR="00EE314E">
        <w:trPr>
          <w:trHeight w:val="1051"/>
        </w:trPr>
        <w:tc>
          <w:tcPr>
            <w:tcW w:w="1201" w:type="dxa"/>
          </w:tcPr>
          <w:p w:rsidR="00EE314E" w:rsidRDefault="00CE53DE">
            <w:pPr>
              <w:spacing w:line="240" w:lineRule="auto"/>
              <w:jc w:val="both"/>
              <w:rPr>
                <w:rFonts w:ascii="Times New Roman" w:hAnsi="Times New Roman"/>
                <w:color w:val="000000" w:themeColor="text1"/>
                <w:sz w:val="24"/>
              </w:rPr>
            </w:pPr>
            <w:r>
              <w:rPr>
                <w:rFonts w:ascii="Times New Roman" w:hAnsi="Times New Roman"/>
                <w:color w:val="000000" w:themeColor="text1"/>
                <w:sz w:val="24"/>
              </w:rPr>
              <w:t>подпункт "а" пункта 2.28</w:t>
            </w:r>
          </w:p>
        </w:tc>
        <w:tc>
          <w:tcPr>
            <w:tcW w:w="4678" w:type="dxa"/>
          </w:tcPr>
          <w:p w:rsidR="00EE314E" w:rsidRDefault="00CE53DE">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EE314E">
        <w:trPr>
          <w:trHeight w:val="13"/>
        </w:trPr>
        <w:tc>
          <w:tcPr>
            <w:tcW w:w="1201" w:type="dxa"/>
          </w:tcPr>
          <w:p w:rsidR="00EE314E" w:rsidRDefault="00CE53DE">
            <w:pPr>
              <w:spacing w:line="240" w:lineRule="auto"/>
              <w:jc w:val="both"/>
              <w:rPr>
                <w:rFonts w:ascii="Times New Roman" w:hAnsi="Times New Roman"/>
                <w:color w:val="000000" w:themeColor="text1"/>
                <w:sz w:val="24"/>
              </w:rPr>
            </w:pPr>
            <w:r>
              <w:rPr>
                <w:rFonts w:ascii="Times New Roman" w:hAnsi="Times New Roman"/>
                <w:color w:val="000000" w:themeColor="text1"/>
                <w:sz w:val="24"/>
              </w:rPr>
              <w:lastRenderedPageBreak/>
              <w:t>подпункт "б" пункта 2.28</w:t>
            </w:r>
          </w:p>
        </w:tc>
        <w:tc>
          <w:tcPr>
            <w:tcW w:w="4678" w:type="dxa"/>
          </w:tcPr>
          <w:p w:rsidR="00EE314E" w:rsidRDefault="00CE53DE">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отсутствие факта допущения опечаток и ошибок в разрешении на строительство</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bl>
    <w:p w:rsidR="00EE314E" w:rsidRPr="00E05394" w:rsidRDefault="00CE53DE">
      <w:pPr>
        <w:pStyle w:val="ConsPlusNonformat"/>
        <w:ind w:firstLine="708"/>
        <w:jc w:val="both"/>
        <w:rPr>
          <w:rFonts w:ascii="Times New Roman" w:hAnsi="Times New Roman" w:cs="Times New Roman"/>
          <w:color w:val="000000" w:themeColor="text1"/>
          <w:sz w:val="24"/>
          <w:szCs w:val="28"/>
        </w:rPr>
      </w:pPr>
      <w:r w:rsidRPr="00E05394">
        <w:rPr>
          <w:rFonts w:ascii="Times New Roman" w:hAnsi="Times New Roman" w:cs="Times New Roman"/>
          <w:color w:val="000000" w:themeColor="text1"/>
          <w:sz w:val="24"/>
          <w:szCs w:val="28"/>
        </w:rPr>
        <w:t xml:space="preserve">Вы вправе повторно обратиться с заявлением </w:t>
      </w:r>
      <w:r w:rsidRPr="00E05394">
        <w:rPr>
          <w:rFonts w:ascii="Times New Roman" w:hAnsi="Times New Roman"/>
          <w:color w:val="000000" w:themeColor="text1"/>
          <w:sz w:val="24"/>
          <w:szCs w:val="28"/>
        </w:rPr>
        <w:t xml:space="preserve">об исправлении допущенных опечаток и ошибок в разрешении на строительство </w:t>
      </w:r>
      <w:r w:rsidRPr="00E05394">
        <w:rPr>
          <w:rFonts w:ascii="Times New Roman" w:hAnsi="Times New Roman" w:cs="Times New Roman"/>
          <w:color w:val="000000" w:themeColor="text1"/>
          <w:sz w:val="24"/>
          <w:szCs w:val="28"/>
        </w:rPr>
        <w:t>после устранения указанных нарушений.</w:t>
      </w:r>
    </w:p>
    <w:p w:rsidR="00EE314E" w:rsidRPr="00E05394" w:rsidRDefault="00CE53DE">
      <w:pPr>
        <w:pStyle w:val="ConsPlusNonformat"/>
        <w:ind w:firstLine="708"/>
        <w:jc w:val="both"/>
        <w:rPr>
          <w:rFonts w:ascii="Times New Roman" w:hAnsi="Times New Roman" w:cs="Times New Roman"/>
          <w:color w:val="000000" w:themeColor="text1"/>
          <w:sz w:val="24"/>
          <w:szCs w:val="28"/>
        </w:rPr>
      </w:pPr>
      <w:proofErr w:type="gramStart"/>
      <w:r w:rsidRPr="00E05394">
        <w:rPr>
          <w:rFonts w:ascii="Times New Roman" w:hAnsi="Times New Roman" w:cs="Times New Roman"/>
          <w:color w:val="000000" w:themeColor="text1"/>
          <w:sz w:val="24"/>
          <w:szCs w:val="28"/>
        </w:rPr>
        <w:t xml:space="preserve">Данный отказ может быть обжалован в досудебном порядке путем направления жалобы в </w:t>
      </w:r>
      <w:r>
        <w:rPr>
          <w:rFonts w:ascii="Times New Roman" w:hAnsi="Times New Roman" w:cs="Times New Roman"/>
          <w:color w:val="000000" w:themeColor="text1"/>
          <w:sz w:val="28"/>
          <w:szCs w:val="28"/>
        </w:rPr>
        <w:t xml:space="preserve">__________________________________________________, </w:t>
      </w:r>
      <w:r w:rsidRPr="00E05394">
        <w:rPr>
          <w:rFonts w:ascii="Times New Roman" w:hAnsi="Times New Roman" w:cs="Times New Roman"/>
          <w:color w:val="000000" w:themeColor="text1"/>
          <w:sz w:val="24"/>
          <w:szCs w:val="28"/>
        </w:rPr>
        <w:t>а также в судебном порядке.</w:t>
      </w:r>
      <w:proofErr w:type="gramEnd"/>
    </w:p>
    <w:p w:rsidR="00EE314E" w:rsidRDefault="00CE53DE">
      <w:pPr>
        <w:pStyle w:val="ConsPlusNonformat"/>
        <w:ind w:firstLine="708"/>
        <w:jc w:val="both"/>
        <w:rPr>
          <w:rFonts w:ascii="Times New Roman" w:hAnsi="Times New Roman" w:cs="Times New Roman"/>
          <w:color w:val="000000" w:themeColor="text1"/>
          <w:sz w:val="24"/>
        </w:rPr>
      </w:pPr>
      <w:r w:rsidRPr="00E05394">
        <w:rPr>
          <w:rFonts w:ascii="Times New Roman" w:hAnsi="Times New Roman" w:cs="Times New Roman"/>
          <w:color w:val="000000" w:themeColor="text1"/>
          <w:sz w:val="24"/>
          <w:szCs w:val="28"/>
        </w:rPr>
        <w:t>Дополнительно информируем:_______________________________________</w:t>
      </w:r>
      <w:r>
        <w:rPr>
          <w:rFonts w:ascii="Times New Roman" w:hAnsi="Times New Roman" w:cs="Times New Roman"/>
          <w:color w:val="000000" w:themeColor="text1"/>
          <w:sz w:val="28"/>
          <w:szCs w:val="28"/>
        </w:rPr>
        <w:br/>
        <w:t>______________________________________________________________________.</w:t>
      </w:r>
      <w:r>
        <w:rPr>
          <w:rFonts w:ascii="Times New Roman" w:hAnsi="Times New Roman" w:cs="Times New Roman"/>
          <w:color w:val="000000" w:themeColor="text1"/>
          <w:sz w:val="24"/>
        </w:rPr>
        <w:t xml:space="preserve">    </w:t>
      </w:r>
    </w:p>
    <w:p w:rsidR="00EE314E" w:rsidRDefault="00CE53DE">
      <w:pPr>
        <w:pStyle w:val="ConsPlusNonformat"/>
        <w:ind w:firstLine="7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EE314E" w:rsidRDefault="00EE314E">
      <w:pPr>
        <w:pStyle w:val="ConsPlusNonformat"/>
        <w:ind w:firstLine="708"/>
        <w:jc w:val="center"/>
        <w:rPr>
          <w:rFonts w:ascii="Times New Roman" w:hAnsi="Times New Roman" w:cs="Times New Roman"/>
          <w:color w:val="000000" w:themeColor="text1"/>
          <w:sz w:val="20"/>
          <w:szCs w:val="20"/>
        </w:rPr>
      </w:pPr>
    </w:p>
    <w:p w:rsidR="00EE314E" w:rsidRDefault="00EE314E">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E314E">
        <w:tc>
          <w:tcPr>
            <w:tcW w:w="3119"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2269"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3969" w:type="dxa"/>
            <w:tcBorders>
              <w:bottom w:val="single" w:sz="4" w:space="0" w:color="auto"/>
            </w:tcBorders>
            <w:vAlign w:val="bottom"/>
          </w:tcPr>
          <w:p w:rsidR="00EE314E" w:rsidRDefault="00EE314E">
            <w:pPr>
              <w:jc w:val="center"/>
              <w:rPr>
                <w:rFonts w:ascii="Times New Roman" w:hAnsi="Times New Roman"/>
                <w:color w:val="000000" w:themeColor="text1"/>
              </w:rPr>
            </w:pPr>
          </w:p>
        </w:tc>
      </w:tr>
      <w:tr w:rsidR="00EE314E">
        <w:tc>
          <w:tcPr>
            <w:tcW w:w="3119"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(должность)</w:t>
            </w:r>
          </w:p>
        </w:tc>
        <w:tc>
          <w:tcPr>
            <w:tcW w:w="283" w:type="dxa"/>
          </w:tcPr>
          <w:p w:rsidR="00EE314E" w:rsidRDefault="00EE314E">
            <w:pPr>
              <w:rPr>
                <w:rFonts w:ascii="Times New Roman" w:hAnsi="Times New Roman"/>
                <w:color w:val="000000" w:themeColor="text1"/>
                <w:sz w:val="20"/>
                <w:szCs w:val="20"/>
              </w:rPr>
            </w:pPr>
          </w:p>
        </w:tc>
        <w:tc>
          <w:tcPr>
            <w:tcW w:w="2269"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EE314E" w:rsidRDefault="00EE314E">
            <w:pPr>
              <w:rPr>
                <w:rFonts w:ascii="Times New Roman" w:hAnsi="Times New Roman"/>
                <w:color w:val="000000" w:themeColor="text1"/>
                <w:sz w:val="20"/>
                <w:szCs w:val="20"/>
              </w:rPr>
            </w:pPr>
          </w:p>
        </w:tc>
        <w:tc>
          <w:tcPr>
            <w:tcW w:w="3969" w:type="dxa"/>
          </w:tcPr>
          <w:p w:rsidR="00EE314E" w:rsidRDefault="00CE53DE">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EE314E" w:rsidRPr="00E05394" w:rsidRDefault="00CE53DE">
      <w:pPr>
        <w:spacing w:before="120"/>
        <w:rPr>
          <w:rFonts w:ascii="Times New Roman" w:hAnsi="Times New Roman"/>
          <w:color w:val="000000" w:themeColor="text1"/>
          <w:sz w:val="24"/>
          <w:szCs w:val="28"/>
        </w:rPr>
      </w:pPr>
      <w:r w:rsidRPr="00E05394">
        <w:rPr>
          <w:rFonts w:ascii="Times New Roman" w:hAnsi="Times New Roman"/>
          <w:color w:val="000000" w:themeColor="text1"/>
          <w:sz w:val="24"/>
          <w:szCs w:val="28"/>
        </w:rPr>
        <w:t>Дата</w:t>
      </w:r>
    </w:p>
    <w:p w:rsidR="00EE314E" w:rsidRDefault="00CE53DE">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EE314E" w:rsidRDefault="00CE53DE" w:rsidP="00070B11">
      <w:pPr>
        <w:spacing w:before="240" w:after="0" w:line="240" w:lineRule="auto"/>
        <w:ind w:left="5670"/>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 xml:space="preserve">ПРИЛОЖЕНИЕ № 10 </w:t>
      </w:r>
      <w:r>
        <w:rPr>
          <w:rFonts w:ascii="Times New Roman" w:eastAsia="Calibri" w:hAnsi="Times New Roman"/>
          <w:color w:val="000000" w:themeColor="text1"/>
          <w:sz w:val="28"/>
          <w:szCs w:val="28"/>
          <w:lang w:eastAsia="en-US"/>
        </w:rPr>
        <w:br/>
      </w:r>
      <w:r w:rsidRPr="00E05394">
        <w:rPr>
          <w:rFonts w:ascii="Times New Roman" w:eastAsia="Calibri" w:hAnsi="Times New Roman"/>
          <w:color w:val="000000" w:themeColor="text1"/>
          <w:sz w:val="24"/>
          <w:szCs w:val="28"/>
          <w:lang w:eastAsia="en-US"/>
        </w:rPr>
        <w:t>к Административному регламенту предоставления государственной и муниципальной услуги "</w:t>
      </w:r>
      <w:r w:rsidRPr="00E05394">
        <w:rPr>
          <w:rFonts w:ascii="Times New Roman" w:hAnsi="Times New Roman"/>
          <w:color w:val="000000" w:themeColor="text1"/>
          <w:sz w:val="24"/>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E05394">
        <w:rPr>
          <w:rFonts w:ascii="Times New Roman" w:eastAsia="Calibri" w:hAnsi="Times New Roman"/>
          <w:color w:val="000000" w:themeColor="text1"/>
          <w:sz w:val="24"/>
          <w:szCs w:val="28"/>
          <w:lang w:eastAsia="en-US"/>
        </w:rPr>
        <w:t>"</w:t>
      </w:r>
    </w:p>
    <w:p w:rsidR="00EE314E" w:rsidRDefault="00EE314E">
      <w:pPr>
        <w:spacing w:before="240" w:after="0" w:line="240" w:lineRule="auto"/>
        <w:ind w:left="5670"/>
        <w:jc w:val="center"/>
        <w:rPr>
          <w:rFonts w:ascii="Times New Roman" w:eastAsia="Calibri" w:hAnsi="Times New Roman"/>
          <w:color w:val="000000" w:themeColor="text1"/>
          <w:sz w:val="28"/>
          <w:szCs w:val="28"/>
          <w:lang w:eastAsia="en-US"/>
        </w:rPr>
      </w:pPr>
    </w:p>
    <w:p w:rsidR="00EE314E" w:rsidRDefault="00CE53DE">
      <w:pPr>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EE314E" w:rsidRDefault="00EE314E" w:rsidP="00E05394">
      <w:pPr>
        <w:spacing w:after="0" w:line="240" w:lineRule="auto"/>
        <w:rPr>
          <w:rFonts w:ascii="Times New Roman" w:hAnsi="Times New Roman"/>
          <w:b/>
          <w:bCs/>
          <w:color w:val="000000" w:themeColor="text1"/>
          <w:sz w:val="28"/>
          <w:szCs w:val="28"/>
        </w:rPr>
      </w:pPr>
    </w:p>
    <w:p w:rsidR="00EE314E" w:rsidRDefault="00CE53DE">
      <w:pPr>
        <w:spacing w:after="0" w:line="240" w:lineRule="auto"/>
        <w:jc w:val="center"/>
        <w:rPr>
          <w:rFonts w:ascii="Times New Roman" w:hAnsi="Times New Roman"/>
          <w:b/>
          <w:bCs/>
          <w:color w:val="000000" w:themeColor="text1"/>
          <w:sz w:val="28"/>
          <w:szCs w:val="28"/>
        </w:rPr>
      </w:pPr>
      <w:proofErr w:type="gramStart"/>
      <w:r>
        <w:rPr>
          <w:rFonts w:ascii="Times New Roman" w:hAnsi="Times New Roman"/>
          <w:b/>
          <w:bCs/>
          <w:color w:val="000000" w:themeColor="text1"/>
          <w:sz w:val="28"/>
          <w:szCs w:val="28"/>
        </w:rPr>
        <w:t>З</w:t>
      </w:r>
      <w:proofErr w:type="gramEnd"/>
      <w:r>
        <w:rPr>
          <w:rFonts w:ascii="Times New Roman" w:hAnsi="Times New Roman"/>
          <w:b/>
          <w:bCs/>
          <w:color w:val="000000" w:themeColor="text1"/>
          <w:sz w:val="28"/>
          <w:szCs w:val="28"/>
        </w:rPr>
        <w:t xml:space="preserve"> А Я В Л Е Н И Е</w:t>
      </w:r>
    </w:p>
    <w:p w:rsidR="00EE314E" w:rsidRDefault="00CE53DE">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о выдаче дубликата разрешения на строительство</w:t>
      </w:r>
    </w:p>
    <w:p w:rsidR="00EE314E" w:rsidRDefault="00EE314E">
      <w:pPr>
        <w:spacing w:after="0" w:line="240" w:lineRule="auto"/>
        <w:jc w:val="center"/>
        <w:rPr>
          <w:rFonts w:ascii="Times New Roman" w:hAnsi="Times New Roman"/>
          <w:b/>
          <w:color w:val="000000" w:themeColor="text1"/>
          <w:sz w:val="28"/>
          <w:szCs w:val="28"/>
        </w:rPr>
      </w:pPr>
    </w:p>
    <w:p w:rsidR="00EE314E" w:rsidRPr="00E05394" w:rsidRDefault="00CE53DE">
      <w:pPr>
        <w:spacing w:after="0" w:line="240" w:lineRule="auto"/>
        <w:jc w:val="right"/>
        <w:rPr>
          <w:rFonts w:ascii="Times New Roman" w:hAnsi="Times New Roman"/>
          <w:color w:val="000000" w:themeColor="text1"/>
          <w:sz w:val="24"/>
          <w:szCs w:val="28"/>
        </w:rPr>
      </w:pPr>
      <w:r w:rsidRPr="00E05394">
        <w:rPr>
          <w:rFonts w:ascii="Times New Roman" w:hAnsi="Times New Roman"/>
          <w:color w:val="000000" w:themeColor="text1"/>
          <w:sz w:val="24"/>
          <w:szCs w:val="28"/>
        </w:rPr>
        <w:t>"__" __________ 20___ г.</w:t>
      </w:r>
    </w:p>
    <w:p w:rsidR="00EE314E" w:rsidRDefault="00EE314E">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E314E">
        <w:trPr>
          <w:trHeight w:val="165"/>
        </w:trPr>
        <w:tc>
          <w:tcPr>
            <w:tcW w:w="9961" w:type="dxa"/>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26"/>
        </w:trPr>
        <w:tc>
          <w:tcPr>
            <w:tcW w:w="9961" w:type="dxa"/>
            <w:tcBorders>
              <w:bottom w:val="single" w:sz="4" w:space="0" w:color="auto"/>
            </w:tcBorders>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35"/>
        </w:trPr>
        <w:tc>
          <w:tcPr>
            <w:tcW w:w="9961" w:type="dxa"/>
          </w:tcPr>
          <w:p w:rsidR="00EE314E" w:rsidRDefault="00CE53D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314E" w:rsidRDefault="00EE314E">
            <w:pPr>
              <w:spacing w:after="0" w:line="240" w:lineRule="auto"/>
              <w:jc w:val="center"/>
              <w:rPr>
                <w:rFonts w:ascii="Times New Roman" w:hAnsi="Times New Roman"/>
                <w:color w:val="000000" w:themeColor="text1"/>
                <w:sz w:val="18"/>
                <w:szCs w:val="18"/>
              </w:rPr>
            </w:pPr>
          </w:p>
        </w:tc>
      </w:tr>
    </w:tbl>
    <w:p w:rsidR="00EE314E" w:rsidRDefault="00EE314E">
      <w:pPr>
        <w:spacing w:after="0" w:line="240" w:lineRule="auto"/>
        <w:jc w:val="right"/>
        <w:rPr>
          <w:rFonts w:ascii="Times New Roman" w:hAnsi="Times New Roman"/>
          <w:color w:val="000000" w:themeColor="text1"/>
          <w:sz w:val="24"/>
          <w:szCs w:val="24"/>
        </w:rPr>
      </w:pPr>
    </w:p>
    <w:p w:rsidR="00EE314E" w:rsidRPr="00E05394" w:rsidRDefault="00CE53DE">
      <w:pPr>
        <w:spacing w:after="0" w:line="240" w:lineRule="auto"/>
        <w:ind w:firstLine="708"/>
        <w:rPr>
          <w:rFonts w:ascii="Times New Roman" w:eastAsia="Calibri" w:hAnsi="Times New Roman"/>
          <w:bCs/>
          <w:color w:val="000000" w:themeColor="text1"/>
          <w:sz w:val="24"/>
          <w:szCs w:val="28"/>
          <w:lang w:eastAsia="en-US"/>
        </w:rPr>
      </w:pPr>
      <w:r w:rsidRPr="00E05394">
        <w:rPr>
          <w:rFonts w:ascii="Times New Roman" w:hAnsi="Times New Roman"/>
          <w:color w:val="000000" w:themeColor="text1"/>
          <w:sz w:val="24"/>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EE314E">
        <w:trPr>
          <w:trHeight w:val="540"/>
        </w:trPr>
        <w:tc>
          <w:tcPr>
            <w:tcW w:w="9923" w:type="dxa"/>
            <w:gridSpan w:val="4"/>
          </w:tcPr>
          <w:p w:rsidR="00EE314E" w:rsidRPr="00E05394" w:rsidRDefault="00CE53DE">
            <w:pPr>
              <w:ind w:left="35"/>
              <w:contextualSpacing/>
              <w:jc w:val="center"/>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1. Сведения о застройщике</w:t>
            </w:r>
          </w:p>
        </w:tc>
      </w:tr>
      <w:tr w:rsidR="00EE314E">
        <w:trPr>
          <w:trHeight w:val="605"/>
        </w:trPr>
        <w:tc>
          <w:tcPr>
            <w:tcW w:w="1043" w:type="dxa"/>
          </w:tcPr>
          <w:p w:rsidR="00EE314E" w:rsidRPr="00E05394" w:rsidRDefault="00CE53DE">
            <w:pPr>
              <w:spacing w:after="160" w:line="259" w:lineRule="auto"/>
              <w:jc w:val="center"/>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1.1</w:t>
            </w:r>
          </w:p>
        </w:tc>
        <w:tc>
          <w:tcPr>
            <w:tcW w:w="4911" w:type="dxa"/>
          </w:tcPr>
          <w:p w:rsidR="00EE314E" w:rsidRPr="00E05394" w:rsidRDefault="00CE53DE">
            <w:pPr>
              <w:spacing w:after="160" w:line="259" w:lineRule="auto"/>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Сведения о физическом лице, в случае если застройщиком является физическое лицо:</w:t>
            </w:r>
          </w:p>
        </w:tc>
        <w:tc>
          <w:tcPr>
            <w:tcW w:w="3969"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428"/>
        </w:trPr>
        <w:tc>
          <w:tcPr>
            <w:tcW w:w="1043" w:type="dxa"/>
          </w:tcPr>
          <w:p w:rsidR="00EE314E" w:rsidRPr="00E05394" w:rsidRDefault="00CE53DE">
            <w:pPr>
              <w:spacing w:after="160" w:line="259" w:lineRule="auto"/>
              <w:jc w:val="center"/>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1.1.1</w:t>
            </w:r>
          </w:p>
        </w:tc>
        <w:tc>
          <w:tcPr>
            <w:tcW w:w="4911" w:type="dxa"/>
          </w:tcPr>
          <w:p w:rsidR="00EE314E" w:rsidRPr="00E05394" w:rsidRDefault="00CE53DE">
            <w:pPr>
              <w:spacing w:after="160" w:line="259" w:lineRule="auto"/>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Фамилия, имя, отчество (при наличии)</w:t>
            </w:r>
          </w:p>
        </w:tc>
        <w:tc>
          <w:tcPr>
            <w:tcW w:w="3969"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753"/>
        </w:trPr>
        <w:tc>
          <w:tcPr>
            <w:tcW w:w="1043" w:type="dxa"/>
          </w:tcPr>
          <w:p w:rsidR="00EE314E" w:rsidRPr="00E05394" w:rsidRDefault="00CE53DE">
            <w:pPr>
              <w:spacing w:after="160" w:line="259" w:lineRule="auto"/>
              <w:jc w:val="center"/>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1.1.2</w:t>
            </w:r>
          </w:p>
        </w:tc>
        <w:tc>
          <w:tcPr>
            <w:tcW w:w="4911" w:type="dxa"/>
          </w:tcPr>
          <w:p w:rsidR="00EE314E" w:rsidRPr="00E05394" w:rsidRDefault="00CE53DE">
            <w:pPr>
              <w:spacing w:after="160" w:line="259" w:lineRule="auto"/>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 xml:space="preserve">Реквизиты документа, удостоверяющего личность </w:t>
            </w:r>
            <w:r w:rsidRPr="00E05394">
              <w:rPr>
                <w:rFonts w:ascii="Times New Roman" w:hAnsi="Times New Roman"/>
                <w:color w:val="000000" w:themeColor="text1"/>
                <w:sz w:val="24"/>
                <w:szCs w:val="28"/>
              </w:rPr>
              <w:t>(не указываются в случае, если застройщик является индивидуальным предпринимателем)</w:t>
            </w:r>
          </w:p>
        </w:tc>
        <w:tc>
          <w:tcPr>
            <w:tcW w:w="3969"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665"/>
        </w:trPr>
        <w:tc>
          <w:tcPr>
            <w:tcW w:w="1043" w:type="dxa"/>
          </w:tcPr>
          <w:p w:rsidR="00EE314E" w:rsidRPr="00E05394" w:rsidRDefault="00CE53DE">
            <w:pPr>
              <w:spacing w:after="160" w:line="259" w:lineRule="auto"/>
              <w:jc w:val="center"/>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1.1.3</w:t>
            </w:r>
          </w:p>
        </w:tc>
        <w:tc>
          <w:tcPr>
            <w:tcW w:w="4911" w:type="dxa"/>
          </w:tcPr>
          <w:p w:rsidR="00EE314E" w:rsidRPr="00E05394" w:rsidRDefault="00CE53DE">
            <w:pPr>
              <w:spacing w:after="160" w:line="259" w:lineRule="auto"/>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Основной государственный регистрационный номер индивидуального предпринимателя</w:t>
            </w:r>
          </w:p>
        </w:tc>
        <w:tc>
          <w:tcPr>
            <w:tcW w:w="3969"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279"/>
        </w:trPr>
        <w:tc>
          <w:tcPr>
            <w:tcW w:w="1043" w:type="dxa"/>
          </w:tcPr>
          <w:p w:rsidR="00EE314E" w:rsidRPr="00E05394" w:rsidRDefault="00CE53DE">
            <w:pPr>
              <w:spacing w:after="160" w:line="259" w:lineRule="auto"/>
              <w:jc w:val="center"/>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1.2</w:t>
            </w:r>
          </w:p>
        </w:tc>
        <w:tc>
          <w:tcPr>
            <w:tcW w:w="4911" w:type="dxa"/>
          </w:tcPr>
          <w:p w:rsidR="00EE314E" w:rsidRPr="00E05394" w:rsidRDefault="00CE53DE">
            <w:pPr>
              <w:spacing w:after="160" w:line="259" w:lineRule="auto"/>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Сведения о юридическом лице:</w:t>
            </w:r>
          </w:p>
        </w:tc>
        <w:tc>
          <w:tcPr>
            <w:tcW w:w="3969"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175"/>
        </w:trPr>
        <w:tc>
          <w:tcPr>
            <w:tcW w:w="1043" w:type="dxa"/>
          </w:tcPr>
          <w:p w:rsidR="00EE314E" w:rsidRPr="00E05394" w:rsidRDefault="00CE53DE">
            <w:pPr>
              <w:spacing w:after="160" w:line="259" w:lineRule="auto"/>
              <w:jc w:val="center"/>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1.2.1</w:t>
            </w:r>
          </w:p>
        </w:tc>
        <w:tc>
          <w:tcPr>
            <w:tcW w:w="4911" w:type="dxa"/>
          </w:tcPr>
          <w:p w:rsidR="00EE314E" w:rsidRPr="00E05394" w:rsidRDefault="00CE53DE">
            <w:pPr>
              <w:spacing w:after="160" w:line="259" w:lineRule="auto"/>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Полное наименование</w:t>
            </w:r>
          </w:p>
        </w:tc>
        <w:tc>
          <w:tcPr>
            <w:tcW w:w="3969"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trPr>
          <w:trHeight w:val="901"/>
        </w:trPr>
        <w:tc>
          <w:tcPr>
            <w:tcW w:w="1043" w:type="dxa"/>
          </w:tcPr>
          <w:p w:rsidR="00EE314E" w:rsidRPr="00E05394" w:rsidRDefault="00CE53DE">
            <w:pPr>
              <w:spacing w:after="160" w:line="259" w:lineRule="auto"/>
              <w:jc w:val="center"/>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1.2.2</w:t>
            </w:r>
          </w:p>
        </w:tc>
        <w:tc>
          <w:tcPr>
            <w:tcW w:w="4911" w:type="dxa"/>
          </w:tcPr>
          <w:p w:rsidR="00EE314E" w:rsidRPr="00E05394" w:rsidRDefault="00CE53DE">
            <w:pPr>
              <w:spacing w:after="160" w:line="259" w:lineRule="auto"/>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Основной государственный регистрационный номер</w:t>
            </w:r>
          </w:p>
        </w:tc>
        <w:tc>
          <w:tcPr>
            <w:tcW w:w="3969" w:type="dxa"/>
            <w:gridSpan w:val="2"/>
          </w:tcPr>
          <w:p w:rsidR="00EE314E" w:rsidRDefault="00EE314E">
            <w:pPr>
              <w:spacing w:after="160" w:line="259" w:lineRule="auto"/>
              <w:rPr>
                <w:rFonts w:ascii="Times New Roman" w:eastAsia="Calibri" w:hAnsi="Times New Roman"/>
                <w:color w:val="000000" w:themeColor="text1"/>
                <w:sz w:val="28"/>
                <w:szCs w:val="28"/>
                <w:lang w:eastAsia="en-US"/>
              </w:rPr>
            </w:pPr>
          </w:p>
        </w:tc>
      </w:tr>
      <w:tr w:rsidR="00EE314E" w:rsidTr="00E05394">
        <w:trPr>
          <w:trHeight w:val="697"/>
        </w:trPr>
        <w:tc>
          <w:tcPr>
            <w:tcW w:w="1043" w:type="dxa"/>
          </w:tcPr>
          <w:p w:rsidR="00EE314E" w:rsidRPr="00E05394" w:rsidRDefault="00CE53DE">
            <w:pPr>
              <w:spacing w:after="160" w:line="259" w:lineRule="auto"/>
              <w:jc w:val="center"/>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lastRenderedPageBreak/>
              <w:t>1.2.3</w:t>
            </w:r>
          </w:p>
        </w:tc>
        <w:tc>
          <w:tcPr>
            <w:tcW w:w="4911" w:type="dxa"/>
          </w:tcPr>
          <w:p w:rsidR="00EE314E" w:rsidRPr="00E05394" w:rsidRDefault="00CE53DE">
            <w:pPr>
              <w:spacing w:after="160" w:line="259" w:lineRule="auto"/>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Идентификационный номер налогоплательщика – юридического лица</w:t>
            </w:r>
          </w:p>
        </w:tc>
        <w:tc>
          <w:tcPr>
            <w:tcW w:w="3969" w:type="dxa"/>
            <w:gridSpan w:val="2"/>
          </w:tcPr>
          <w:p w:rsidR="00EE314E" w:rsidRPr="00E05394" w:rsidRDefault="00EE314E">
            <w:pPr>
              <w:spacing w:after="160" w:line="259" w:lineRule="auto"/>
              <w:rPr>
                <w:rFonts w:ascii="Times New Roman" w:eastAsia="Calibri" w:hAnsi="Times New Roman"/>
                <w:color w:val="000000" w:themeColor="text1"/>
                <w:sz w:val="24"/>
                <w:szCs w:val="28"/>
                <w:lang w:eastAsia="en-US"/>
              </w:rPr>
            </w:pPr>
          </w:p>
        </w:tc>
      </w:tr>
      <w:tr w:rsidR="00EE314E" w:rsidTr="00E05394">
        <w:trPr>
          <w:trHeight w:val="355"/>
        </w:trPr>
        <w:tc>
          <w:tcPr>
            <w:tcW w:w="9923" w:type="dxa"/>
            <w:gridSpan w:val="4"/>
          </w:tcPr>
          <w:p w:rsidR="00EE314E" w:rsidRPr="00E05394" w:rsidRDefault="00CE53DE" w:rsidP="00E05394">
            <w:pPr>
              <w:contextualSpacing/>
              <w:jc w:val="center"/>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2. Сведения о выданном разрешении на строительство</w:t>
            </w:r>
          </w:p>
        </w:tc>
      </w:tr>
      <w:tr w:rsidR="00EE314E" w:rsidTr="00E05394">
        <w:trPr>
          <w:trHeight w:val="713"/>
        </w:trPr>
        <w:tc>
          <w:tcPr>
            <w:tcW w:w="1043" w:type="dxa"/>
            <w:tcBorders>
              <w:bottom w:val="single" w:sz="4" w:space="0" w:color="auto"/>
            </w:tcBorders>
          </w:tcPr>
          <w:p w:rsidR="00EE314E" w:rsidRPr="00E05394" w:rsidRDefault="00CE53DE">
            <w:pPr>
              <w:spacing w:after="160" w:line="259" w:lineRule="auto"/>
              <w:jc w:val="center"/>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w:t>
            </w:r>
          </w:p>
        </w:tc>
        <w:tc>
          <w:tcPr>
            <w:tcW w:w="4911" w:type="dxa"/>
            <w:tcBorders>
              <w:bottom w:val="single" w:sz="4" w:space="0" w:color="auto"/>
            </w:tcBorders>
          </w:tcPr>
          <w:p w:rsidR="00EE314E" w:rsidRPr="00E05394" w:rsidRDefault="00CE53DE">
            <w:pPr>
              <w:spacing w:after="160" w:line="259" w:lineRule="auto"/>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Орган (организация), выдавший</w:t>
            </w:r>
            <w:proofErr w:type="gramStart"/>
            <w:r w:rsidRPr="00E05394">
              <w:rPr>
                <w:rFonts w:ascii="Times New Roman" w:eastAsia="Calibri" w:hAnsi="Times New Roman"/>
                <w:color w:val="000000" w:themeColor="text1"/>
                <w:sz w:val="24"/>
                <w:szCs w:val="28"/>
                <w:lang w:eastAsia="en-US"/>
              </w:rPr>
              <w:t xml:space="preserve"> (-</w:t>
            </w:r>
            <w:proofErr w:type="spellStart"/>
            <w:proofErr w:type="gramEnd"/>
            <w:r w:rsidRPr="00E05394">
              <w:rPr>
                <w:rFonts w:ascii="Times New Roman" w:eastAsia="Calibri" w:hAnsi="Times New Roman"/>
                <w:color w:val="000000" w:themeColor="text1"/>
                <w:sz w:val="24"/>
                <w:szCs w:val="28"/>
                <w:lang w:eastAsia="en-US"/>
              </w:rPr>
              <w:t>ая</w:t>
            </w:r>
            <w:proofErr w:type="spellEnd"/>
            <w:r w:rsidRPr="00E05394">
              <w:rPr>
                <w:rFonts w:ascii="Times New Roman" w:eastAsia="Calibri" w:hAnsi="Times New Roman"/>
                <w:color w:val="000000" w:themeColor="text1"/>
                <w:sz w:val="24"/>
                <w:szCs w:val="28"/>
                <w:lang w:eastAsia="en-US"/>
              </w:rPr>
              <w:t>)  разрешение на строительство</w:t>
            </w:r>
          </w:p>
        </w:tc>
        <w:tc>
          <w:tcPr>
            <w:tcW w:w="1984" w:type="dxa"/>
            <w:tcBorders>
              <w:bottom w:val="single" w:sz="4" w:space="0" w:color="auto"/>
            </w:tcBorders>
          </w:tcPr>
          <w:p w:rsidR="00EE314E" w:rsidRPr="00E05394" w:rsidRDefault="00CE53DE">
            <w:pPr>
              <w:spacing w:after="160" w:line="259" w:lineRule="auto"/>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Номер документа</w:t>
            </w:r>
          </w:p>
        </w:tc>
        <w:tc>
          <w:tcPr>
            <w:tcW w:w="1985" w:type="dxa"/>
            <w:tcBorders>
              <w:bottom w:val="single" w:sz="4" w:space="0" w:color="auto"/>
            </w:tcBorders>
          </w:tcPr>
          <w:p w:rsidR="00EE314E" w:rsidRPr="00E05394" w:rsidRDefault="00CE53DE">
            <w:pPr>
              <w:spacing w:after="160" w:line="259" w:lineRule="auto"/>
              <w:rPr>
                <w:rFonts w:ascii="Times New Roman" w:eastAsia="Calibri" w:hAnsi="Times New Roman"/>
                <w:color w:val="000000" w:themeColor="text1"/>
                <w:sz w:val="24"/>
                <w:szCs w:val="28"/>
                <w:lang w:eastAsia="en-US"/>
              </w:rPr>
            </w:pPr>
            <w:r w:rsidRPr="00E05394">
              <w:rPr>
                <w:rFonts w:ascii="Times New Roman" w:eastAsia="Calibri" w:hAnsi="Times New Roman"/>
                <w:color w:val="000000" w:themeColor="text1"/>
                <w:sz w:val="24"/>
                <w:szCs w:val="28"/>
                <w:lang w:eastAsia="en-US"/>
              </w:rPr>
              <w:t>Дата документа</w:t>
            </w:r>
          </w:p>
        </w:tc>
      </w:tr>
      <w:tr w:rsidR="00EE314E">
        <w:trPr>
          <w:trHeight w:val="1093"/>
        </w:trPr>
        <w:tc>
          <w:tcPr>
            <w:tcW w:w="1043" w:type="dxa"/>
          </w:tcPr>
          <w:p w:rsidR="00EE314E" w:rsidRDefault="00EE314E">
            <w:pPr>
              <w:spacing w:after="160" w:line="259" w:lineRule="auto"/>
              <w:jc w:val="center"/>
              <w:rPr>
                <w:rFonts w:ascii="Times New Roman" w:eastAsia="Calibri" w:hAnsi="Times New Roman"/>
                <w:color w:val="000000" w:themeColor="text1"/>
                <w:sz w:val="28"/>
                <w:szCs w:val="28"/>
                <w:lang w:eastAsia="en-US"/>
              </w:rPr>
            </w:pPr>
          </w:p>
        </w:tc>
        <w:tc>
          <w:tcPr>
            <w:tcW w:w="4911" w:type="dxa"/>
          </w:tcPr>
          <w:p w:rsidR="00EE314E" w:rsidRDefault="00EE314E">
            <w:pPr>
              <w:spacing w:after="160" w:line="259" w:lineRule="auto"/>
              <w:rPr>
                <w:rFonts w:ascii="Times New Roman" w:eastAsia="Calibri" w:hAnsi="Times New Roman"/>
                <w:color w:val="000000" w:themeColor="text1"/>
                <w:sz w:val="28"/>
                <w:szCs w:val="28"/>
                <w:lang w:eastAsia="en-US"/>
              </w:rPr>
            </w:pPr>
          </w:p>
        </w:tc>
        <w:tc>
          <w:tcPr>
            <w:tcW w:w="1984" w:type="dxa"/>
          </w:tcPr>
          <w:p w:rsidR="00EE314E" w:rsidRDefault="00EE314E">
            <w:pPr>
              <w:spacing w:after="160" w:line="259" w:lineRule="auto"/>
              <w:rPr>
                <w:rFonts w:ascii="Times New Roman" w:eastAsia="Calibri" w:hAnsi="Times New Roman"/>
                <w:color w:val="000000" w:themeColor="text1"/>
                <w:sz w:val="28"/>
                <w:szCs w:val="28"/>
                <w:lang w:eastAsia="en-US"/>
              </w:rPr>
            </w:pPr>
          </w:p>
        </w:tc>
        <w:tc>
          <w:tcPr>
            <w:tcW w:w="1985" w:type="dxa"/>
          </w:tcPr>
          <w:p w:rsidR="00EE314E" w:rsidRDefault="00EE314E">
            <w:pPr>
              <w:spacing w:after="160" w:line="259" w:lineRule="auto"/>
              <w:rPr>
                <w:rFonts w:ascii="Times New Roman" w:eastAsia="Calibri" w:hAnsi="Times New Roman"/>
                <w:color w:val="000000" w:themeColor="text1"/>
                <w:sz w:val="28"/>
                <w:szCs w:val="28"/>
                <w:lang w:eastAsia="en-US"/>
              </w:rPr>
            </w:pPr>
          </w:p>
        </w:tc>
      </w:tr>
    </w:tbl>
    <w:p w:rsidR="00EE314E" w:rsidRDefault="00EE314E">
      <w:pPr>
        <w:spacing w:after="0"/>
        <w:ind w:right="423"/>
        <w:jc w:val="both"/>
        <w:rPr>
          <w:rFonts w:ascii="Times New Roman" w:hAnsi="Times New Roman"/>
          <w:color w:val="000000" w:themeColor="text1"/>
          <w:sz w:val="24"/>
          <w:szCs w:val="24"/>
        </w:rPr>
      </w:pPr>
    </w:p>
    <w:p w:rsidR="00EE314E" w:rsidRDefault="00CE53DE">
      <w:pPr>
        <w:spacing w:after="0" w:line="240" w:lineRule="auto"/>
        <w:rPr>
          <w:rFonts w:ascii="Times New Roman" w:hAnsi="Times New Roman"/>
          <w:color w:val="000000" w:themeColor="text1"/>
          <w:sz w:val="28"/>
          <w:szCs w:val="28"/>
        </w:rPr>
      </w:pPr>
      <w:r w:rsidRPr="00E05394">
        <w:rPr>
          <w:rFonts w:ascii="Times New Roman" w:hAnsi="Times New Roman"/>
          <w:color w:val="000000" w:themeColor="text1"/>
          <w:sz w:val="24"/>
          <w:szCs w:val="28"/>
        </w:rPr>
        <w:t>Приложение:</w:t>
      </w:r>
      <w:r>
        <w:rPr>
          <w:rFonts w:ascii="Times New Roman" w:hAnsi="Times New Roman"/>
          <w:color w:val="000000" w:themeColor="text1"/>
          <w:sz w:val="28"/>
          <w:szCs w:val="28"/>
        </w:rPr>
        <w:t>___________________________________________________________</w:t>
      </w:r>
    </w:p>
    <w:p w:rsidR="00EE314E" w:rsidRDefault="00CE53DE">
      <w:pPr>
        <w:spacing w:after="0" w:line="240" w:lineRule="auto"/>
        <w:rPr>
          <w:rFonts w:ascii="Times New Roman" w:hAnsi="Times New Roman"/>
          <w:color w:val="000000" w:themeColor="text1"/>
          <w:sz w:val="28"/>
          <w:szCs w:val="28"/>
        </w:rPr>
      </w:pPr>
      <w:r w:rsidRPr="00E05394">
        <w:rPr>
          <w:rFonts w:ascii="Times New Roman" w:hAnsi="Times New Roman"/>
          <w:color w:val="000000" w:themeColor="text1"/>
          <w:sz w:val="24"/>
          <w:szCs w:val="28"/>
        </w:rPr>
        <w:t>Номер телефона и адрес электронной почты для связи:</w:t>
      </w:r>
      <w:r>
        <w:rPr>
          <w:rFonts w:ascii="Times New Roman" w:hAnsi="Times New Roman"/>
          <w:color w:val="000000" w:themeColor="text1"/>
          <w:sz w:val="28"/>
          <w:szCs w:val="28"/>
        </w:rPr>
        <w:t>_______________________</w:t>
      </w:r>
    </w:p>
    <w:p w:rsidR="00EE314E" w:rsidRDefault="00CE53DE">
      <w:pPr>
        <w:tabs>
          <w:tab w:val="left" w:pos="1968"/>
        </w:tabs>
        <w:spacing w:after="0" w:line="240" w:lineRule="auto"/>
        <w:rPr>
          <w:rFonts w:ascii="Times New Roman" w:hAnsi="Times New Roman"/>
          <w:color w:val="000000" w:themeColor="text1"/>
          <w:sz w:val="24"/>
          <w:szCs w:val="24"/>
        </w:rPr>
      </w:pPr>
      <w:r w:rsidRPr="00E05394">
        <w:rPr>
          <w:rFonts w:ascii="Times New Roman" w:hAnsi="Times New Roman"/>
          <w:color w:val="000000" w:themeColor="text1"/>
          <w:sz w:val="24"/>
          <w:szCs w:val="28"/>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EE314E">
        <w:tc>
          <w:tcPr>
            <w:tcW w:w="8788" w:type="dxa"/>
            <w:shd w:val="clear" w:color="auto" w:fill="auto"/>
          </w:tcPr>
          <w:p w:rsidR="00EE314E" w:rsidRPr="00E05394" w:rsidRDefault="00CE53DE">
            <w:pPr>
              <w:spacing w:before="120" w:after="120" w:line="240" w:lineRule="auto"/>
              <w:rPr>
                <w:rFonts w:ascii="Times New Roman" w:hAnsi="Times New Roman"/>
                <w:i/>
                <w:color w:val="000000" w:themeColor="text1"/>
                <w:sz w:val="24"/>
                <w:szCs w:val="28"/>
              </w:rPr>
            </w:pPr>
            <w:r w:rsidRPr="00E05394">
              <w:rPr>
                <w:rFonts w:ascii="Times New Roman" w:hAnsi="Times New Roman"/>
                <w:color w:val="000000" w:themeColor="text1"/>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8788" w:type="dxa"/>
            <w:shd w:val="clear" w:color="auto" w:fill="auto"/>
          </w:tcPr>
          <w:p w:rsidR="00EE314E" w:rsidRPr="00E05394" w:rsidRDefault="00CE53DE">
            <w:pPr>
              <w:spacing w:before="120" w:after="120" w:line="240" w:lineRule="auto"/>
              <w:rPr>
                <w:rFonts w:ascii="Times New Roman" w:hAnsi="Times New Roman"/>
                <w:color w:val="000000" w:themeColor="text1"/>
                <w:sz w:val="24"/>
                <w:szCs w:val="28"/>
              </w:rPr>
            </w:pPr>
            <w:r w:rsidRPr="00E05394">
              <w:rPr>
                <w:rFonts w:ascii="Times New Roman" w:hAnsi="Times New Roman"/>
                <w:color w:val="000000" w:themeColor="text1"/>
                <w:sz w:val="24"/>
                <w:szCs w:val="28"/>
              </w:rPr>
              <w:t>выдать</w:t>
            </w:r>
            <w:r w:rsidRPr="00E05394">
              <w:rPr>
                <w:rFonts w:ascii="Times New Roman" w:hAnsi="Times New Roman"/>
                <w:bCs/>
                <w:color w:val="000000" w:themeColor="text1"/>
                <w:sz w:val="24"/>
                <w:szCs w:val="28"/>
              </w:rPr>
              <w:t xml:space="preserve"> на бумажном носителе</w:t>
            </w:r>
            <w:r w:rsidRPr="00E05394">
              <w:rPr>
                <w:rFonts w:ascii="Times New Roman" w:hAnsi="Times New Roman"/>
                <w:color w:val="000000" w:themeColor="text1"/>
                <w:sz w:val="24"/>
                <w:szCs w:val="28"/>
              </w:rPr>
              <w:t xml:space="preserve"> при личном обращении </w:t>
            </w:r>
            <w:r w:rsidRPr="00E05394">
              <w:rPr>
                <w:rFonts w:ascii="Times New Roman" w:hAnsi="Times New Roman"/>
                <w:bCs/>
                <w:color w:val="000000" w:themeColor="text1"/>
                <w:sz w:val="24"/>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E05394">
              <w:rPr>
                <w:rFonts w:ascii="Times New Roman" w:hAnsi="Times New Roman"/>
                <w:color w:val="000000" w:themeColor="text1"/>
                <w:sz w:val="24"/>
                <w:szCs w:val="28"/>
              </w:rPr>
              <w:t xml:space="preserve"> расположенный по адресу:___________________________________</w:t>
            </w:r>
          </w:p>
        </w:tc>
        <w:tc>
          <w:tcPr>
            <w:tcW w:w="1130"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8788" w:type="dxa"/>
            <w:shd w:val="clear" w:color="auto" w:fill="auto"/>
          </w:tcPr>
          <w:p w:rsidR="00EE314E" w:rsidRPr="00E05394" w:rsidRDefault="00CE53DE">
            <w:pPr>
              <w:spacing w:before="120" w:after="120" w:line="240" w:lineRule="auto"/>
              <w:rPr>
                <w:rFonts w:ascii="Times New Roman" w:hAnsi="Times New Roman"/>
                <w:color w:val="000000" w:themeColor="text1"/>
                <w:sz w:val="24"/>
                <w:szCs w:val="28"/>
              </w:rPr>
            </w:pPr>
            <w:r w:rsidRPr="00E05394">
              <w:rPr>
                <w:rFonts w:ascii="Times New Roman" w:hAnsi="Times New Roman"/>
                <w:color w:val="000000" w:themeColor="text1"/>
                <w:sz w:val="24"/>
                <w:szCs w:val="28"/>
              </w:rPr>
              <w:t xml:space="preserve">направить </w:t>
            </w:r>
            <w:r w:rsidRPr="00E05394">
              <w:rPr>
                <w:rFonts w:ascii="Times New Roman" w:hAnsi="Times New Roman"/>
                <w:bCs/>
                <w:color w:val="000000" w:themeColor="text1"/>
                <w:sz w:val="24"/>
                <w:szCs w:val="28"/>
              </w:rPr>
              <w:t>на бумажном носителе</w:t>
            </w:r>
            <w:r w:rsidRPr="00E05394">
              <w:rPr>
                <w:rFonts w:ascii="Times New Roman" w:hAnsi="Times New Roman"/>
                <w:color w:val="000000" w:themeColor="text1"/>
                <w:sz w:val="24"/>
                <w:szCs w:val="28"/>
              </w:rPr>
              <w:t xml:space="preserve"> на почтовый </w:t>
            </w:r>
            <w:r w:rsidRPr="00E05394">
              <w:rPr>
                <w:rFonts w:ascii="Times New Roman" w:hAnsi="Times New Roman"/>
                <w:color w:val="000000" w:themeColor="text1"/>
                <w:sz w:val="24"/>
                <w:szCs w:val="28"/>
              </w:rPr>
              <w:br/>
              <w:t>адрес: ___________________________________</w:t>
            </w:r>
          </w:p>
        </w:tc>
        <w:tc>
          <w:tcPr>
            <w:tcW w:w="1130"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8788" w:type="dxa"/>
            <w:shd w:val="clear" w:color="auto" w:fill="auto"/>
          </w:tcPr>
          <w:p w:rsidR="00EE314E" w:rsidRPr="00E05394" w:rsidRDefault="00CE53DE">
            <w:pPr>
              <w:spacing w:before="120" w:after="120" w:line="240" w:lineRule="auto"/>
              <w:rPr>
                <w:rFonts w:ascii="Times New Roman" w:hAnsi="Times New Roman"/>
                <w:color w:val="000000" w:themeColor="text1"/>
                <w:sz w:val="24"/>
                <w:szCs w:val="28"/>
              </w:rPr>
            </w:pPr>
            <w:r w:rsidRPr="00E05394">
              <w:rPr>
                <w:rFonts w:ascii="Times New Roman" w:hAnsi="Times New Roman"/>
                <w:color w:val="000000" w:themeColor="text1"/>
                <w:sz w:val="24"/>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9918" w:type="dxa"/>
            <w:gridSpan w:val="2"/>
            <w:shd w:val="clear" w:color="auto" w:fill="auto"/>
          </w:tcPr>
          <w:p w:rsidR="00EE314E" w:rsidRDefault="00CE53DE">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EE314E" w:rsidRDefault="00EE314E">
      <w:pPr>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EE314E">
        <w:tc>
          <w:tcPr>
            <w:tcW w:w="3119" w:type="dxa"/>
            <w:vAlign w:val="bottom"/>
          </w:tcPr>
          <w:p w:rsidR="00EE314E" w:rsidRDefault="00EE314E">
            <w:pPr>
              <w:jc w:val="center"/>
              <w:rPr>
                <w:rFonts w:ascii="Times New Roman" w:hAnsi="Times New Roman"/>
                <w:color w:val="000000" w:themeColor="text1"/>
              </w:rPr>
            </w:pPr>
          </w:p>
        </w:tc>
        <w:tc>
          <w:tcPr>
            <w:tcW w:w="851" w:type="dxa"/>
            <w:vAlign w:val="bottom"/>
          </w:tcPr>
          <w:p w:rsidR="00EE314E" w:rsidRDefault="00EE314E">
            <w:pPr>
              <w:rPr>
                <w:rFonts w:ascii="Times New Roman" w:hAnsi="Times New Roman"/>
                <w:color w:val="000000" w:themeColor="text1"/>
              </w:rPr>
            </w:pPr>
          </w:p>
        </w:tc>
        <w:tc>
          <w:tcPr>
            <w:tcW w:w="1701"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3969" w:type="dxa"/>
            <w:tcBorders>
              <w:bottom w:val="single" w:sz="4" w:space="0" w:color="auto"/>
            </w:tcBorders>
            <w:vAlign w:val="bottom"/>
          </w:tcPr>
          <w:p w:rsidR="00EE314E" w:rsidRDefault="00EE314E">
            <w:pPr>
              <w:jc w:val="center"/>
              <w:rPr>
                <w:rFonts w:ascii="Times New Roman" w:hAnsi="Times New Roman"/>
                <w:color w:val="000000" w:themeColor="text1"/>
              </w:rPr>
            </w:pPr>
          </w:p>
        </w:tc>
      </w:tr>
      <w:tr w:rsidR="00EE314E">
        <w:tc>
          <w:tcPr>
            <w:tcW w:w="3119" w:type="dxa"/>
          </w:tcPr>
          <w:p w:rsidR="00EE314E" w:rsidRDefault="00EE314E">
            <w:pPr>
              <w:jc w:val="center"/>
              <w:rPr>
                <w:rFonts w:ascii="Times New Roman" w:hAnsi="Times New Roman"/>
                <w:color w:val="000000" w:themeColor="text1"/>
                <w:sz w:val="16"/>
                <w:szCs w:val="16"/>
              </w:rPr>
            </w:pPr>
          </w:p>
        </w:tc>
        <w:tc>
          <w:tcPr>
            <w:tcW w:w="851" w:type="dxa"/>
          </w:tcPr>
          <w:p w:rsidR="00EE314E" w:rsidRDefault="00EE314E">
            <w:pPr>
              <w:rPr>
                <w:rFonts w:ascii="Times New Roman" w:hAnsi="Times New Roman"/>
                <w:color w:val="000000" w:themeColor="text1"/>
                <w:sz w:val="16"/>
                <w:szCs w:val="16"/>
              </w:rPr>
            </w:pPr>
          </w:p>
        </w:tc>
        <w:tc>
          <w:tcPr>
            <w:tcW w:w="1701"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EE314E" w:rsidRDefault="00EE314E">
            <w:pPr>
              <w:rPr>
                <w:rFonts w:ascii="Times New Roman" w:hAnsi="Times New Roman"/>
                <w:color w:val="000000" w:themeColor="text1"/>
                <w:sz w:val="16"/>
                <w:szCs w:val="16"/>
              </w:rPr>
            </w:pPr>
          </w:p>
        </w:tc>
        <w:tc>
          <w:tcPr>
            <w:tcW w:w="3969" w:type="dxa"/>
          </w:tcPr>
          <w:p w:rsidR="00EE314E" w:rsidRDefault="00CE53DE">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EE314E" w:rsidRDefault="00EE314E">
      <w:pPr>
        <w:rPr>
          <w:rFonts w:ascii="Times New Roman" w:hAnsi="Times New Roman"/>
          <w:color w:val="000000" w:themeColor="text1"/>
          <w:sz w:val="24"/>
          <w:szCs w:val="24"/>
        </w:rPr>
      </w:pPr>
    </w:p>
    <w:p w:rsidR="00EE314E" w:rsidRDefault="00CE53DE" w:rsidP="00070B11">
      <w:pPr>
        <w:pStyle w:val="a5"/>
        <w:tabs>
          <w:tab w:val="left" w:pos="6600"/>
        </w:tabs>
        <w:ind w:left="5670"/>
        <w:outlineLvl w:val="0"/>
        <w:rPr>
          <w:rFonts w:ascii="Times New Roman" w:hAnsi="Times New Roman"/>
          <w:color w:val="000000" w:themeColor="text1"/>
          <w:sz w:val="28"/>
          <w:szCs w:val="28"/>
        </w:rPr>
      </w:pPr>
      <w:r>
        <w:rPr>
          <w:rFonts w:ascii="Times New Roman" w:hAnsi="Times New Roman"/>
          <w:bCs/>
          <w:color w:val="000000" w:themeColor="text1"/>
          <w:sz w:val="28"/>
          <w:szCs w:val="28"/>
        </w:rPr>
        <w:br w:type="page"/>
      </w:r>
      <w:r>
        <w:rPr>
          <w:rFonts w:ascii="Times New Roman" w:hAnsi="Times New Roman"/>
          <w:color w:val="000000" w:themeColor="text1"/>
          <w:sz w:val="28"/>
          <w:szCs w:val="28"/>
        </w:rPr>
        <w:lastRenderedPageBreak/>
        <w:t>ПРИЛОЖЕНИЕ № 11</w:t>
      </w:r>
    </w:p>
    <w:p w:rsidR="00EE314E" w:rsidRPr="00E05394" w:rsidRDefault="00CE53DE" w:rsidP="00070B11">
      <w:pPr>
        <w:pStyle w:val="a5"/>
        <w:ind w:left="5670"/>
        <w:rPr>
          <w:rFonts w:ascii="Times New Roman" w:hAnsi="Times New Roman"/>
          <w:color w:val="000000" w:themeColor="text1"/>
          <w:sz w:val="24"/>
          <w:szCs w:val="28"/>
        </w:rPr>
      </w:pPr>
      <w:r w:rsidRPr="00E05394">
        <w:rPr>
          <w:rFonts w:ascii="Times New Roman" w:hAnsi="Times New Roman"/>
          <w:color w:val="000000" w:themeColor="text1"/>
          <w:sz w:val="24"/>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E314E" w:rsidRDefault="00EE314E" w:rsidP="00070B11">
      <w:pPr>
        <w:pStyle w:val="a5"/>
        <w:ind w:left="5670"/>
        <w:rPr>
          <w:rFonts w:ascii="Times New Roman" w:hAnsi="Times New Roman"/>
          <w:color w:val="000000" w:themeColor="text1"/>
          <w:sz w:val="28"/>
          <w:szCs w:val="28"/>
        </w:rPr>
      </w:pPr>
    </w:p>
    <w:p w:rsidR="00EE314E" w:rsidRDefault="00CE53DE">
      <w:pPr>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EE314E" w:rsidRDefault="00EE314E">
      <w:pPr>
        <w:pStyle w:val="a5"/>
        <w:ind w:left="5670"/>
        <w:jc w:val="center"/>
        <w:rPr>
          <w:rFonts w:ascii="Times New Roman" w:hAnsi="Times New Roman"/>
          <w:color w:val="000000" w:themeColor="text1"/>
          <w:sz w:val="28"/>
          <w:szCs w:val="28"/>
        </w:rPr>
      </w:pPr>
    </w:p>
    <w:p w:rsidR="00EE314E" w:rsidRDefault="00EE314E">
      <w:pPr>
        <w:pStyle w:val="a5"/>
        <w:ind w:left="5387"/>
        <w:jc w:val="center"/>
        <w:rPr>
          <w:rFonts w:ascii="Times New Roman" w:hAnsi="Times New Roman"/>
          <w:color w:val="000000" w:themeColor="text1"/>
          <w:sz w:val="28"/>
          <w:szCs w:val="28"/>
        </w:rPr>
      </w:pPr>
    </w:p>
    <w:p w:rsidR="00EE314E" w:rsidRDefault="00CE53DE">
      <w:pPr>
        <w:spacing w:after="0"/>
        <w:jc w:val="right"/>
        <w:outlineLvl w:val="0"/>
        <w:rPr>
          <w:rFonts w:ascii="Times New Roman" w:hAnsi="Times New Roman"/>
          <w:color w:val="000000" w:themeColor="text1"/>
          <w:sz w:val="27"/>
          <w:szCs w:val="27"/>
        </w:rPr>
      </w:pPr>
      <w:r w:rsidRPr="00E05394">
        <w:rPr>
          <w:rFonts w:ascii="Times New Roman" w:hAnsi="Times New Roman"/>
          <w:color w:val="000000" w:themeColor="text1"/>
          <w:sz w:val="24"/>
          <w:szCs w:val="24"/>
        </w:rPr>
        <w:t>Кому</w:t>
      </w:r>
      <w:r>
        <w:rPr>
          <w:rFonts w:ascii="Times New Roman" w:hAnsi="Times New Roman"/>
          <w:color w:val="000000" w:themeColor="text1"/>
          <w:sz w:val="27"/>
          <w:szCs w:val="27"/>
        </w:rPr>
        <w:t xml:space="preserve"> ____________________________________</w:t>
      </w:r>
    </w:p>
    <w:p w:rsidR="00EE314E" w:rsidRDefault="00CE53DE" w:rsidP="00E05394">
      <w:pPr>
        <w:spacing w:after="0" w:line="240" w:lineRule="auto"/>
        <w:ind w:left="4820"/>
        <w:jc w:val="center"/>
        <w:rPr>
          <w:rFonts w:ascii="Times New Roman" w:hAnsi="Times New Roman"/>
          <w:color w:val="000000" w:themeColor="text1"/>
          <w:sz w:val="27"/>
          <w:szCs w:val="27"/>
        </w:rPr>
      </w:pPr>
      <w:proofErr w:type="gramStart"/>
      <w:r>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E314E" w:rsidRDefault="00CE53DE">
      <w:pPr>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_________________________________________</w:t>
      </w:r>
    </w:p>
    <w:p w:rsidR="00EE314E" w:rsidRDefault="00CE53DE" w:rsidP="00E05394">
      <w:pPr>
        <w:spacing w:after="0" w:line="240" w:lineRule="auto"/>
        <w:ind w:left="4820"/>
        <w:jc w:val="center"/>
        <w:rPr>
          <w:rFonts w:ascii="Times New Roman" w:hAnsi="Times New Roman"/>
          <w:color w:val="000000" w:themeColor="text1"/>
          <w:sz w:val="27"/>
          <w:szCs w:val="27"/>
        </w:rPr>
      </w:pPr>
      <w:r>
        <w:rPr>
          <w:rFonts w:ascii="Times New Roman" w:hAnsi="Times New Roman"/>
          <w:color w:val="000000" w:themeColor="text1"/>
          <w:sz w:val="20"/>
          <w:szCs w:val="20"/>
        </w:rPr>
        <w:t>почтовый индекс и адрес, телефон, адрес электронной почты)</w:t>
      </w:r>
    </w:p>
    <w:p w:rsidR="00EE314E" w:rsidRDefault="00EE314E" w:rsidP="00E05394">
      <w:pPr>
        <w:spacing w:line="240" w:lineRule="auto"/>
        <w:rPr>
          <w:rFonts w:ascii="Times New Roman" w:hAnsi="Times New Roman"/>
          <w:b/>
          <w:color w:val="000000" w:themeColor="text1"/>
          <w:sz w:val="24"/>
        </w:rPr>
      </w:pPr>
    </w:p>
    <w:p w:rsidR="00EE314E" w:rsidRDefault="00CE53DE">
      <w:pPr>
        <w:spacing w:line="240" w:lineRule="auto"/>
        <w:jc w:val="center"/>
        <w:rPr>
          <w:rFonts w:ascii="Times New Roman" w:hAnsi="Times New Roman"/>
          <w:b/>
          <w:bCs/>
          <w:color w:val="000000" w:themeColor="text1"/>
          <w:sz w:val="28"/>
          <w:szCs w:val="28"/>
        </w:rPr>
      </w:pPr>
      <w:proofErr w:type="gramStart"/>
      <w:r>
        <w:rPr>
          <w:rFonts w:ascii="Times New Roman" w:hAnsi="Times New Roman"/>
          <w:b/>
          <w:color w:val="000000" w:themeColor="text1"/>
          <w:sz w:val="28"/>
          <w:szCs w:val="28"/>
        </w:rPr>
        <w:t>Р</w:t>
      </w:r>
      <w:proofErr w:type="gramEnd"/>
      <w:r>
        <w:rPr>
          <w:rFonts w:ascii="Times New Roman" w:hAnsi="Times New Roman"/>
          <w:b/>
          <w:color w:val="000000" w:themeColor="text1"/>
          <w:sz w:val="28"/>
          <w:szCs w:val="28"/>
        </w:rPr>
        <w:t xml:space="preserve"> Е Ш Е Н И Е</w:t>
      </w:r>
      <w:r>
        <w:rPr>
          <w:rFonts w:ascii="Times New Roman" w:hAnsi="Times New Roman"/>
          <w:b/>
          <w:color w:val="000000" w:themeColor="text1"/>
          <w:sz w:val="28"/>
          <w:szCs w:val="28"/>
        </w:rPr>
        <w:br/>
      </w:r>
      <w:r>
        <w:rPr>
          <w:rFonts w:ascii="Times New Roman" w:hAnsi="Times New Roman"/>
          <w:b/>
          <w:bCs/>
          <w:color w:val="000000" w:themeColor="text1"/>
          <w:sz w:val="28"/>
          <w:szCs w:val="28"/>
        </w:rPr>
        <w:t>об отказе в выдаче дубликата разрешения на строительство</w:t>
      </w:r>
    </w:p>
    <w:p w:rsidR="00EE314E" w:rsidRDefault="00EE314E">
      <w:pPr>
        <w:spacing w:after="0" w:line="240" w:lineRule="auto"/>
        <w:jc w:val="both"/>
        <w:rPr>
          <w:rFonts w:ascii="Times New Roman" w:hAnsi="Times New Roman"/>
          <w:color w:val="000000" w:themeColor="text1"/>
          <w:sz w:val="24"/>
        </w:rPr>
      </w:pPr>
    </w:p>
    <w:p w:rsidR="00EE314E" w:rsidRDefault="00CE53DE">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EE314E" w:rsidRDefault="00CE53DE">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314E" w:rsidRPr="00E05394" w:rsidRDefault="00CE53DE">
      <w:pPr>
        <w:spacing w:after="0" w:line="240" w:lineRule="auto"/>
        <w:jc w:val="both"/>
        <w:rPr>
          <w:rFonts w:ascii="Times New Roman" w:hAnsi="Times New Roman"/>
          <w:color w:val="000000" w:themeColor="text1"/>
          <w:sz w:val="24"/>
          <w:szCs w:val="28"/>
        </w:rPr>
      </w:pPr>
      <w:r w:rsidRPr="00E05394">
        <w:rPr>
          <w:rFonts w:ascii="Times New Roman" w:hAnsi="Times New Roman"/>
          <w:color w:val="000000" w:themeColor="text1"/>
          <w:sz w:val="24"/>
          <w:szCs w:val="28"/>
        </w:rPr>
        <w:t xml:space="preserve">по результатам рассмотрения заявления </w:t>
      </w:r>
      <w:r w:rsidRPr="00E05394">
        <w:rPr>
          <w:rFonts w:ascii="Times New Roman" w:hAnsi="Times New Roman"/>
          <w:bCs/>
          <w:color w:val="000000" w:themeColor="text1"/>
          <w:sz w:val="24"/>
          <w:szCs w:val="28"/>
        </w:rPr>
        <w:t>о выдаче дубликата разрешения на строительство</w:t>
      </w:r>
      <w:r w:rsidRPr="00E05394">
        <w:rPr>
          <w:rFonts w:ascii="Times New Roman" w:hAnsi="Times New Roman"/>
          <w:color w:val="000000" w:themeColor="text1"/>
          <w:sz w:val="24"/>
          <w:szCs w:val="28"/>
        </w:rPr>
        <w:t xml:space="preserve"> </w:t>
      </w:r>
      <w:proofErr w:type="gramStart"/>
      <w:r w:rsidRPr="00E05394">
        <w:rPr>
          <w:rFonts w:ascii="Times New Roman" w:hAnsi="Times New Roman"/>
          <w:color w:val="000000" w:themeColor="text1"/>
          <w:sz w:val="24"/>
          <w:szCs w:val="28"/>
        </w:rPr>
        <w:t>от</w:t>
      </w:r>
      <w:proofErr w:type="gramEnd"/>
      <w:r w:rsidRPr="00E05394">
        <w:rPr>
          <w:rFonts w:ascii="Times New Roman" w:hAnsi="Times New Roman"/>
          <w:color w:val="000000" w:themeColor="text1"/>
          <w:sz w:val="24"/>
          <w:szCs w:val="28"/>
        </w:rPr>
        <w:t xml:space="preserve">  ________________ № _______________ принято </w:t>
      </w:r>
    </w:p>
    <w:p w:rsidR="00EE314E" w:rsidRDefault="00E05394" w:rsidP="00E05394">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0"/>
          <w:szCs w:val="20"/>
        </w:rPr>
        <w:t xml:space="preserve">                     </w:t>
      </w:r>
      <w:r w:rsidR="00CE53DE">
        <w:rPr>
          <w:rFonts w:ascii="Times New Roman" w:hAnsi="Times New Roman"/>
          <w:color w:val="000000" w:themeColor="text1"/>
          <w:sz w:val="20"/>
          <w:szCs w:val="20"/>
        </w:rPr>
        <w:t>(дата и номер регистрации)</w:t>
      </w:r>
    </w:p>
    <w:p w:rsidR="00EE314E" w:rsidRPr="00E05394" w:rsidRDefault="00CE53DE">
      <w:pPr>
        <w:spacing w:after="0" w:line="240" w:lineRule="auto"/>
        <w:jc w:val="both"/>
        <w:rPr>
          <w:rFonts w:ascii="Times New Roman" w:hAnsi="Times New Roman"/>
          <w:color w:val="000000" w:themeColor="text1"/>
          <w:sz w:val="18"/>
          <w:szCs w:val="20"/>
        </w:rPr>
      </w:pPr>
      <w:r w:rsidRPr="00E05394">
        <w:rPr>
          <w:rFonts w:ascii="Times New Roman" w:hAnsi="Times New Roman"/>
          <w:color w:val="000000" w:themeColor="text1"/>
          <w:sz w:val="24"/>
          <w:szCs w:val="28"/>
        </w:rPr>
        <w:t xml:space="preserve">решение об отказе в выдаче дубликата разрешения на строительство. </w:t>
      </w:r>
    </w:p>
    <w:p w:rsidR="00EE314E" w:rsidRDefault="00EE314E">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EE314E">
        <w:trPr>
          <w:trHeight w:val="871"/>
        </w:trPr>
        <w:tc>
          <w:tcPr>
            <w:tcW w:w="1418" w:type="dxa"/>
          </w:tcPr>
          <w:p w:rsidR="00EE314E" w:rsidRDefault="00CE53DE">
            <w:pPr>
              <w:spacing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 пункта </w:t>
            </w:r>
            <w:proofErr w:type="spellStart"/>
            <w:proofErr w:type="gramStart"/>
            <w:r>
              <w:rPr>
                <w:rFonts w:ascii="Times New Roman" w:hAnsi="Times New Roman"/>
                <w:color w:val="000000" w:themeColor="text1"/>
                <w:sz w:val="24"/>
              </w:rPr>
              <w:t>Админи-стративного</w:t>
            </w:r>
            <w:proofErr w:type="spellEnd"/>
            <w:proofErr w:type="gramEnd"/>
            <w:r>
              <w:rPr>
                <w:rFonts w:ascii="Times New Roman" w:hAnsi="Times New Roman"/>
                <w:color w:val="000000" w:themeColor="text1"/>
                <w:sz w:val="24"/>
              </w:rPr>
              <w:t xml:space="preserve"> регламента</w:t>
            </w:r>
          </w:p>
        </w:tc>
        <w:tc>
          <w:tcPr>
            <w:tcW w:w="4461" w:type="dxa"/>
          </w:tcPr>
          <w:p w:rsidR="00EE314E" w:rsidRDefault="00CE53DE">
            <w:pPr>
              <w:spacing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Наименование основания </w:t>
            </w:r>
            <w:proofErr w:type="gramStart"/>
            <w:r>
              <w:rPr>
                <w:rFonts w:ascii="Times New Roman" w:hAnsi="Times New Roman"/>
                <w:color w:val="000000" w:themeColor="text1"/>
                <w:sz w:val="24"/>
              </w:rPr>
              <w:t>для отказа в выдаче дубликата разрешения на строительство в соответствии с Административным регламентом</w:t>
            </w:r>
            <w:proofErr w:type="gramEnd"/>
          </w:p>
        </w:tc>
        <w:tc>
          <w:tcPr>
            <w:tcW w:w="4044" w:type="dxa"/>
          </w:tcPr>
          <w:p w:rsidR="00EE314E" w:rsidRDefault="00CE53DE">
            <w:pPr>
              <w:spacing w:line="240" w:lineRule="auto"/>
              <w:jc w:val="center"/>
              <w:rPr>
                <w:rFonts w:ascii="Times New Roman" w:hAnsi="Times New Roman"/>
                <w:color w:val="000000" w:themeColor="text1"/>
                <w:sz w:val="24"/>
              </w:rPr>
            </w:pPr>
            <w:r>
              <w:rPr>
                <w:rFonts w:ascii="Times New Roman" w:hAnsi="Times New Roman"/>
                <w:color w:val="000000" w:themeColor="text1"/>
                <w:sz w:val="24"/>
              </w:rPr>
              <w:t>Разъяснение причин отказа в выдаче дубликата разрешения на строительство</w:t>
            </w:r>
          </w:p>
        </w:tc>
      </w:tr>
      <w:tr w:rsidR="00EE314E">
        <w:trPr>
          <w:trHeight w:val="1051"/>
        </w:trPr>
        <w:tc>
          <w:tcPr>
            <w:tcW w:w="1418" w:type="dxa"/>
          </w:tcPr>
          <w:p w:rsidR="00EE314E" w:rsidRDefault="00CE53DE">
            <w:pPr>
              <w:spacing w:line="240" w:lineRule="auto"/>
              <w:jc w:val="both"/>
              <w:rPr>
                <w:rFonts w:ascii="Times New Roman" w:hAnsi="Times New Roman"/>
                <w:color w:val="000000" w:themeColor="text1"/>
                <w:sz w:val="24"/>
              </w:rPr>
            </w:pPr>
            <w:r>
              <w:rPr>
                <w:rFonts w:ascii="Times New Roman" w:hAnsi="Times New Roman"/>
                <w:color w:val="000000" w:themeColor="text1"/>
                <w:sz w:val="24"/>
              </w:rPr>
              <w:t>пункт 2.30</w:t>
            </w:r>
          </w:p>
        </w:tc>
        <w:tc>
          <w:tcPr>
            <w:tcW w:w="4461" w:type="dxa"/>
          </w:tcPr>
          <w:p w:rsidR="00EE314E" w:rsidRDefault="00CE53DE">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EE314E" w:rsidRDefault="00CE53DE">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bl>
    <w:p w:rsidR="00EE314E" w:rsidRPr="00E05394" w:rsidRDefault="00CE53DE">
      <w:pPr>
        <w:pStyle w:val="ConsPlusNonformat"/>
        <w:ind w:firstLine="708"/>
        <w:jc w:val="both"/>
        <w:rPr>
          <w:rFonts w:ascii="Times New Roman" w:hAnsi="Times New Roman" w:cs="Times New Roman"/>
          <w:color w:val="000000" w:themeColor="text1"/>
          <w:sz w:val="24"/>
          <w:szCs w:val="28"/>
        </w:rPr>
      </w:pPr>
      <w:r w:rsidRPr="00E05394">
        <w:rPr>
          <w:rFonts w:ascii="Times New Roman" w:hAnsi="Times New Roman" w:cs="Times New Roman"/>
          <w:color w:val="000000" w:themeColor="text1"/>
          <w:sz w:val="24"/>
          <w:szCs w:val="28"/>
        </w:rPr>
        <w:t xml:space="preserve">Вы вправе повторно обратиться с заявлением </w:t>
      </w:r>
      <w:r w:rsidRPr="00E05394">
        <w:rPr>
          <w:rFonts w:ascii="Times New Roman" w:hAnsi="Times New Roman"/>
          <w:bCs/>
          <w:color w:val="000000" w:themeColor="text1"/>
          <w:sz w:val="24"/>
          <w:szCs w:val="28"/>
        </w:rPr>
        <w:t>о выдаче дубликата разрешения на строительство</w:t>
      </w:r>
      <w:r w:rsidRPr="00E05394">
        <w:rPr>
          <w:rFonts w:ascii="Times New Roman" w:hAnsi="Times New Roman" w:cs="Times New Roman"/>
          <w:color w:val="000000" w:themeColor="text1"/>
          <w:sz w:val="24"/>
          <w:szCs w:val="28"/>
        </w:rPr>
        <w:t xml:space="preserve"> после устранения указанного нарушения.</w:t>
      </w:r>
    </w:p>
    <w:p w:rsidR="00EE314E" w:rsidRPr="00E05394" w:rsidRDefault="00CE53DE">
      <w:pPr>
        <w:pStyle w:val="ConsPlusNonformat"/>
        <w:ind w:firstLine="708"/>
        <w:jc w:val="both"/>
        <w:rPr>
          <w:rFonts w:ascii="Times New Roman" w:hAnsi="Times New Roman" w:cs="Times New Roman"/>
          <w:color w:val="000000" w:themeColor="text1"/>
          <w:sz w:val="24"/>
          <w:szCs w:val="28"/>
        </w:rPr>
      </w:pPr>
      <w:proofErr w:type="gramStart"/>
      <w:r w:rsidRPr="00E05394">
        <w:rPr>
          <w:rFonts w:ascii="Times New Roman" w:hAnsi="Times New Roman" w:cs="Times New Roman"/>
          <w:color w:val="000000" w:themeColor="text1"/>
          <w:sz w:val="24"/>
          <w:szCs w:val="28"/>
        </w:rPr>
        <w:t>Данный отказ может быть обжалован в досудебном порядке путем направления жалобы в</w:t>
      </w:r>
      <w:r>
        <w:rPr>
          <w:rFonts w:ascii="Times New Roman" w:hAnsi="Times New Roman" w:cs="Times New Roman"/>
          <w:color w:val="000000" w:themeColor="text1"/>
          <w:sz w:val="28"/>
          <w:szCs w:val="28"/>
        </w:rPr>
        <w:t xml:space="preserve"> __________________________________________________, </w:t>
      </w:r>
      <w:r w:rsidRPr="00E05394">
        <w:rPr>
          <w:rFonts w:ascii="Times New Roman" w:hAnsi="Times New Roman" w:cs="Times New Roman"/>
          <w:color w:val="000000" w:themeColor="text1"/>
          <w:sz w:val="24"/>
          <w:szCs w:val="28"/>
        </w:rPr>
        <w:t xml:space="preserve">а также в судебном </w:t>
      </w:r>
      <w:r w:rsidRPr="00E05394">
        <w:rPr>
          <w:rFonts w:ascii="Times New Roman" w:hAnsi="Times New Roman" w:cs="Times New Roman"/>
          <w:color w:val="000000" w:themeColor="text1"/>
          <w:sz w:val="24"/>
          <w:szCs w:val="28"/>
        </w:rPr>
        <w:lastRenderedPageBreak/>
        <w:t>порядке.</w:t>
      </w:r>
      <w:proofErr w:type="gramEnd"/>
    </w:p>
    <w:p w:rsidR="00EE314E" w:rsidRDefault="00CE53DE">
      <w:pPr>
        <w:pStyle w:val="ConsPlusNonformat"/>
        <w:ind w:firstLine="708"/>
        <w:jc w:val="both"/>
        <w:rPr>
          <w:rFonts w:ascii="Times New Roman" w:hAnsi="Times New Roman" w:cs="Times New Roman"/>
          <w:color w:val="000000" w:themeColor="text1"/>
          <w:sz w:val="24"/>
        </w:rPr>
      </w:pPr>
      <w:r w:rsidRPr="00E05394">
        <w:rPr>
          <w:rFonts w:ascii="Times New Roman" w:hAnsi="Times New Roman" w:cs="Times New Roman"/>
          <w:color w:val="000000" w:themeColor="text1"/>
          <w:sz w:val="24"/>
          <w:szCs w:val="28"/>
        </w:rPr>
        <w:t>Дополнительно информируем:</w:t>
      </w:r>
      <w:r>
        <w:rPr>
          <w:rFonts w:ascii="Times New Roman" w:hAnsi="Times New Roman" w:cs="Times New Roman"/>
          <w:color w:val="000000" w:themeColor="text1"/>
          <w:sz w:val="28"/>
          <w:szCs w:val="28"/>
        </w:rPr>
        <w:t>_______________________________________</w:t>
      </w:r>
      <w:r>
        <w:rPr>
          <w:rFonts w:ascii="Times New Roman" w:hAnsi="Times New Roman" w:cs="Times New Roman"/>
          <w:color w:val="000000" w:themeColor="text1"/>
          <w:sz w:val="28"/>
          <w:szCs w:val="28"/>
        </w:rPr>
        <w:br/>
        <w:t>______________________________________________________________________.</w:t>
      </w:r>
      <w:r>
        <w:rPr>
          <w:rFonts w:ascii="Times New Roman" w:hAnsi="Times New Roman" w:cs="Times New Roman"/>
          <w:color w:val="000000" w:themeColor="text1"/>
          <w:sz w:val="24"/>
        </w:rPr>
        <w:t xml:space="preserve">    </w:t>
      </w:r>
    </w:p>
    <w:p w:rsidR="00EE314E" w:rsidRDefault="00CE53DE">
      <w:pPr>
        <w:pStyle w:val="ConsPlusNonformat"/>
        <w:ind w:firstLine="7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EE314E" w:rsidRDefault="00EE314E">
      <w:pPr>
        <w:pStyle w:val="ConsPlusNonformat"/>
        <w:ind w:firstLine="708"/>
        <w:jc w:val="center"/>
        <w:rPr>
          <w:rFonts w:ascii="Times New Roman" w:hAnsi="Times New Roman" w:cs="Times New Roman"/>
          <w:color w:val="000000" w:themeColor="text1"/>
          <w:sz w:val="20"/>
          <w:szCs w:val="20"/>
        </w:rPr>
      </w:pPr>
    </w:p>
    <w:p w:rsidR="00EE314E" w:rsidRDefault="00EE314E">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E314E">
        <w:tc>
          <w:tcPr>
            <w:tcW w:w="3119"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2269"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3969" w:type="dxa"/>
            <w:tcBorders>
              <w:bottom w:val="single" w:sz="4" w:space="0" w:color="auto"/>
            </w:tcBorders>
            <w:vAlign w:val="bottom"/>
          </w:tcPr>
          <w:p w:rsidR="00EE314E" w:rsidRDefault="00EE314E">
            <w:pPr>
              <w:jc w:val="center"/>
              <w:rPr>
                <w:rFonts w:ascii="Times New Roman" w:hAnsi="Times New Roman"/>
                <w:color w:val="000000" w:themeColor="text1"/>
              </w:rPr>
            </w:pPr>
          </w:p>
        </w:tc>
      </w:tr>
      <w:tr w:rsidR="00EE314E">
        <w:tc>
          <w:tcPr>
            <w:tcW w:w="3119"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(должность)</w:t>
            </w:r>
          </w:p>
        </w:tc>
        <w:tc>
          <w:tcPr>
            <w:tcW w:w="283" w:type="dxa"/>
          </w:tcPr>
          <w:p w:rsidR="00EE314E" w:rsidRDefault="00EE314E">
            <w:pPr>
              <w:rPr>
                <w:rFonts w:ascii="Times New Roman" w:hAnsi="Times New Roman"/>
                <w:color w:val="000000" w:themeColor="text1"/>
                <w:sz w:val="20"/>
                <w:szCs w:val="20"/>
              </w:rPr>
            </w:pPr>
          </w:p>
        </w:tc>
        <w:tc>
          <w:tcPr>
            <w:tcW w:w="2269"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EE314E" w:rsidRDefault="00EE314E">
            <w:pPr>
              <w:rPr>
                <w:rFonts w:ascii="Times New Roman" w:hAnsi="Times New Roman"/>
                <w:color w:val="000000" w:themeColor="text1"/>
                <w:sz w:val="20"/>
                <w:szCs w:val="20"/>
              </w:rPr>
            </w:pPr>
          </w:p>
        </w:tc>
        <w:tc>
          <w:tcPr>
            <w:tcW w:w="3969" w:type="dxa"/>
          </w:tcPr>
          <w:p w:rsidR="00EE314E" w:rsidRDefault="00CE53DE">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EE314E" w:rsidRPr="00E05394" w:rsidRDefault="00CE53DE">
      <w:pPr>
        <w:spacing w:before="120"/>
        <w:rPr>
          <w:rFonts w:ascii="Times New Roman" w:hAnsi="Times New Roman"/>
          <w:color w:val="000000" w:themeColor="text1"/>
          <w:sz w:val="24"/>
          <w:szCs w:val="28"/>
        </w:rPr>
      </w:pPr>
      <w:r w:rsidRPr="00E05394">
        <w:rPr>
          <w:rFonts w:ascii="Times New Roman" w:hAnsi="Times New Roman"/>
          <w:color w:val="000000" w:themeColor="text1"/>
          <w:sz w:val="24"/>
          <w:szCs w:val="28"/>
        </w:rPr>
        <w:t>Дата</w:t>
      </w:r>
    </w:p>
    <w:p w:rsidR="00EE314E" w:rsidRDefault="00CE53DE">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EE314E" w:rsidRDefault="00CE53DE" w:rsidP="00070B11">
      <w:pPr>
        <w:spacing w:before="240" w:after="0" w:line="240" w:lineRule="auto"/>
        <w:ind w:left="5670"/>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 xml:space="preserve">ПРИЛОЖЕНИЕ № 12 </w:t>
      </w:r>
      <w:r>
        <w:rPr>
          <w:rFonts w:ascii="Times New Roman" w:eastAsia="Calibri" w:hAnsi="Times New Roman"/>
          <w:color w:val="000000" w:themeColor="text1"/>
          <w:sz w:val="28"/>
          <w:szCs w:val="28"/>
          <w:lang w:eastAsia="en-US"/>
        </w:rPr>
        <w:br/>
      </w:r>
      <w:r w:rsidRPr="00B76CB2">
        <w:rPr>
          <w:rFonts w:ascii="Times New Roman" w:eastAsia="Calibri" w:hAnsi="Times New Roman"/>
          <w:color w:val="000000" w:themeColor="text1"/>
          <w:sz w:val="24"/>
          <w:szCs w:val="28"/>
          <w:lang w:eastAsia="en-US"/>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E314E" w:rsidRDefault="00EE314E">
      <w:pPr>
        <w:spacing w:before="240" w:after="0" w:line="240" w:lineRule="auto"/>
        <w:ind w:left="5670"/>
        <w:jc w:val="center"/>
        <w:rPr>
          <w:rFonts w:ascii="Times New Roman" w:eastAsia="Calibri" w:hAnsi="Times New Roman"/>
          <w:color w:val="000000" w:themeColor="text1"/>
          <w:sz w:val="28"/>
          <w:szCs w:val="28"/>
          <w:lang w:eastAsia="en-US"/>
        </w:rPr>
      </w:pPr>
    </w:p>
    <w:p w:rsidR="00EE314E" w:rsidRDefault="00CE53DE">
      <w:pPr>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EE314E" w:rsidRDefault="00EE314E" w:rsidP="00B76CB2">
      <w:pPr>
        <w:spacing w:before="240" w:after="0" w:line="240" w:lineRule="auto"/>
        <w:rPr>
          <w:rFonts w:ascii="Times New Roman" w:hAnsi="Times New Roman"/>
          <w:b/>
          <w:bCs/>
          <w:color w:val="000000" w:themeColor="text1"/>
          <w:sz w:val="28"/>
          <w:szCs w:val="28"/>
        </w:rPr>
      </w:pPr>
    </w:p>
    <w:p w:rsidR="00EE314E" w:rsidRDefault="00CE53DE">
      <w:pPr>
        <w:spacing w:after="0" w:line="240" w:lineRule="auto"/>
        <w:jc w:val="center"/>
        <w:rPr>
          <w:rFonts w:ascii="Times New Roman" w:hAnsi="Times New Roman"/>
          <w:b/>
          <w:bCs/>
          <w:color w:val="000000" w:themeColor="text1"/>
          <w:sz w:val="28"/>
          <w:szCs w:val="28"/>
        </w:rPr>
      </w:pPr>
      <w:proofErr w:type="gramStart"/>
      <w:r>
        <w:rPr>
          <w:rFonts w:ascii="Times New Roman" w:hAnsi="Times New Roman"/>
          <w:b/>
          <w:bCs/>
          <w:color w:val="000000" w:themeColor="text1"/>
          <w:sz w:val="28"/>
          <w:szCs w:val="28"/>
        </w:rPr>
        <w:t>З</w:t>
      </w:r>
      <w:proofErr w:type="gramEnd"/>
      <w:r>
        <w:rPr>
          <w:rFonts w:ascii="Times New Roman" w:hAnsi="Times New Roman"/>
          <w:b/>
          <w:bCs/>
          <w:color w:val="000000" w:themeColor="text1"/>
          <w:sz w:val="28"/>
          <w:szCs w:val="28"/>
        </w:rPr>
        <w:t xml:space="preserve"> А Я В Л Е Н И Е</w:t>
      </w:r>
    </w:p>
    <w:p w:rsidR="00EE314E" w:rsidRDefault="00CE53DE">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об оставлении заявления о выдаче разрешения на строительство, </w:t>
      </w:r>
    </w:p>
    <w:p w:rsidR="00EE314E" w:rsidRDefault="00CE53DE">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r>
        <w:rPr>
          <w:rFonts w:ascii="Times New Roman" w:hAnsi="Times New Roman"/>
          <w:b/>
          <w:color w:val="000000" w:themeColor="text1"/>
          <w:sz w:val="28"/>
          <w:szCs w:val="28"/>
        </w:rPr>
        <w:t xml:space="preserve">заявления о внесении изменений в разрешение на строительство, </w:t>
      </w:r>
      <w:r>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EE314E" w:rsidRDefault="00CE53DE">
      <w:pPr>
        <w:spacing w:after="0" w:line="240" w:lineRule="auto"/>
        <w:jc w:val="center"/>
        <w:rPr>
          <w:rFonts w:ascii="Times New Roman" w:hAnsi="Times New Roman"/>
          <w:b/>
          <w:bCs/>
          <w:color w:val="000000" w:themeColor="text1"/>
          <w:sz w:val="28"/>
          <w:szCs w:val="28"/>
        </w:rPr>
      </w:pPr>
      <w:r>
        <w:rPr>
          <w:rFonts w:ascii="Times New Roman" w:hAnsi="Times New Roman"/>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Pr>
          <w:rFonts w:ascii="Times New Roman" w:hAnsi="Times New Roman"/>
          <w:b/>
          <w:bCs/>
          <w:color w:val="000000" w:themeColor="text1"/>
          <w:sz w:val="28"/>
          <w:szCs w:val="28"/>
        </w:rPr>
        <w:t xml:space="preserve"> без рассмотрения</w:t>
      </w:r>
    </w:p>
    <w:p w:rsidR="00EE314E" w:rsidRDefault="00EE314E">
      <w:pPr>
        <w:spacing w:after="0" w:line="240" w:lineRule="auto"/>
        <w:jc w:val="center"/>
        <w:rPr>
          <w:rFonts w:ascii="Times New Roman" w:hAnsi="Times New Roman"/>
          <w:b/>
          <w:color w:val="000000" w:themeColor="text1"/>
          <w:sz w:val="24"/>
          <w:szCs w:val="24"/>
        </w:rPr>
      </w:pPr>
    </w:p>
    <w:p w:rsidR="00EE314E" w:rsidRPr="00B76CB2" w:rsidRDefault="00CE53DE">
      <w:pPr>
        <w:spacing w:after="0" w:line="240" w:lineRule="auto"/>
        <w:jc w:val="right"/>
        <w:rPr>
          <w:rFonts w:ascii="Times New Roman" w:hAnsi="Times New Roman"/>
          <w:color w:val="000000" w:themeColor="text1"/>
          <w:sz w:val="24"/>
          <w:szCs w:val="28"/>
        </w:rPr>
      </w:pPr>
      <w:r w:rsidRPr="00B76CB2">
        <w:rPr>
          <w:rFonts w:ascii="Times New Roman" w:hAnsi="Times New Roman"/>
          <w:color w:val="000000" w:themeColor="text1"/>
          <w:sz w:val="24"/>
          <w:szCs w:val="28"/>
        </w:rPr>
        <w:t>"__" __________ 20___ г.</w:t>
      </w:r>
    </w:p>
    <w:p w:rsidR="00EE314E" w:rsidRDefault="00EE314E">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E314E">
        <w:trPr>
          <w:trHeight w:val="165"/>
        </w:trPr>
        <w:tc>
          <w:tcPr>
            <w:tcW w:w="9961" w:type="dxa"/>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26"/>
        </w:trPr>
        <w:tc>
          <w:tcPr>
            <w:tcW w:w="9961" w:type="dxa"/>
            <w:tcBorders>
              <w:bottom w:val="single" w:sz="4" w:space="0" w:color="auto"/>
            </w:tcBorders>
          </w:tcPr>
          <w:p w:rsidR="00EE314E" w:rsidRDefault="00EE314E">
            <w:pPr>
              <w:spacing w:after="0" w:line="240" w:lineRule="auto"/>
              <w:jc w:val="right"/>
              <w:rPr>
                <w:rFonts w:ascii="Times New Roman" w:hAnsi="Times New Roman"/>
                <w:color w:val="000000" w:themeColor="text1"/>
                <w:sz w:val="24"/>
                <w:szCs w:val="24"/>
              </w:rPr>
            </w:pPr>
          </w:p>
        </w:tc>
      </w:tr>
      <w:tr w:rsidR="00EE314E">
        <w:trPr>
          <w:trHeight w:val="135"/>
        </w:trPr>
        <w:tc>
          <w:tcPr>
            <w:tcW w:w="9961" w:type="dxa"/>
          </w:tcPr>
          <w:p w:rsidR="00EE314E" w:rsidRDefault="00CE53D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314E" w:rsidRDefault="00EE314E">
            <w:pPr>
              <w:spacing w:after="0" w:line="240" w:lineRule="auto"/>
              <w:jc w:val="center"/>
              <w:rPr>
                <w:rFonts w:ascii="Times New Roman" w:hAnsi="Times New Roman"/>
                <w:color w:val="000000" w:themeColor="text1"/>
                <w:sz w:val="18"/>
                <w:szCs w:val="18"/>
              </w:rPr>
            </w:pPr>
          </w:p>
        </w:tc>
      </w:tr>
    </w:tbl>
    <w:p w:rsidR="00EE314E" w:rsidRDefault="00EE314E">
      <w:pPr>
        <w:spacing w:after="0" w:line="240" w:lineRule="auto"/>
        <w:jc w:val="right"/>
        <w:rPr>
          <w:rFonts w:ascii="Times New Roman" w:hAnsi="Times New Roman"/>
          <w:color w:val="000000" w:themeColor="text1"/>
          <w:sz w:val="24"/>
          <w:szCs w:val="24"/>
        </w:rPr>
      </w:pPr>
    </w:p>
    <w:p w:rsidR="00EE314E" w:rsidRDefault="00CE53DE">
      <w:pPr>
        <w:spacing w:after="0" w:line="240" w:lineRule="auto"/>
        <w:ind w:firstLine="708"/>
        <w:jc w:val="both"/>
        <w:rPr>
          <w:rFonts w:ascii="Times New Roman" w:hAnsi="Times New Roman"/>
          <w:color w:val="000000" w:themeColor="text1"/>
          <w:sz w:val="28"/>
          <w:szCs w:val="28"/>
        </w:rPr>
      </w:pPr>
      <w:r w:rsidRPr="00B76CB2">
        <w:rPr>
          <w:rFonts w:ascii="Times New Roman" w:hAnsi="Times New Roman"/>
          <w:color w:val="000000" w:themeColor="text1"/>
          <w:sz w:val="24"/>
          <w:szCs w:val="28"/>
        </w:rPr>
        <w:t>Прошу оставить _________________________________________________</w:t>
      </w:r>
      <w:r w:rsidR="00B76CB2">
        <w:rPr>
          <w:rFonts w:ascii="Times New Roman" w:hAnsi="Times New Roman"/>
          <w:color w:val="000000" w:themeColor="text1"/>
          <w:sz w:val="24"/>
          <w:szCs w:val="28"/>
        </w:rPr>
        <w:t>___________</w:t>
      </w:r>
      <w:r w:rsidRPr="00B76CB2">
        <w:rPr>
          <w:rFonts w:ascii="Times New Roman" w:hAnsi="Times New Roman"/>
          <w:color w:val="000000" w:themeColor="text1"/>
          <w:sz w:val="24"/>
          <w:szCs w:val="28"/>
        </w:rPr>
        <w:t>_*</w:t>
      </w:r>
    </w:p>
    <w:p w:rsidR="00EE314E" w:rsidRPr="00B76CB2" w:rsidRDefault="00CE53DE">
      <w:pPr>
        <w:spacing w:after="0" w:line="240" w:lineRule="auto"/>
        <w:jc w:val="both"/>
        <w:rPr>
          <w:rFonts w:ascii="Times New Roman" w:hAnsi="Times New Roman"/>
          <w:color w:val="000000" w:themeColor="text1"/>
          <w:sz w:val="24"/>
          <w:szCs w:val="28"/>
        </w:rPr>
      </w:pPr>
      <w:proofErr w:type="gramStart"/>
      <w:r w:rsidRPr="00B76CB2">
        <w:rPr>
          <w:rFonts w:ascii="Times New Roman" w:hAnsi="Times New Roman"/>
          <w:color w:val="000000" w:themeColor="text1"/>
          <w:sz w:val="24"/>
          <w:szCs w:val="28"/>
        </w:rPr>
        <w:t>от</w:t>
      </w:r>
      <w:proofErr w:type="gramEnd"/>
      <w:r w:rsidRPr="00B76CB2">
        <w:rPr>
          <w:rFonts w:ascii="Times New Roman" w:hAnsi="Times New Roman"/>
          <w:color w:val="000000" w:themeColor="text1"/>
          <w:sz w:val="24"/>
          <w:szCs w:val="28"/>
        </w:rPr>
        <w:t> ________________№_________________ без рассмотрения.</w:t>
      </w:r>
    </w:p>
    <w:p w:rsidR="00EE314E" w:rsidRDefault="00CE53DE">
      <w:pPr>
        <w:spacing w:after="0" w:line="240" w:lineRule="auto"/>
        <w:ind w:left="708"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EE314E">
        <w:trPr>
          <w:trHeight w:val="540"/>
        </w:trPr>
        <w:tc>
          <w:tcPr>
            <w:tcW w:w="9923" w:type="dxa"/>
            <w:gridSpan w:val="3"/>
          </w:tcPr>
          <w:p w:rsidR="00EE314E" w:rsidRDefault="00CE53DE">
            <w:pPr>
              <w:contextualSpacing/>
              <w:jc w:val="center"/>
              <w:rPr>
                <w:rFonts w:ascii="Times New Roman" w:eastAsia="Calibri" w:hAnsi="Times New Roman"/>
                <w:color w:val="000000" w:themeColor="text1"/>
                <w:sz w:val="28"/>
                <w:szCs w:val="28"/>
                <w:lang w:eastAsia="en-US"/>
              </w:rPr>
            </w:pPr>
            <w:r w:rsidRPr="00B76CB2">
              <w:rPr>
                <w:rFonts w:ascii="Times New Roman" w:eastAsia="Calibri" w:hAnsi="Times New Roman"/>
                <w:color w:val="000000" w:themeColor="text1"/>
                <w:sz w:val="24"/>
                <w:szCs w:val="28"/>
                <w:lang w:eastAsia="en-US"/>
              </w:rPr>
              <w:t>1. Сведения о застройщике</w:t>
            </w:r>
          </w:p>
        </w:tc>
      </w:tr>
      <w:tr w:rsidR="00EE314E">
        <w:trPr>
          <w:trHeight w:val="605"/>
        </w:trPr>
        <w:tc>
          <w:tcPr>
            <w:tcW w:w="1043" w:type="dxa"/>
          </w:tcPr>
          <w:p w:rsidR="00EE314E" w:rsidRPr="00B76CB2" w:rsidRDefault="00CE53DE">
            <w:pPr>
              <w:spacing w:after="160" w:line="259" w:lineRule="auto"/>
              <w:jc w:val="center"/>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1.1</w:t>
            </w:r>
          </w:p>
        </w:tc>
        <w:tc>
          <w:tcPr>
            <w:tcW w:w="4627" w:type="dxa"/>
          </w:tcPr>
          <w:p w:rsidR="00EE314E" w:rsidRPr="00B76CB2" w:rsidRDefault="00CE53DE">
            <w:pPr>
              <w:spacing w:after="160" w:line="259" w:lineRule="auto"/>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Сведения о физическом лице, в случае если застройщиком является физическое лицо:</w:t>
            </w:r>
          </w:p>
        </w:tc>
        <w:tc>
          <w:tcPr>
            <w:tcW w:w="4253" w:type="dxa"/>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428"/>
        </w:trPr>
        <w:tc>
          <w:tcPr>
            <w:tcW w:w="1043" w:type="dxa"/>
          </w:tcPr>
          <w:p w:rsidR="00EE314E" w:rsidRPr="00B76CB2" w:rsidRDefault="00CE53DE">
            <w:pPr>
              <w:spacing w:after="160" w:line="259" w:lineRule="auto"/>
              <w:jc w:val="center"/>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1.1.1</w:t>
            </w:r>
          </w:p>
        </w:tc>
        <w:tc>
          <w:tcPr>
            <w:tcW w:w="4627" w:type="dxa"/>
          </w:tcPr>
          <w:p w:rsidR="00EE314E" w:rsidRPr="00B76CB2" w:rsidRDefault="00CE53DE">
            <w:pPr>
              <w:spacing w:after="160" w:line="259" w:lineRule="auto"/>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 xml:space="preserve">Фамилия, имя, отчество </w:t>
            </w:r>
            <w:r w:rsidRPr="00B76CB2">
              <w:rPr>
                <w:rFonts w:ascii="Times New Roman" w:eastAsia="Calibri" w:hAnsi="Times New Roman"/>
                <w:color w:val="000000" w:themeColor="text1"/>
                <w:sz w:val="24"/>
                <w:szCs w:val="28"/>
                <w:lang w:eastAsia="en-US"/>
              </w:rPr>
              <w:br/>
              <w:t>(при наличии)</w:t>
            </w:r>
          </w:p>
        </w:tc>
        <w:tc>
          <w:tcPr>
            <w:tcW w:w="4253" w:type="dxa"/>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753"/>
        </w:trPr>
        <w:tc>
          <w:tcPr>
            <w:tcW w:w="1043" w:type="dxa"/>
          </w:tcPr>
          <w:p w:rsidR="00EE314E" w:rsidRPr="00B76CB2" w:rsidRDefault="00CE53DE">
            <w:pPr>
              <w:spacing w:after="160" w:line="259" w:lineRule="auto"/>
              <w:jc w:val="center"/>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1.1.2</w:t>
            </w:r>
          </w:p>
        </w:tc>
        <w:tc>
          <w:tcPr>
            <w:tcW w:w="4627" w:type="dxa"/>
          </w:tcPr>
          <w:p w:rsidR="00EE314E" w:rsidRPr="00B76CB2" w:rsidRDefault="00CE53DE">
            <w:pPr>
              <w:spacing w:after="160" w:line="259" w:lineRule="auto"/>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 xml:space="preserve">Реквизиты документа, удостоверяющего личность </w:t>
            </w:r>
            <w:r w:rsidRPr="00B76CB2">
              <w:rPr>
                <w:rFonts w:ascii="Times New Roman" w:hAnsi="Times New Roman"/>
                <w:color w:val="000000" w:themeColor="text1"/>
                <w:sz w:val="24"/>
                <w:szCs w:val="28"/>
              </w:rPr>
              <w:t>(не указываются в случае, если застройщик является индивидуальным предпринимателем)</w:t>
            </w:r>
          </w:p>
        </w:tc>
        <w:tc>
          <w:tcPr>
            <w:tcW w:w="4253" w:type="dxa"/>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665"/>
        </w:trPr>
        <w:tc>
          <w:tcPr>
            <w:tcW w:w="1043" w:type="dxa"/>
          </w:tcPr>
          <w:p w:rsidR="00EE314E" w:rsidRPr="00B76CB2" w:rsidRDefault="00CE53DE">
            <w:pPr>
              <w:spacing w:after="160" w:line="259" w:lineRule="auto"/>
              <w:jc w:val="center"/>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lastRenderedPageBreak/>
              <w:t>1.1.3</w:t>
            </w:r>
          </w:p>
        </w:tc>
        <w:tc>
          <w:tcPr>
            <w:tcW w:w="4627" w:type="dxa"/>
          </w:tcPr>
          <w:p w:rsidR="00EE314E" w:rsidRPr="00B76CB2" w:rsidRDefault="00CE53DE">
            <w:pPr>
              <w:spacing w:after="160" w:line="259" w:lineRule="auto"/>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Основной государственный регистрационный номер индивидуального предпринимателя</w:t>
            </w:r>
          </w:p>
        </w:tc>
        <w:tc>
          <w:tcPr>
            <w:tcW w:w="4253" w:type="dxa"/>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279"/>
        </w:trPr>
        <w:tc>
          <w:tcPr>
            <w:tcW w:w="1043" w:type="dxa"/>
          </w:tcPr>
          <w:p w:rsidR="00EE314E" w:rsidRPr="00B76CB2" w:rsidRDefault="00CE53DE">
            <w:pPr>
              <w:spacing w:after="160" w:line="259" w:lineRule="auto"/>
              <w:jc w:val="center"/>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1.2</w:t>
            </w:r>
          </w:p>
        </w:tc>
        <w:tc>
          <w:tcPr>
            <w:tcW w:w="4627" w:type="dxa"/>
          </w:tcPr>
          <w:p w:rsidR="00EE314E" w:rsidRPr="00B76CB2" w:rsidRDefault="00CE53DE">
            <w:pPr>
              <w:spacing w:after="160" w:line="259" w:lineRule="auto"/>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Сведения о юридическом лице:</w:t>
            </w:r>
          </w:p>
        </w:tc>
        <w:tc>
          <w:tcPr>
            <w:tcW w:w="4253" w:type="dxa"/>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175"/>
        </w:trPr>
        <w:tc>
          <w:tcPr>
            <w:tcW w:w="1043" w:type="dxa"/>
          </w:tcPr>
          <w:p w:rsidR="00EE314E" w:rsidRPr="00B76CB2" w:rsidRDefault="00CE53DE">
            <w:pPr>
              <w:spacing w:after="160" w:line="259" w:lineRule="auto"/>
              <w:jc w:val="center"/>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1.2.1</w:t>
            </w:r>
          </w:p>
        </w:tc>
        <w:tc>
          <w:tcPr>
            <w:tcW w:w="4627" w:type="dxa"/>
          </w:tcPr>
          <w:p w:rsidR="00EE314E" w:rsidRPr="00B76CB2" w:rsidRDefault="00CE53DE">
            <w:pPr>
              <w:spacing w:after="160" w:line="259" w:lineRule="auto"/>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Полное наименование</w:t>
            </w:r>
          </w:p>
        </w:tc>
        <w:tc>
          <w:tcPr>
            <w:tcW w:w="4253" w:type="dxa"/>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901"/>
        </w:trPr>
        <w:tc>
          <w:tcPr>
            <w:tcW w:w="1043" w:type="dxa"/>
          </w:tcPr>
          <w:p w:rsidR="00EE314E" w:rsidRPr="00B76CB2" w:rsidRDefault="00CE53DE">
            <w:pPr>
              <w:spacing w:after="160" w:line="259" w:lineRule="auto"/>
              <w:jc w:val="center"/>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1.2.2</w:t>
            </w:r>
          </w:p>
        </w:tc>
        <w:tc>
          <w:tcPr>
            <w:tcW w:w="4627" w:type="dxa"/>
          </w:tcPr>
          <w:p w:rsidR="00EE314E" w:rsidRPr="00B76CB2" w:rsidRDefault="00CE53DE">
            <w:pPr>
              <w:spacing w:after="160" w:line="259" w:lineRule="auto"/>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Основной государственный регистрационный номер</w:t>
            </w:r>
          </w:p>
        </w:tc>
        <w:tc>
          <w:tcPr>
            <w:tcW w:w="4253" w:type="dxa"/>
          </w:tcPr>
          <w:p w:rsidR="00EE314E" w:rsidRDefault="00EE314E">
            <w:pPr>
              <w:spacing w:after="160" w:line="259" w:lineRule="auto"/>
              <w:rPr>
                <w:rFonts w:ascii="Times New Roman" w:eastAsia="Calibri" w:hAnsi="Times New Roman"/>
                <w:color w:val="000000" w:themeColor="text1"/>
                <w:lang w:eastAsia="en-US"/>
              </w:rPr>
            </w:pPr>
          </w:p>
        </w:tc>
      </w:tr>
      <w:tr w:rsidR="00EE314E">
        <w:trPr>
          <w:trHeight w:val="1093"/>
        </w:trPr>
        <w:tc>
          <w:tcPr>
            <w:tcW w:w="1043" w:type="dxa"/>
          </w:tcPr>
          <w:p w:rsidR="00EE314E" w:rsidRPr="00B76CB2" w:rsidRDefault="00CE53DE">
            <w:pPr>
              <w:spacing w:after="160" w:line="259" w:lineRule="auto"/>
              <w:jc w:val="center"/>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1.2.3</w:t>
            </w:r>
          </w:p>
        </w:tc>
        <w:tc>
          <w:tcPr>
            <w:tcW w:w="4627" w:type="dxa"/>
          </w:tcPr>
          <w:p w:rsidR="00EE314E" w:rsidRPr="00B76CB2" w:rsidRDefault="00CE53DE">
            <w:pPr>
              <w:spacing w:after="160" w:line="259" w:lineRule="auto"/>
              <w:rPr>
                <w:rFonts w:ascii="Times New Roman" w:eastAsia="Calibri" w:hAnsi="Times New Roman"/>
                <w:color w:val="000000" w:themeColor="text1"/>
                <w:sz w:val="24"/>
                <w:szCs w:val="28"/>
                <w:lang w:eastAsia="en-US"/>
              </w:rPr>
            </w:pPr>
            <w:r w:rsidRPr="00B76CB2">
              <w:rPr>
                <w:rFonts w:ascii="Times New Roman" w:eastAsia="Calibri" w:hAnsi="Times New Roman"/>
                <w:color w:val="000000" w:themeColor="text1"/>
                <w:sz w:val="24"/>
                <w:szCs w:val="28"/>
                <w:lang w:eastAsia="en-US"/>
              </w:rPr>
              <w:t>Идентификационный номер налогоплательщика – юридического лица</w:t>
            </w:r>
          </w:p>
        </w:tc>
        <w:tc>
          <w:tcPr>
            <w:tcW w:w="4253" w:type="dxa"/>
          </w:tcPr>
          <w:p w:rsidR="00EE314E" w:rsidRDefault="00EE314E">
            <w:pPr>
              <w:spacing w:after="160" w:line="259" w:lineRule="auto"/>
              <w:rPr>
                <w:rFonts w:ascii="Times New Roman" w:eastAsia="Calibri" w:hAnsi="Times New Roman"/>
                <w:color w:val="000000" w:themeColor="text1"/>
                <w:lang w:eastAsia="en-US"/>
              </w:rPr>
            </w:pPr>
          </w:p>
        </w:tc>
      </w:tr>
    </w:tbl>
    <w:p w:rsidR="00EE314E" w:rsidRDefault="00EE314E">
      <w:pPr>
        <w:spacing w:after="0"/>
        <w:ind w:right="423"/>
        <w:jc w:val="both"/>
        <w:rPr>
          <w:rFonts w:ascii="Times New Roman" w:hAnsi="Times New Roman"/>
          <w:color w:val="000000" w:themeColor="text1"/>
          <w:sz w:val="24"/>
          <w:szCs w:val="24"/>
        </w:rPr>
      </w:pPr>
    </w:p>
    <w:p w:rsidR="00EE314E" w:rsidRDefault="00CE53DE">
      <w:pPr>
        <w:spacing w:after="0" w:line="240" w:lineRule="auto"/>
        <w:rPr>
          <w:rFonts w:ascii="Times New Roman" w:hAnsi="Times New Roman"/>
          <w:color w:val="000000" w:themeColor="text1"/>
          <w:sz w:val="28"/>
          <w:szCs w:val="28"/>
        </w:rPr>
      </w:pPr>
      <w:r w:rsidRPr="00B76CB2">
        <w:rPr>
          <w:rFonts w:ascii="Times New Roman" w:hAnsi="Times New Roman"/>
          <w:color w:val="000000" w:themeColor="text1"/>
          <w:sz w:val="24"/>
          <w:szCs w:val="28"/>
        </w:rPr>
        <w:t>Приложение:</w:t>
      </w:r>
      <w:r>
        <w:rPr>
          <w:rFonts w:ascii="Times New Roman" w:hAnsi="Times New Roman"/>
          <w:color w:val="000000" w:themeColor="text1"/>
          <w:sz w:val="28"/>
          <w:szCs w:val="28"/>
        </w:rPr>
        <w:t xml:space="preserve">___________________________________________________________ </w:t>
      </w:r>
    </w:p>
    <w:p w:rsidR="00EE314E" w:rsidRPr="00B76CB2" w:rsidRDefault="00CE53DE">
      <w:pPr>
        <w:spacing w:after="0" w:line="240" w:lineRule="auto"/>
        <w:rPr>
          <w:rFonts w:ascii="Times New Roman" w:hAnsi="Times New Roman"/>
          <w:color w:val="000000" w:themeColor="text1"/>
          <w:sz w:val="24"/>
          <w:szCs w:val="28"/>
        </w:rPr>
      </w:pPr>
      <w:r w:rsidRPr="00B76CB2">
        <w:rPr>
          <w:rFonts w:ascii="Times New Roman" w:hAnsi="Times New Roman"/>
          <w:color w:val="000000" w:themeColor="text1"/>
          <w:sz w:val="24"/>
          <w:szCs w:val="28"/>
        </w:rPr>
        <w:t>Номер телефона и адрес электронной почты для связи:_______________________</w:t>
      </w:r>
      <w:r w:rsidR="00B76CB2">
        <w:rPr>
          <w:rFonts w:ascii="Times New Roman" w:hAnsi="Times New Roman"/>
          <w:color w:val="000000" w:themeColor="text1"/>
          <w:sz w:val="24"/>
          <w:szCs w:val="28"/>
        </w:rPr>
        <w:t>__________</w:t>
      </w:r>
    </w:p>
    <w:p w:rsidR="00EE314E" w:rsidRPr="00B76CB2" w:rsidRDefault="00CE53DE">
      <w:pPr>
        <w:tabs>
          <w:tab w:val="left" w:pos="1968"/>
        </w:tabs>
        <w:spacing w:after="0" w:line="240" w:lineRule="auto"/>
        <w:rPr>
          <w:rFonts w:ascii="Times New Roman" w:hAnsi="Times New Roman"/>
          <w:color w:val="000000" w:themeColor="text1"/>
          <w:sz w:val="24"/>
          <w:szCs w:val="28"/>
        </w:rPr>
      </w:pPr>
      <w:r w:rsidRPr="00B76CB2">
        <w:rPr>
          <w:rFonts w:ascii="Times New Roman" w:hAnsi="Times New Roman"/>
          <w:color w:val="000000" w:themeColor="text1"/>
          <w:sz w:val="24"/>
          <w:szCs w:val="28"/>
        </w:rPr>
        <w:t>Результат рассмотрения настоящего заявления прошу:</w:t>
      </w:r>
    </w:p>
    <w:p w:rsidR="00EE314E" w:rsidRDefault="00EE314E">
      <w:pPr>
        <w:spacing w:after="0" w:line="240" w:lineRule="auto"/>
        <w:rPr>
          <w:rFonts w:ascii="Times New Roman" w:hAnsi="Times New Roman"/>
          <w:color w:val="000000" w:themeColor="text1"/>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EE314E">
        <w:tc>
          <w:tcPr>
            <w:tcW w:w="8788" w:type="dxa"/>
            <w:shd w:val="clear" w:color="auto" w:fill="auto"/>
          </w:tcPr>
          <w:p w:rsidR="00EE314E" w:rsidRPr="00B76CB2" w:rsidRDefault="00CE53DE">
            <w:pPr>
              <w:spacing w:before="120" w:after="120" w:line="240" w:lineRule="auto"/>
              <w:rPr>
                <w:rFonts w:ascii="Times New Roman" w:hAnsi="Times New Roman"/>
                <w:i/>
                <w:color w:val="000000" w:themeColor="text1"/>
                <w:sz w:val="24"/>
                <w:szCs w:val="28"/>
              </w:rPr>
            </w:pPr>
            <w:r w:rsidRPr="00B76CB2">
              <w:rPr>
                <w:rFonts w:ascii="Times New Roman" w:hAnsi="Times New Roman"/>
                <w:color w:val="000000" w:themeColor="text1"/>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8788" w:type="dxa"/>
            <w:shd w:val="clear" w:color="auto" w:fill="auto"/>
          </w:tcPr>
          <w:p w:rsidR="00EE314E" w:rsidRPr="00B76CB2" w:rsidRDefault="00CE53DE">
            <w:pPr>
              <w:spacing w:before="120" w:after="120" w:line="240" w:lineRule="auto"/>
              <w:rPr>
                <w:rFonts w:ascii="Times New Roman" w:hAnsi="Times New Roman"/>
                <w:color w:val="000000" w:themeColor="text1"/>
                <w:sz w:val="24"/>
                <w:szCs w:val="28"/>
              </w:rPr>
            </w:pPr>
            <w:r w:rsidRPr="00B76CB2">
              <w:rPr>
                <w:rFonts w:ascii="Times New Roman" w:hAnsi="Times New Roman"/>
                <w:color w:val="000000" w:themeColor="text1"/>
                <w:sz w:val="24"/>
                <w:szCs w:val="28"/>
              </w:rPr>
              <w:t>выдать</w:t>
            </w:r>
            <w:r w:rsidRPr="00B76CB2">
              <w:rPr>
                <w:rFonts w:ascii="Times New Roman" w:hAnsi="Times New Roman"/>
                <w:bCs/>
                <w:color w:val="000000" w:themeColor="text1"/>
                <w:sz w:val="24"/>
                <w:szCs w:val="28"/>
              </w:rPr>
              <w:t xml:space="preserve"> на бумажном носителе</w:t>
            </w:r>
            <w:r w:rsidRPr="00B76CB2">
              <w:rPr>
                <w:rFonts w:ascii="Times New Roman" w:hAnsi="Times New Roman"/>
                <w:color w:val="000000" w:themeColor="text1"/>
                <w:sz w:val="24"/>
                <w:szCs w:val="28"/>
              </w:rPr>
              <w:t xml:space="preserve"> при личном обращении </w:t>
            </w:r>
            <w:r w:rsidRPr="00B76CB2">
              <w:rPr>
                <w:rFonts w:ascii="Times New Roman" w:hAnsi="Times New Roman"/>
                <w:bCs/>
                <w:color w:val="000000" w:themeColor="text1"/>
                <w:sz w:val="24"/>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B76CB2">
              <w:rPr>
                <w:rFonts w:ascii="Times New Roman" w:hAnsi="Times New Roman"/>
                <w:color w:val="000000" w:themeColor="text1"/>
                <w:sz w:val="24"/>
                <w:szCs w:val="28"/>
              </w:rPr>
              <w:t xml:space="preserve"> расположенный по адресу:______________________________________</w:t>
            </w:r>
          </w:p>
        </w:tc>
        <w:tc>
          <w:tcPr>
            <w:tcW w:w="1130"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8788" w:type="dxa"/>
            <w:shd w:val="clear" w:color="auto" w:fill="auto"/>
          </w:tcPr>
          <w:p w:rsidR="00EE314E" w:rsidRPr="00B76CB2" w:rsidRDefault="00CE53DE">
            <w:pPr>
              <w:spacing w:before="120" w:after="120" w:line="240" w:lineRule="auto"/>
              <w:rPr>
                <w:rFonts w:ascii="Times New Roman" w:hAnsi="Times New Roman"/>
                <w:color w:val="000000" w:themeColor="text1"/>
                <w:sz w:val="24"/>
                <w:szCs w:val="28"/>
              </w:rPr>
            </w:pPr>
            <w:r w:rsidRPr="00B76CB2">
              <w:rPr>
                <w:rFonts w:ascii="Times New Roman" w:hAnsi="Times New Roman"/>
                <w:color w:val="000000" w:themeColor="text1"/>
                <w:sz w:val="24"/>
                <w:szCs w:val="28"/>
              </w:rPr>
              <w:t xml:space="preserve">направить </w:t>
            </w:r>
            <w:r w:rsidRPr="00B76CB2">
              <w:rPr>
                <w:rFonts w:ascii="Times New Roman" w:hAnsi="Times New Roman"/>
                <w:bCs/>
                <w:color w:val="000000" w:themeColor="text1"/>
                <w:sz w:val="24"/>
                <w:szCs w:val="28"/>
              </w:rPr>
              <w:t xml:space="preserve"> на бумажном носителе</w:t>
            </w:r>
            <w:r w:rsidRPr="00B76CB2">
              <w:rPr>
                <w:rFonts w:ascii="Times New Roman" w:hAnsi="Times New Roman"/>
                <w:color w:val="000000" w:themeColor="text1"/>
                <w:sz w:val="24"/>
                <w:szCs w:val="28"/>
              </w:rPr>
              <w:t xml:space="preserve"> на почтовый адрес: ________________________________________________</w:t>
            </w:r>
          </w:p>
        </w:tc>
        <w:tc>
          <w:tcPr>
            <w:tcW w:w="1130"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8788" w:type="dxa"/>
            <w:shd w:val="clear" w:color="auto" w:fill="auto"/>
          </w:tcPr>
          <w:p w:rsidR="00EE314E" w:rsidRPr="00B76CB2" w:rsidRDefault="00CE53DE">
            <w:pPr>
              <w:spacing w:before="120" w:after="120" w:line="240" w:lineRule="auto"/>
              <w:rPr>
                <w:rFonts w:ascii="Times New Roman" w:hAnsi="Times New Roman"/>
                <w:color w:val="000000" w:themeColor="text1"/>
                <w:sz w:val="24"/>
                <w:szCs w:val="28"/>
              </w:rPr>
            </w:pPr>
            <w:r w:rsidRPr="00B76CB2">
              <w:rPr>
                <w:rFonts w:ascii="Times New Roman" w:hAnsi="Times New Roman"/>
                <w:color w:val="000000" w:themeColor="text1"/>
                <w:sz w:val="24"/>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E314E" w:rsidRDefault="00EE314E">
            <w:pPr>
              <w:spacing w:before="120" w:after="120" w:line="240" w:lineRule="auto"/>
              <w:rPr>
                <w:rFonts w:ascii="Times New Roman" w:hAnsi="Times New Roman"/>
                <w:color w:val="000000" w:themeColor="text1"/>
                <w:sz w:val="24"/>
                <w:szCs w:val="24"/>
              </w:rPr>
            </w:pPr>
          </w:p>
        </w:tc>
      </w:tr>
      <w:tr w:rsidR="00EE314E">
        <w:tc>
          <w:tcPr>
            <w:tcW w:w="9918" w:type="dxa"/>
            <w:gridSpan w:val="2"/>
            <w:shd w:val="clear" w:color="auto" w:fill="auto"/>
          </w:tcPr>
          <w:p w:rsidR="00EE314E" w:rsidRDefault="00CE53DE">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EE314E" w:rsidRDefault="00EE314E">
      <w:pPr>
        <w:spacing w:before="120" w:after="120" w:line="240" w:lineRule="auto"/>
        <w:jc w:val="both"/>
        <w:rPr>
          <w:rFonts w:ascii="Times New Roman" w:hAnsi="Times New Roman"/>
          <w:color w:val="000000" w:themeColor="text1"/>
          <w:sz w:val="24"/>
          <w:szCs w:val="24"/>
        </w:rPr>
      </w:pPr>
    </w:p>
    <w:p w:rsidR="00EE314E" w:rsidRDefault="00EE314E">
      <w:pPr>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E314E">
        <w:tc>
          <w:tcPr>
            <w:tcW w:w="3119" w:type="dxa"/>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2269"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283" w:type="dxa"/>
            <w:vAlign w:val="bottom"/>
          </w:tcPr>
          <w:p w:rsidR="00EE314E" w:rsidRDefault="00EE314E">
            <w:pPr>
              <w:rPr>
                <w:rFonts w:ascii="Times New Roman" w:hAnsi="Times New Roman"/>
                <w:color w:val="000000" w:themeColor="text1"/>
              </w:rPr>
            </w:pPr>
          </w:p>
        </w:tc>
        <w:tc>
          <w:tcPr>
            <w:tcW w:w="3969" w:type="dxa"/>
            <w:tcBorders>
              <w:bottom w:val="single" w:sz="4" w:space="0" w:color="auto"/>
            </w:tcBorders>
            <w:vAlign w:val="bottom"/>
          </w:tcPr>
          <w:p w:rsidR="00EE314E" w:rsidRDefault="00EE314E">
            <w:pPr>
              <w:jc w:val="center"/>
              <w:rPr>
                <w:rFonts w:ascii="Times New Roman" w:hAnsi="Times New Roman"/>
                <w:color w:val="000000" w:themeColor="text1"/>
              </w:rPr>
            </w:pPr>
          </w:p>
        </w:tc>
      </w:tr>
      <w:tr w:rsidR="00EE314E">
        <w:tc>
          <w:tcPr>
            <w:tcW w:w="3119" w:type="dxa"/>
          </w:tcPr>
          <w:p w:rsidR="00EE314E" w:rsidRDefault="00EE314E">
            <w:pPr>
              <w:jc w:val="center"/>
              <w:rPr>
                <w:rFonts w:ascii="Times New Roman" w:hAnsi="Times New Roman"/>
                <w:color w:val="000000" w:themeColor="text1"/>
                <w:sz w:val="16"/>
                <w:szCs w:val="16"/>
              </w:rPr>
            </w:pPr>
          </w:p>
        </w:tc>
        <w:tc>
          <w:tcPr>
            <w:tcW w:w="283" w:type="dxa"/>
          </w:tcPr>
          <w:p w:rsidR="00EE314E" w:rsidRDefault="00EE314E">
            <w:pPr>
              <w:rPr>
                <w:rFonts w:ascii="Times New Roman" w:hAnsi="Times New Roman"/>
                <w:color w:val="000000" w:themeColor="text1"/>
                <w:sz w:val="16"/>
                <w:szCs w:val="16"/>
              </w:rPr>
            </w:pPr>
          </w:p>
        </w:tc>
        <w:tc>
          <w:tcPr>
            <w:tcW w:w="2269"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EE314E" w:rsidRDefault="00EE314E">
            <w:pPr>
              <w:rPr>
                <w:rFonts w:ascii="Times New Roman" w:hAnsi="Times New Roman"/>
                <w:color w:val="000000" w:themeColor="text1"/>
                <w:sz w:val="16"/>
                <w:szCs w:val="16"/>
              </w:rPr>
            </w:pPr>
          </w:p>
        </w:tc>
        <w:tc>
          <w:tcPr>
            <w:tcW w:w="3969" w:type="dxa"/>
          </w:tcPr>
          <w:p w:rsidR="00EE314E" w:rsidRDefault="00CE53DE">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EE314E" w:rsidRDefault="00EE314E">
      <w:pPr>
        <w:pStyle w:val="a5"/>
        <w:jc w:val="both"/>
        <w:rPr>
          <w:rFonts w:ascii="Times New Roman" w:hAnsi="Times New Roman"/>
          <w:color w:val="000000" w:themeColor="text1"/>
          <w:sz w:val="28"/>
          <w:szCs w:val="28"/>
        </w:rPr>
      </w:pPr>
    </w:p>
    <w:p w:rsidR="00EE314E" w:rsidRPr="00B76CB2" w:rsidRDefault="00CE53DE">
      <w:pPr>
        <w:pStyle w:val="a5"/>
        <w:jc w:val="both"/>
        <w:rPr>
          <w:rFonts w:ascii="Times New Roman" w:hAnsi="Times New Roman"/>
          <w:color w:val="000000" w:themeColor="text1"/>
          <w:sz w:val="24"/>
          <w:szCs w:val="28"/>
        </w:rPr>
      </w:pPr>
      <w:r w:rsidRPr="00B76CB2">
        <w:rPr>
          <w:rFonts w:ascii="Times New Roman" w:hAnsi="Times New Roman"/>
          <w:color w:val="000000" w:themeColor="text1"/>
          <w:sz w:val="24"/>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E314E" w:rsidRDefault="00CE53DE">
      <w:pPr>
        <w:spacing w:after="0" w:line="240" w:lineRule="auto"/>
        <w:rPr>
          <w:rFonts w:ascii="Times New Roman" w:eastAsia="Calibri" w:hAnsi="Times New Roman"/>
          <w:color w:val="000000" w:themeColor="text1"/>
          <w:sz w:val="28"/>
          <w:szCs w:val="28"/>
          <w:lang w:eastAsia="en-US"/>
        </w:rPr>
      </w:pPr>
      <w:r>
        <w:rPr>
          <w:rFonts w:ascii="Times New Roman" w:hAnsi="Times New Roman"/>
          <w:color w:val="000000" w:themeColor="text1"/>
          <w:sz w:val="28"/>
          <w:szCs w:val="28"/>
        </w:rPr>
        <w:br w:type="page"/>
      </w:r>
    </w:p>
    <w:p w:rsidR="00EE314E" w:rsidRDefault="00CE53DE" w:rsidP="00070B11">
      <w:pPr>
        <w:pStyle w:val="a5"/>
        <w:ind w:left="5670"/>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 13</w:t>
      </w:r>
    </w:p>
    <w:p w:rsidR="00EE314E" w:rsidRPr="00B76CB2" w:rsidRDefault="00CE53DE" w:rsidP="00070B11">
      <w:pPr>
        <w:pStyle w:val="a5"/>
        <w:ind w:left="5670"/>
        <w:rPr>
          <w:rFonts w:ascii="Times New Roman" w:hAnsi="Times New Roman"/>
          <w:color w:val="000000" w:themeColor="text1"/>
        </w:rPr>
      </w:pPr>
      <w:r w:rsidRPr="00B76CB2">
        <w:rPr>
          <w:rFonts w:ascii="Times New Roman" w:hAnsi="Times New Roman"/>
          <w:color w:val="000000" w:themeColor="text1"/>
          <w:sz w:val="24"/>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E314E" w:rsidRDefault="00EE314E">
      <w:pPr>
        <w:spacing w:line="240" w:lineRule="auto"/>
        <w:jc w:val="right"/>
        <w:rPr>
          <w:rFonts w:ascii="Times New Roman" w:hAnsi="Times New Roman"/>
          <w:color w:val="000000" w:themeColor="text1"/>
          <w:sz w:val="28"/>
          <w:szCs w:val="28"/>
        </w:rPr>
      </w:pPr>
    </w:p>
    <w:p w:rsidR="00EE314E" w:rsidRDefault="00CE53DE">
      <w:pPr>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EE314E" w:rsidRDefault="00EE314E" w:rsidP="00B76CB2">
      <w:pPr>
        <w:spacing w:line="240" w:lineRule="auto"/>
        <w:rPr>
          <w:rFonts w:ascii="Times New Roman" w:hAnsi="Times New Roman"/>
          <w:color w:val="000000" w:themeColor="text1"/>
          <w:sz w:val="28"/>
          <w:szCs w:val="28"/>
        </w:rPr>
      </w:pPr>
    </w:p>
    <w:p w:rsidR="00EE314E" w:rsidRDefault="00CE53DE">
      <w:pPr>
        <w:spacing w:after="0"/>
        <w:jc w:val="right"/>
        <w:outlineLvl w:val="0"/>
        <w:rPr>
          <w:rFonts w:ascii="Times New Roman" w:hAnsi="Times New Roman"/>
          <w:color w:val="000000" w:themeColor="text1"/>
          <w:sz w:val="27"/>
          <w:szCs w:val="27"/>
        </w:rPr>
      </w:pPr>
      <w:r w:rsidRPr="00B76CB2">
        <w:rPr>
          <w:rFonts w:ascii="Times New Roman" w:hAnsi="Times New Roman"/>
          <w:color w:val="000000" w:themeColor="text1"/>
          <w:sz w:val="24"/>
          <w:szCs w:val="28"/>
        </w:rPr>
        <w:t>Кому</w:t>
      </w:r>
      <w:r>
        <w:rPr>
          <w:rFonts w:ascii="Times New Roman" w:hAnsi="Times New Roman"/>
          <w:color w:val="000000" w:themeColor="text1"/>
          <w:sz w:val="27"/>
          <w:szCs w:val="27"/>
        </w:rPr>
        <w:t xml:space="preserve"> ____________________________________</w:t>
      </w:r>
    </w:p>
    <w:p w:rsidR="00EE314E" w:rsidRDefault="00CE53DE" w:rsidP="00B76CB2">
      <w:pPr>
        <w:spacing w:after="0" w:line="240" w:lineRule="auto"/>
        <w:ind w:left="4820"/>
        <w:jc w:val="center"/>
        <w:rPr>
          <w:rFonts w:ascii="Times New Roman" w:hAnsi="Times New Roman"/>
          <w:color w:val="000000" w:themeColor="text1"/>
          <w:sz w:val="27"/>
          <w:szCs w:val="27"/>
        </w:rPr>
      </w:pPr>
      <w:proofErr w:type="gramStart"/>
      <w:r>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E314E" w:rsidRDefault="00CE53DE">
      <w:pPr>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_________________________________________</w:t>
      </w:r>
    </w:p>
    <w:p w:rsidR="00EE314E" w:rsidRDefault="00CE53DE" w:rsidP="00B76CB2">
      <w:pPr>
        <w:spacing w:after="0" w:line="240" w:lineRule="auto"/>
        <w:ind w:left="4820"/>
        <w:jc w:val="center"/>
        <w:rPr>
          <w:rFonts w:ascii="Times New Roman" w:hAnsi="Times New Roman"/>
          <w:color w:val="000000" w:themeColor="text1"/>
          <w:sz w:val="20"/>
          <w:szCs w:val="20"/>
        </w:rPr>
      </w:pPr>
      <w:r>
        <w:rPr>
          <w:rFonts w:ascii="Times New Roman" w:hAnsi="Times New Roman"/>
          <w:color w:val="000000" w:themeColor="text1"/>
          <w:sz w:val="20"/>
          <w:szCs w:val="20"/>
        </w:rPr>
        <w:t>почтовый индекс и адрес, телефон, адрес электронной почты)</w:t>
      </w:r>
    </w:p>
    <w:p w:rsidR="00EE314E" w:rsidRDefault="00EE314E">
      <w:pPr>
        <w:spacing w:after="0"/>
        <w:ind w:left="4820"/>
        <w:jc w:val="center"/>
        <w:rPr>
          <w:rFonts w:ascii="Times New Roman" w:hAnsi="Times New Roman"/>
          <w:color w:val="000000" w:themeColor="text1"/>
          <w:sz w:val="24"/>
          <w:szCs w:val="24"/>
        </w:rPr>
      </w:pPr>
    </w:p>
    <w:p w:rsidR="00EE314E" w:rsidRDefault="00EE314E" w:rsidP="00B76CB2">
      <w:pPr>
        <w:spacing w:after="0"/>
        <w:rPr>
          <w:rFonts w:ascii="Times New Roman" w:hAnsi="Times New Roman"/>
          <w:color w:val="000000" w:themeColor="text1"/>
          <w:sz w:val="24"/>
          <w:szCs w:val="24"/>
        </w:rPr>
      </w:pPr>
    </w:p>
    <w:p w:rsidR="00EE314E" w:rsidRDefault="00CE53DE">
      <w:pPr>
        <w:spacing w:after="0" w:line="240" w:lineRule="auto"/>
        <w:jc w:val="center"/>
        <w:rPr>
          <w:rFonts w:ascii="Times New Roman" w:hAnsi="Times New Roman"/>
          <w:b/>
          <w:bCs/>
          <w:color w:val="000000" w:themeColor="text1"/>
          <w:sz w:val="28"/>
          <w:szCs w:val="28"/>
        </w:rPr>
      </w:pPr>
      <w:proofErr w:type="gramStart"/>
      <w:r>
        <w:rPr>
          <w:rFonts w:ascii="Times New Roman" w:hAnsi="Times New Roman"/>
          <w:b/>
          <w:color w:val="000000" w:themeColor="text1"/>
          <w:sz w:val="28"/>
          <w:szCs w:val="28"/>
        </w:rPr>
        <w:t>Р</w:t>
      </w:r>
      <w:proofErr w:type="gramEnd"/>
      <w:r>
        <w:rPr>
          <w:rFonts w:ascii="Times New Roman" w:hAnsi="Times New Roman"/>
          <w:b/>
          <w:color w:val="000000" w:themeColor="text1"/>
          <w:sz w:val="28"/>
          <w:szCs w:val="28"/>
        </w:rPr>
        <w:t xml:space="preserve"> Е Ш Е Н И Е</w:t>
      </w:r>
      <w:r>
        <w:rPr>
          <w:rFonts w:ascii="Times New Roman" w:hAnsi="Times New Roman"/>
          <w:b/>
          <w:color w:val="000000" w:themeColor="text1"/>
          <w:sz w:val="28"/>
          <w:szCs w:val="28"/>
        </w:rPr>
        <w:br/>
        <w:t xml:space="preserve">об оставлении </w:t>
      </w:r>
      <w:r>
        <w:rPr>
          <w:rFonts w:ascii="Times New Roman" w:hAnsi="Times New Roman"/>
          <w:b/>
          <w:bCs/>
          <w:color w:val="000000" w:themeColor="text1"/>
          <w:sz w:val="28"/>
          <w:szCs w:val="28"/>
        </w:rPr>
        <w:t xml:space="preserve">заявления о выдаче разрешения на строительство, </w:t>
      </w:r>
    </w:p>
    <w:p w:rsidR="00EE314E" w:rsidRDefault="00CE53DE">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r>
        <w:rPr>
          <w:rFonts w:ascii="Times New Roman" w:hAnsi="Times New Roman"/>
          <w:b/>
          <w:color w:val="000000" w:themeColor="text1"/>
          <w:sz w:val="28"/>
          <w:szCs w:val="28"/>
        </w:rPr>
        <w:t xml:space="preserve">заявления о внесении изменений в разрешение на строительство, </w:t>
      </w:r>
      <w:r>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EE314E" w:rsidRDefault="00CE53DE">
      <w:pPr>
        <w:spacing w:after="0" w:line="240" w:lineRule="auto"/>
        <w:jc w:val="center"/>
        <w:rPr>
          <w:rFonts w:ascii="Times New Roman" w:hAnsi="Times New Roman"/>
          <w:b/>
          <w:bCs/>
          <w:color w:val="000000" w:themeColor="text1"/>
          <w:sz w:val="28"/>
          <w:szCs w:val="28"/>
        </w:rPr>
      </w:pPr>
      <w:r>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Pr>
          <w:rFonts w:ascii="Times New Roman" w:hAnsi="Times New Roman"/>
          <w:b/>
          <w:bCs/>
          <w:color w:val="000000" w:themeColor="text1"/>
          <w:sz w:val="28"/>
          <w:szCs w:val="28"/>
        </w:rPr>
        <w:t xml:space="preserve"> без рассмотрения</w:t>
      </w:r>
    </w:p>
    <w:p w:rsidR="00EE314E" w:rsidRDefault="00EE314E">
      <w:pPr>
        <w:spacing w:after="0" w:line="240" w:lineRule="auto"/>
        <w:jc w:val="center"/>
        <w:rPr>
          <w:rFonts w:ascii="Times New Roman" w:hAnsi="Times New Roman"/>
          <w:b/>
          <w:bCs/>
          <w:color w:val="000000" w:themeColor="text1"/>
          <w:sz w:val="28"/>
          <w:szCs w:val="28"/>
        </w:rPr>
      </w:pPr>
    </w:p>
    <w:p w:rsidR="00EE314E" w:rsidRDefault="00EE314E">
      <w:pPr>
        <w:widowControl w:val="0"/>
        <w:spacing w:after="0" w:line="240" w:lineRule="auto"/>
        <w:rPr>
          <w:rFonts w:ascii="Times New Roman" w:hAnsi="Times New Roman"/>
          <w:bCs/>
          <w:color w:val="000000" w:themeColor="text1"/>
          <w:sz w:val="24"/>
          <w:szCs w:val="24"/>
        </w:rPr>
      </w:pPr>
    </w:p>
    <w:p w:rsidR="00EE314E" w:rsidRDefault="00CE53DE">
      <w:pPr>
        <w:widowControl w:val="0"/>
        <w:spacing w:after="0" w:line="240" w:lineRule="auto"/>
        <w:ind w:firstLine="708"/>
        <w:jc w:val="both"/>
        <w:rPr>
          <w:rFonts w:ascii="Times New Roman" w:hAnsi="Times New Roman"/>
          <w:color w:val="000000" w:themeColor="text1"/>
          <w:sz w:val="20"/>
          <w:szCs w:val="20"/>
        </w:rPr>
      </w:pPr>
      <w:r w:rsidRPr="00B76CB2">
        <w:rPr>
          <w:rFonts w:ascii="Times New Roman" w:hAnsi="Times New Roman"/>
          <w:bCs/>
          <w:color w:val="000000" w:themeColor="text1"/>
          <w:sz w:val="24"/>
          <w:szCs w:val="28"/>
        </w:rPr>
        <w:t xml:space="preserve">На основании Вашего заявления </w:t>
      </w:r>
      <w:proofErr w:type="gramStart"/>
      <w:r w:rsidRPr="00B76CB2">
        <w:rPr>
          <w:rFonts w:ascii="Times New Roman" w:hAnsi="Times New Roman"/>
          <w:bCs/>
          <w:color w:val="000000" w:themeColor="text1"/>
          <w:sz w:val="24"/>
          <w:szCs w:val="28"/>
        </w:rPr>
        <w:t>от</w:t>
      </w:r>
      <w:proofErr w:type="gramEnd"/>
      <w:r w:rsidRPr="00B76CB2">
        <w:rPr>
          <w:rFonts w:ascii="Times New Roman" w:hAnsi="Times New Roman"/>
          <w:bCs/>
          <w:color w:val="000000" w:themeColor="text1"/>
          <w:sz w:val="24"/>
          <w:szCs w:val="28"/>
        </w:rPr>
        <w:t xml:space="preserve"> ______________ № ______________ </w:t>
      </w:r>
      <w:r>
        <w:rPr>
          <w:rFonts w:ascii="Times New Roman" w:hAnsi="Times New Roman"/>
          <w:bCs/>
          <w:color w:val="000000" w:themeColor="text1"/>
          <w:sz w:val="28"/>
          <w:szCs w:val="28"/>
        </w:rPr>
        <w:br/>
      </w: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0"/>
          <w:szCs w:val="20"/>
        </w:rPr>
        <w:t xml:space="preserve">                                            </w:t>
      </w:r>
      <w:r>
        <w:rPr>
          <w:rFonts w:ascii="Times New Roman" w:hAnsi="Times New Roman"/>
          <w:color w:val="000000" w:themeColor="text1"/>
          <w:sz w:val="20"/>
          <w:szCs w:val="20"/>
        </w:rPr>
        <w:t>(</w:t>
      </w:r>
      <w:proofErr w:type="gramStart"/>
      <w:r>
        <w:rPr>
          <w:rFonts w:ascii="Times New Roman" w:hAnsi="Times New Roman"/>
          <w:color w:val="000000" w:themeColor="text1"/>
          <w:sz w:val="20"/>
          <w:szCs w:val="20"/>
        </w:rPr>
        <w:t>дата</w:t>
      </w:r>
      <w:proofErr w:type="gramEnd"/>
      <w:r>
        <w:rPr>
          <w:rFonts w:ascii="Times New Roman" w:hAnsi="Times New Roman"/>
          <w:color w:val="000000" w:themeColor="text1"/>
          <w:sz w:val="20"/>
          <w:szCs w:val="20"/>
        </w:rPr>
        <w:t xml:space="preserve"> и номер регистрации)</w:t>
      </w:r>
    </w:p>
    <w:p w:rsidR="00EE314E" w:rsidRPr="00B76CB2" w:rsidRDefault="00CE53DE">
      <w:pPr>
        <w:widowControl w:val="0"/>
        <w:spacing w:after="0" w:line="240" w:lineRule="auto"/>
        <w:jc w:val="both"/>
        <w:rPr>
          <w:rFonts w:ascii="Times New Roman" w:hAnsi="Times New Roman"/>
          <w:bCs/>
          <w:color w:val="000000" w:themeColor="text1"/>
          <w:szCs w:val="24"/>
        </w:rPr>
      </w:pPr>
      <w:r w:rsidRPr="00B76CB2">
        <w:rPr>
          <w:rFonts w:ascii="Times New Roman" w:hAnsi="Times New Roman"/>
          <w:bCs/>
          <w:color w:val="000000" w:themeColor="text1"/>
          <w:sz w:val="24"/>
          <w:szCs w:val="28"/>
        </w:rPr>
        <w:t>об оставлении ___________________________________________________</w:t>
      </w:r>
      <w:r w:rsidRPr="00B76CB2">
        <w:rPr>
          <w:rFonts w:ascii="Times New Roman" w:hAnsi="Times New Roman"/>
          <w:bCs/>
          <w:color w:val="000000" w:themeColor="text1"/>
          <w:szCs w:val="24"/>
        </w:rPr>
        <w:t>*</w:t>
      </w:r>
      <w:r w:rsidRPr="00B76CB2">
        <w:rPr>
          <w:rFonts w:ascii="Times New Roman" w:hAnsi="Times New Roman"/>
          <w:bCs/>
          <w:color w:val="000000" w:themeColor="text1"/>
          <w:sz w:val="24"/>
          <w:szCs w:val="28"/>
        </w:rPr>
        <w:t xml:space="preserve"> без рассмотрения _____________________________________________ </w:t>
      </w:r>
      <w:r w:rsidRPr="00B76CB2">
        <w:rPr>
          <w:rFonts w:ascii="Times New Roman" w:hAnsi="Times New Roman"/>
          <w:bCs/>
          <w:color w:val="000000" w:themeColor="text1"/>
          <w:szCs w:val="24"/>
        </w:rPr>
        <w:t xml:space="preserve">__________________________________________________________________________________ </w:t>
      </w:r>
    </w:p>
    <w:p w:rsidR="00EE314E" w:rsidRDefault="00CE53DE">
      <w:pPr>
        <w:widowControl w:val="0"/>
        <w:spacing w:after="0" w:line="240" w:lineRule="auto"/>
        <w:jc w:val="center"/>
        <w:rPr>
          <w:rFonts w:ascii="Times New Roman" w:hAnsi="Times New Roman"/>
          <w:i/>
          <w:color w:val="000000" w:themeColor="text1"/>
          <w:sz w:val="16"/>
          <w:szCs w:val="16"/>
        </w:rPr>
      </w:pPr>
      <w:r>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314E" w:rsidRDefault="00EE314E">
      <w:pPr>
        <w:widowControl w:val="0"/>
        <w:spacing w:after="0" w:line="240" w:lineRule="auto"/>
        <w:rPr>
          <w:rFonts w:ascii="Times New Roman" w:hAnsi="Times New Roman"/>
          <w:i/>
          <w:color w:val="000000" w:themeColor="text1"/>
          <w:sz w:val="16"/>
          <w:szCs w:val="16"/>
        </w:rPr>
      </w:pPr>
    </w:p>
    <w:p w:rsidR="00EE314E" w:rsidRPr="00B76CB2" w:rsidRDefault="00CE53DE">
      <w:pPr>
        <w:spacing w:after="0" w:line="240" w:lineRule="auto"/>
        <w:jc w:val="both"/>
        <w:rPr>
          <w:rFonts w:ascii="Times New Roman" w:hAnsi="Times New Roman"/>
          <w:color w:val="000000" w:themeColor="text1"/>
          <w:szCs w:val="24"/>
        </w:rPr>
      </w:pPr>
      <w:r w:rsidRPr="00B76CB2">
        <w:rPr>
          <w:rFonts w:ascii="Times New Roman" w:hAnsi="Times New Roman"/>
          <w:color w:val="000000" w:themeColor="text1"/>
          <w:sz w:val="24"/>
          <w:szCs w:val="28"/>
        </w:rPr>
        <w:t>принято решение об оставлении</w:t>
      </w:r>
      <w:r w:rsidRPr="00B76CB2">
        <w:rPr>
          <w:rFonts w:ascii="Times New Roman" w:hAnsi="Times New Roman"/>
          <w:color w:val="000000" w:themeColor="text1"/>
          <w:szCs w:val="24"/>
        </w:rPr>
        <w:t xml:space="preserve"> _________________________________________________* </w:t>
      </w:r>
      <w:proofErr w:type="gramStart"/>
      <w:r w:rsidRPr="00B76CB2">
        <w:rPr>
          <w:rFonts w:ascii="Times New Roman" w:hAnsi="Times New Roman"/>
          <w:bCs/>
          <w:color w:val="000000" w:themeColor="text1"/>
          <w:sz w:val="24"/>
          <w:szCs w:val="28"/>
        </w:rPr>
        <w:t>от</w:t>
      </w:r>
      <w:proofErr w:type="gramEnd"/>
      <w:r w:rsidRPr="00B76CB2">
        <w:rPr>
          <w:rFonts w:ascii="Times New Roman" w:hAnsi="Times New Roman"/>
          <w:bCs/>
          <w:color w:val="000000" w:themeColor="text1"/>
          <w:sz w:val="24"/>
          <w:szCs w:val="28"/>
        </w:rPr>
        <w:t xml:space="preserve"> ______________ № ______________ </w:t>
      </w:r>
      <w:r w:rsidRPr="00B76CB2">
        <w:rPr>
          <w:rFonts w:ascii="Times New Roman" w:hAnsi="Times New Roman"/>
          <w:color w:val="000000" w:themeColor="text1"/>
          <w:sz w:val="24"/>
          <w:szCs w:val="28"/>
        </w:rPr>
        <w:t>без рассмотрения.</w:t>
      </w:r>
    </w:p>
    <w:p w:rsidR="00EE314E" w:rsidRDefault="00CE53DE">
      <w:pPr>
        <w:spacing w:after="0" w:line="240" w:lineRule="auto"/>
        <w:jc w:val="both"/>
        <w:rPr>
          <w:rFonts w:ascii="Times New Roman" w:hAnsi="Times New Roman"/>
          <w:color w:val="000000" w:themeColor="text1"/>
          <w:sz w:val="20"/>
          <w:szCs w:val="20"/>
        </w:rPr>
      </w:pPr>
      <w:r>
        <w:rPr>
          <w:rFonts w:ascii="Times New Roman" w:hAnsi="Times New Roman"/>
          <w:i/>
          <w:color w:val="000000" w:themeColor="text1"/>
          <w:sz w:val="16"/>
          <w:szCs w:val="16"/>
        </w:rPr>
        <w:t xml:space="preserve">                            </w:t>
      </w:r>
      <w:r>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EE314E">
        <w:trPr>
          <w:trHeight w:val="754"/>
        </w:trPr>
        <w:tc>
          <w:tcPr>
            <w:tcW w:w="3119"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425" w:type="dxa"/>
            <w:vAlign w:val="bottom"/>
          </w:tcPr>
          <w:p w:rsidR="00EE314E" w:rsidRDefault="00EE314E">
            <w:pPr>
              <w:rPr>
                <w:rFonts w:ascii="Times New Roman" w:hAnsi="Times New Roman"/>
                <w:color w:val="000000" w:themeColor="text1"/>
              </w:rPr>
            </w:pPr>
          </w:p>
        </w:tc>
        <w:tc>
          <w:tcPr>
            <w:tcW w:w="2127" w:type="dxa"/>
            <w:tcBorders>
              <w:bottom w:val="single" w:sz="4" w:space="0" w:color="auto"/>
            </w:tcBorders>
            <w:vAlign w:val="bottom"/>
          </w:tcPr>
          <w:p w:rsidR="00EE314E" w:rsidRDefault="00EE314E">
            <w:pPr>
              <w:jc w:val="center"/>
              <w:rPr>
                <w:rFonts w:ascii="Times New Roman" w:hAnsi="Times New Roman"/>
                <w:color w:val="000000" w:themeColor="text1"/>
              </w:rPr>
            </w:pPr>
          </w:p>
        </w:tc>
        <w:tc>
          <w:tcPr>
            <w:tcW w:w="425" w:type="dxa"/>
            <w:vAlign w:val="bottom"/>
          </w:tcPr>
          <w:p w:rsidR="00EE314E" w:rsidRDefault="00EE314E">
            <w:pPr>
              <w:rPr>
                <w:rFonts w:ascii="Times New Roman" w:hAnsi="Times New Roman"/>
                <w:color w:val="000000" w:themeColor="text1"/>
              </w:rPr>
            </w:pPr>
          </w:p>
        </w:tc>
        <w:tc>
          <w:tcPr>
            <w:tcW w:w="3827" w:type="dxa"/>
            <w:tcBorders>
              <w:bottom w:val="single" w:sz="4" w:space="0" w:color="auto"/>
            </w:tcBorders>
            <w:vAlign w:val="bottom"/>
          </w:tcPr>
          <w:p w:rsidR="00EE314E" w:rsidRDefault="00EE314E">
            <w:pPr>
              <w:jc w:val="center"/>
              <w:rPr>
                <w:rFonts w:ascii="Times New Roman" w:hAnsi="Times New Roman"/>
                <w:color w:val="000000" w:themeColor="text1"/>
              </w:rPr>
            </w:pPr>
          </w:p>
        </w:tc>
      </w:tr>
      <w:tr w:rsidR="00EE314E">
        <w:trPr>
          <w:trHeight w:val="274"/>
        </w:trPr>
        <w:tc>
          <w:tcPr>
            <w:tcW w:w="3119"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(должность)</w:t>
            </w:r>
          </w:p>
        </w:tc>
        <w:tc>
          <w:tcPr>
            <w:tcW w:w="425" w:type="dxa"/>
          </w:tcPr>
          <w:p w:rsidR="00EE314E" w:rsidRDefault="00EE314E">
            <w:pPr>
              <w:rPr>
                <w:rFonts w:ascii="Times New Roman" w:hAnsi="Times New Roman"/>
                <w:color w:val="000000" w:themeColor="text1"/>
                <w:sz w:val="16"/>
                <w:szCs w:val="16"/>
              </w:rPr>
            </w:pPr>
          </w:p>
        </w:tc>
        <w:tc>
          <w:tcPr>
            <w:tcW w:w="2127" w:type="dxa"/>
          </w:tcPr>
          <w:p w:rsidR="00EE314E" w:rsidRDefault="00CE53DE">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425" w:type="dxa"/>
          </w:tcPr>
          <w:p w:rsidR="00EE314E" w:rsidRDefault="00EE314E">
            <w:pPr>
              <w:rPr>
                <w:rFonts w:ascii="Times New Roman" w:hAnsi="Times New Roman"/>
                <w:color w:val="000000" w:themeColor="text1"/>
                <w:sz w:val="16"/>
                <w:szCs w:val="16"/>
              </w:rPr>
            </w:pPr>
          </w:p>
        </w:tc>
        <w:tc>
          <w:tcPr>
            <w:tcW w:w="3827" w:type="dxa"/>
          </w:tcPr>
          <w:p w:rsidR="00EE314E" w:rsidRDefault="00CE53DE">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EE314E" w:rsidRPr="00B76CB2" w:rsidRDefault="00CE53DE">
      <w:pPr>
        <w:outlineLvl w:val="0"/>
        <w:rPr>
          <w:rFonts w:ascii="Times New Roman" w:hAnsi="Times New Roman"/>
          <w:color w:val="000000" w:themeColor="text1"/>
          <w:sz w:val="24"/>
          <w:szCs w:val="28"/>
        </w:rPr>
      </w:pPr>
      <w:r w:rsidRPr="00B76CB2">
        <w:rPr>
          <w:rFonts w:ascii="Times New Roman" w:hAnsi="Times New Roman"/>
          <w:color w:val="000000" w:themeColor="text1"/>
          <w:sz w:val="24"/>
          <w:szCs w:val="28"/>
        </w:rPr>
        <w:t>Дата</w:t>
      </w:r>
    </w:p>
    <w:p w:rsidR="00EE314E" w:rsidRPr="00B76CB2" w:rsidRDefault="00CE53DE">
      <w:pPr>
        <w:pStyle w:val="a5"/>
        <w:jc w:val="both"/>
        <w:rPr>
          <w:rFonts w:ascii="Times New Roman" w:hAnsi="Times New Roman"/>
          <w:color w:val="000000" w:themeColor="text1"/>
          <w:sz w:val="24"/>
          <w:szCs w:val="28"/>
        </w:rPr>
      </w:pPr>
      <w:r w:rsidRPr="00B76CB2">
        <w:rPr>
          <w:rFonts w:ascii="Times New Roman" w:hAnsi="Times New Roman"/>
          <w:color w:val="000000" w:themeColor="text1"/>
          <w:sz w:val="24"/>
          <w:szCs w:val="28"/>
        </w:rPr>
        <w:lastRenderedPageBreak/>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E314E" w:rsidRDefault="00CE53DE">
      <w:pPr>
        <w:spacing w:after="0" w:line="240" w:lineRule="auto"/>
        <w:rPr>
          <w:rFonts w:ascii="Times New Roman" w:eastAsia="Calibri" w:hAnsi="Times New Roman"/>
          <w:color w:val="000000" w:themeColor="text1"/>
          <w:sz w:val="28"/>
          <w:szCs w:val="28"/>
          <w:lang w:eastAsia="en-US"/>
        </w:rPr>
      </w:pPr>
      <w:r>
        <w:rPr>
          <w:rFonts w:ascii="Times New Roman" w:hAnsi="Times New Roman"/>
          <w:color w:val="000000" w:themeColor="text1"/>
          <w:sz w:val="28"/>
          <w:szCs w:val="28"/>
        </w:rPr>
        <w:br w:type="page"/>
      </w:r>
    </w:p>
    <w:p w:rsidR="00EE314E" w:rsidRDefault="00EE314E">
      <w:pPr>
        <w:pStyle w:val="a5"/>
        <w:ind w:left="5670"/>
        <w:jc w:val="center"/>
        <w:rPr>
          <w:rFonts w:ascii="Times New Roman" w:hAnsi="Times New Roman"/>
          <w:color w:val="000000" w:themeColor="text1"/>
          <w:sz w:val="28"/>
          <w:szCs w:val="28"/>
        </w:rPr>
        <w:sectPr w:rsidR="00EE314E">
          <w:footnotePr>
            <w:numRestart w:val="eachSect"/>
          </w:footnotePr>
          <w:pgSz w:w="11906" w:h="16838"/>
          <w:pgMar w:top="1134" w:right="851" w:bottom="1134" w:left="1134" w:header="709" w:footer="709" w:gutter="0"/>
          <w:pgNumType w:start="1"/>
          <w:cols w:space="708"/>
          <w:titlePg/>
          <w:docGrid w:linePitch="360"/>
        </w:sectPr>
      </w:pPr>
    </w:p>
    <w:p w:rsidR="00EE314E" w:rsidRDefault="00CE53DE" w:rsidP="00070B11">
      <w:pPr>
        <w:pStyle w:val="a5"/>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 14</w:t>
      </w:r>
    </w:p>
    <w:p w:rsidR="00EE314E" w:rsidRPr="00B76CB2" w:rsidRDefault="00CE53DE" w:rsidP="00070B11">
      <w:pPr>
        <w:pStyle w:val="a5"/>
        <w:ind w:left="5670"/>
        <w:jc w:val="center"/>
        <w:rPr>
          <w:rFonts w:ascii="Times New Roman" w:hAnsi="Times New Roman"/>
          <w:color w:val="000000" w:themeColor="text1"/>
        </w:rPr>
      </w:pPr>
      <w:r w:rsidRPr="00B76CB2">
        <w:rPr>
          <w:rFonts w:ascii="Times New Roman" w:hAnsi="Times New Roman"/>
          <w:color w:val="000000" w:themeColor="text1"/>
          <w:sz w:val="24"/>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E314E" w:rsidRDefault="00EE314E">
      <w:pPr>
        <w:widowControl w:val="0"/>
        <w:tabs>
          <w:tab w:val="left" w:pos="567"/>
        </w:tabs>
        <w:ind w:firstLine="426"/>
        <w:jc w:val="center"/>
        <w:rPr>
          <w:rFonts w:ascii="Times New Roman" w:hAnsi="Times New Roman"/>
          <w:b/>
          <w:color w:val="000000" w:themeColor="text1"/>
          <w:sz w:val="24"/>
          <w:szCs w:val="24"/>
        </w:rPr>
      </w:pPr>
    </w:p>
    <w:p w:rsidR="00EE314E" w:rsidRDefault="00CE53DE">
      <w:pPr>
        <w:widowControl w:val="0"/>
        <w:tabs>
          <w:tab w:val="left" w:pos="567"/>
        </w:tabs>
        <w:ind w:firstLine="426"/>
        <w:jc w:val="center"/>
        <w:rPr>
          <w:rFonts w:ascii="Times New Roman" w:hAnsi="Times New Roman"/>
          <w:b/>
          <w:color w:val="000000" w:themeColor="text1"/>
          <w:sz w:val="24"/>
          <w:szCs w:val="24"/>
        </w:rPr>
      </w:pPr>
      <w:r>
        <w:rPr>
          <w:rFonts w:ascii="Times New Roman" w:hAnsi="Times New Roman"/>
          <w:b/>
          <w:color w:val="000000" w:themeColor="text1"/>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90"/>
        <w:gridCol w:w="3310"/>
        <w:gridCol w:w="1727"/>
        <w:gridCol w:w="1702"/>
        <w:gridCol w:w="9"/>
        <w:gridCol w:w="18"/>
        <w:gridCol w:w="2034"/>
        <w:gridCol w:w="1972"/>
        <w:gridCol w:w="2374"/>
      </w:tblGrid>
      <w:tr w:rsidR="00EE314E">
        <w:trPr>
          <w:trHeight w:val="2041"/>
          <w:tblHeader/>
        </w:trPr>
        <w:tc>
          <w:tcPr>
            <w:tcW w:w="714" w:type="pct"/>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Основание для начала административной процедуры</w:t>
            </w:r>
          </w:p>
        </w:tc>
        <w:tc>
          <w:tcPr>
            <w:tcW w:w="1079" w:type="pct"/>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Содержание административных действий</w:t>
            </w:r>
          </w:p>
        </w:tc>
        <w:tc>
          <w:tcPr>
            <w:tcW w:w="563" w:type="pct"/>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Срок выполнения административных действий</w:t>
            </w:r>
          </w:p>
        </w:tc>
        <w:tc>
          <w:tcPr>
            <w:tcW w:w="564" w:type="pct"/>
            <w:gridSpan w:val="3"/>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Должностное лицо, ответственное за выполнение административного действия</w:t>
            </w:r>
          </w:p>
        </w:tc>
        <w:tc>
          <w:tcPr>
            <w:tcW w:w="663" w:type="pct"/>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Критерии принятия решения</w:t>
            </w:r>
          </w:p>
        </w:tc>
        <w:tc>
          <w:tcPr>
            <w:tcW w:w="774" w:type="pct"/>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Результат административного действия, способ фиксации</w:t>
            </w:r>
          </w:p>
        </w:tc>
      </w:tr>
      <w:tr w:rsidR="00EE314E">
        <w:trPr>
          <w:trHeight w:val="20"/>
          <w:tblHeader/>
        </w:trPr>
        <w:tc>
          <w:tcPr>
            <w:tcW w:w="714" w:type="pct"/>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p>
        </w:tc>
        <w:tc>
          <w:tcPr>
            <w:tcW w:w="1079" w:type="pct"/>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w:t>
            </w:r>
          </w:p>
        </w:tc>
        <w:tc>
          <w:tcPr>
            <w:tcW w:w="563" w:type="pct"/>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w:t>
            </w:r>
          </w:p>
        </w:tc>
        <w:tc>
          <w:tcPr>
            <w:tcW w:w="564" w:type="pct"/>
            <w:gridSpan w:val="3"/>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w:t>
            </w:r>
          </w:p>
        </w:tc>
        <w:tc>
          <w:tcPr>
            <w:tcW w:w="663" w:type="pct"/>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w:t>
            </w:r>
          </w:p>
        </w:tc>
        <w:tc>
          <w:tcPr>
            <w:tcW w:w="643" w:type="pct"/>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w:t>
            </w:r>
          </w:p>
        </w:tc>
        <w:tc>
          <w:tcPr>
            <w:tcW w:w="774" w:type="pct"/>
            <w:shd w:val="clear" w:color="auto" w:fill="auto"/>
            <w:vAlign w:val="center"/>
          </w:tcPr>
          <w:p w:rsidR="00EE314E" w:rsidRDefault="00CE53DE">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w:t>
            </w:r>
          </w:p>
        </w:tc>
      </w:tr>
      <w:tr w:rsidR="00EE314E">
        <w:tc>
          <w:tcPr>
            <w:tcW w:w="5000" w:type="pct"/>
            <w:gridSpan w:val="9"/>
            <w:shd w:val="clear" w:color="auto" w:fill="auto"/>
          </w:tcPr>
          <w:p w:rsidR="00EE314E" w:rsidRDefault="00CE53DE">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Проверка документов и регистрация заявления</w:t>
            </w:r>
          </w:p>
        </w:tc>
      </w:tr>
      <w:tr w:rsidR="00EE314E">
        <w:trPr>
          <w:trHeight w:val="72"/>
        </w:trPr>
        <w:tc>
          <w:tcPr>
            <w:tcW w:w="714" w:type="pct"/>
            <w:vMerge w:val="restar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Поступление заявления и документов для предоставления государственной (муниципальной) услуги в Уполномоченный орган</w:t>
            </w:r>
          </w:p>
        </w:tc>
        <w:tc>
          <w:tcPr>
            <w:tcW w:w="1079"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EE314E" w:rsidRDefault="00EE314E">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1 рабочего дня</w:t>
            </w:r>
          </w:p>
        </w:tc>
        <w:tc>
          <w:tcPr>
            <w:tcW w:w="564" w:type="pct"/>
            <w:gridSpan w:val="3"/>
            <w:vMerge w:val="restart"/>
            <w:shd w:val="clear" w:color="auto" w:fill="auto"/>
          </w:tcPr>
          <w:p w:rsidR="00EE314E" w:rsidRDefault="00CE53DE">
            <w:pPr>
              <w:spacing w:after="0" w:line="240" w:lineRule="auto"/>
              <w:rPr>
                <w:rFonts w:ascii="Times New Roman" w:eastAsia="Calibri" w:hAnsi="Times New Roman"/>
                <w:color w:val="000000" w:themeColor="text1"/>
                <w:sz w:val="24"/>
                <w:szCs w:val="24"/>
              </w:rPr>
            </w:pPr>
            <w:proofErr w:type="gramStart"/>
            <w:r>
              <w:rPr>
                <w:rFonts w:ascii="Times New Roman" w:hAnsi="Times New Roman"/>
                <w:color w:val="000000" w:themeColor="text1"/>
                <w:sz w:val="24"/>
                <w:szCs w:val="24"/>
              </w:rPr>
              <w:t>Уполномоченного органа, ответственное за предоставление государственной (муниципальной) услуги</w:t>
            </w:r>
            <w:proofErr w:type="gramEnd"/>
          </w:p>
        </w:tc>
        <w:tc>
          <w:tcPr>
            <w:tcW w:w="663" w:type="pct"/>
            <w:vMerge w:val="restart"/>
            <w:shd w:val="clear" w:color="auto" w:fill="auto"/>
          </w:tcPr>
          <w:p w:rsidR="00EE314E" w:rsidRDefault="00CE53DE">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Уполномоченный орган / ГИС / ПГС</w:t>
            </w:r>
          </w:p>
          <w:p w:rsidR="00EE314E" w:rsidRDefault="00EE314E">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p w:rsidR="00EE314E" w:rsidRDefault="00EE314E">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EE314E" w:rsidRDefault="00CE53D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регистрация заявления и документов в ГИС (присвоение номера и датирование); </w:t>
            </w:r>
          </w:p>
          <w:p w:rsidR="00EE314E" w:rsidRDefault="00CE53DE">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tc>
      </w:tr>
      <w:tr w:rsidR="00EE314E">
        <w:trPr>
          <w:trHeight w:val="1364"/>
        </w:trPr>
        <w:tc>
          <w:tcPr>
            <w:tcW w:w="714" w:type="pct"/>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Принятие решения об отказе в приеме документов, </w:t>
            </w:r>
            <w:r>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563" w:type="pct"/>
            <w:vMerge/>
            <w:shd w:val="clear" w:color="auto" w:fill="auto"/>
            <w:vAlign w:val="center"/>
          </w:tcPr>
          <w:p w:rsidR="00EE314E" w:rsidRDefault="00EE314E">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EE314E" w:rsidRDefault="00EE314E">
            <w:pPr>
              <w:spacing w:after="0" w:line="240" w:lineRule="auto"/>
              <w:rPr>
                <w:rFonts w:ascii="Times New Roman" w:hAnsi="Times New Roman"/>
                <w:color w:val="000000" w:themeColor="text1"/>
                <w:sz w:val="24"/>
                <w:szCs w:val="24"/>
              </w:rPr>
            </w:pPr>
          </w:p>
        </w:tc>
        <w:tc>
          <w:tcPr>
            <w:tcW w:w="663" w:type="pct"/>
            <w:vMerge/>
            <w:shd w:val="clear" w:color="auto" w:fill="auto"/>
          </w:tcPr>
          <w:p w:rsidR="00EE314E" w:rsidRDefault="00EE314E">
            <w:pPr>
              <w:spacing w:after="0" w:line="240" w:lineRule="auto"/>
              <w:rPr>
                <w:rFonts w:ascii="Times New Roman" w:hAnsi="Times New Roman"/>
                <w:color w:val="000000" w:themeColor="text1"/>
                <w:sz w:val="24"/>
                <w:szCs w:val="24"/>
              </w:rPr>
            </w:pPr>
          </w:p>
        </w:tc>
        <w:tc>
          <w:tcPr>
            <w:tcW w:w="643" w:type="pct"/>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EE314E" w:rsidRDefault="00EE314E">
            <w:pPr>
              <w:spacing w:after="0" w:line="240" w:lineRule="auto"/>
              <w:rPr>
                <w:rFonts w:ascii="Times New Roman" w:hAnsi="Times New Roman"/>
                <w:color w:val="000000" w:themeColor="text1"/>
                <w:sz w:val="24"/>
                <w:szCs w:val="24"/>
              </w:rPr>
            </w:pPr>
          </w:p>
        </w:tc>
      </w:tr>
      <w:tr w:rsidR="00EE314E">
        <w:trPr>
          <w:trHeight w:val="691"/>
        </w:trPr>
        <w:tc>
          <w:tcPr>
            <w:tcW w:w="714" w:type="pct"/>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EE314E" w:rsidRDefault="00CE53DE">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Регистрация заявления, в случае отсутствия оснований для отказа в приеме документов</w:t>
            </w:r>
          </w:p>
        </w:tc>
        <w:tc>
          <w:tcPr>
            <w:tcW w:w="563" w:type="pct"/>
            <w:shd w:val="clear" w:color="auto" w:fill="auto"/>
            <w:vAlign w:val="center"/>
          </w:tcPr>
          <w:p w:rsidR="00EE314E" w:rsidRDefault="00EE314E">
            <w:pPr>
              <w:spacing w:after="0" w:line="240" w:lineRule="auto"/>
              <w:rPr>
                <w:rFonts w:ascii="Times New Roman" w:eastAsia="Calibri" w:hAnsi="Times New Roman"/>
                <w:color w:val="000000" w:themeColor="text1"/>
                <w:sz w:val="24"/>
                <w:szCs w:val="24"/>
              </w:rPr>
            </w:pPr>
          </w:p>
        </w:tc>
        <w:tc>
          <w:tcPr>
            <w:tcW w:w="564" w:type="pct"/>
            <w:gridSpan w:val="3"/>
            <w:shd w:val="clear" w:color="auto" w:fill="auto"/>
          </w:tcPr>
          <w:p w:rsidR="00EE314E" w:rsidRDefault="00CE53D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должностное лицо Уполномоченного органа, ответственное за регистрацию корреспонденции</w:t>
            </w:r>
          </w:p>
        </w:tc>
        <w:tc>
          <w:tcPr>
            <w:tcW w:w="663" w:type="pct"/>
            <w:shd w:val="clear" w:color="auto" w:fill="auto"/>
          </w:tcPr>
          <w:p w:rsidR="00EE314E" w:rsidRDefault="00CE53DE">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Уполномоченный орган/ГИС</w:t>
            </w:r>
          </w:p>
        </w:tc>
        <w:tc>
          <w:tcPr>
            <w:tcW w:w="643" w:type="pct"/>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774" w:type="pct"/>
            <w:shd w:val="clear" w:color="auto" w:fill="auto"/>
          </w:tcPr>
          <w:p w:rsidR="00EE314E" w:rsidRDefault="00EE314E">
            <w:pPr>
              <w:spacing w:after="0" w:line="240" w:lineRule="auto"/>
              <w:rPr>
                <w:rFonts w:ascii="Times New Roman" w:hAnsi="Times New Roman"/>
                <w:color w:val="000000" w:themeColor="text1"/>
                <w:sz w:val="24"/>
                <w:szCs w:val="24"/>
              </w:rPr>
            </w:pPr>
          </w:p>
        </w:tc>
      </w:tr>
      <w:tr w:rsidR="00EE314E">
        <w:trPr>
          <w:trHeight w:val="300"/>
        </w:trPr>
        <w:tc>
          <w:tcPr>
            <w:tcW w:w="5000" w:type="pct"/>
            <w:gridSpan w:val="9"/>
            <w:shd w:val="clear" w:color="auto" w:fill="auto"/>
          </w:tcPr>
          <w:p w:rsidR="00EE314E" w:rsidRDefault="00CE53DE">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Получение сведений посредством СМЭВ</w:t>
            </w:r>
          </w:p>
        </w:tc>
      </w:tr>
      <w:tr w:rsidR="00EE314E">
        <w:trPr>
          <w:trHeight w:val="126"/>
        </w:trPr>
        <w:tc>
          <w:tcPr>
            <w:tcW w:w="714" w:type="pct"/>
            <w:vMerge w:val="restart"/>
            <w:shd w:val="clear" w:color="auto" w:fill="auto"/>
          </w:tcPr>
          <w:p w:rsidR="00EE314E" w:rsidRDefault="00CE53D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пакет зарегистрированных документов, поступивших должностному лицу,</w:t>
            </w:r>
          </w:p>
          <w:p w:rsidR="00EE314E" w:rsidRDefault="00CE53DE">
            <w:pPr>
              <w:spacing w:after="0" w:line="240" w:lineRule="auto"/>
              <w:rPr>
                <w:rFonts w:ascii="Times New Roman" w:eastAsia="Calibri" w:hAnsi="Times New Roman"/>
                <w:color w:val="000000" w:themeColor="text1"/>
                <w:sz w:val="24"/>
                <w:szCs w:val="24"/>
              </w:rPr>
            </w:pPr>
            <w:proofErr w:type="gramStart"/>
            <w:r>
              <w:rPr>
                <w:rFonts w:ascii="Times New Roman" w:hAnsi="Times New Roman"/>
                <w:color w:val="000000" w:themeColor="text1"/>
                <w:sz w:val="24"/>
                <w:szCs w:val="24"/>
              </w:rPr>
              <w:t>ответственному</w:t>
            </w:r>
            <w:proofErr w:type="gramEnd"/>
            <w:r>
              <w:rPr>
                <w:rFonts w:ascii="Times New Roman" w:hAnsi="Times New Roman"/>
                <w:color w:val="000000" w:themeColor="text1"/>
                <w:sz w:val="24"/>
                <w:szCs w:val="24"/>
              </w:rPr>
              <w:t xml:space="preserve"> за предоставление  государственной (муниципальной) услуги</w:t>
            </w:r>
          </w:p>
        </w:tc>
        <w:tc>
          <w:tcPr>
            <w:tcW w:w="1079"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направление межведомственных запросов в органы и организации</w:t>
            </w:r>
          </w:p>
        </w:tc>
        <w:tc>
          <w:tcPr>
            <w:tcW w:w="563"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день регистрации заявления и документов</w:t>
            </w:r>
          </w:p>
        </w:tc>
        <w:tc>
          <w:tcPr>
            <w:tcW w:w="564" w:type="pct"/>
            <w:gridSpan w:val="3"/>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663"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Уполномоченный орган/ГИС/ ПГС / СМЭВ</w:t>
            </w:r>
          </w:p>
        </w:tc>
        <w:tc>
          <w:tcPr>
            <w:tcW w:w="643"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74" w:type="pct"/>
            <w:shd w:val="clear" w:color="auto" w:fill="auto"/>
          </w:tcPr>
          <w:p w:rsidR="00EE314E" w:rsidRDefault="00CE53D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EE314E">
        <w:trPr>
          <w:trHeight w:val="135"/>
        </w:trPr>
        <w:tc>
          <w:tcPr>
            <w:tcW w:w="714" w:type="pct"/>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EE314E" w:rsidRDefault="00CE53D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получение ответов на межведомственные запросы, </w:t>
            </w:r>
            <w:r>
              <w:rPr>
                <w:rFonts w:ascii="Times New Roman" w:hAnsi="Times New Roman"/>
                <w:color w:val="000000" w:themeColor="text1"/>
                <w:sz w:val="24"/>
                <w:szCs w:val="24"/>
              </w:rPr>
              <w:lastRenderedPageBreak/>
              <w:t>формирование полного комплекта документов</w:t>
            </w:r>
          </w:p>
        </w:tc>
        <w:tc>
          <w:tcPr>
            <w:tcW w:w="563"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3 рабочих дня со дня </w:t>
            </w:r>
            <w:r>
              <w:rPr>
                <w:rFonts w:ascii="Times New Roman" w:hAnsi="Times New Roman"/>
                <w:color w:val="000000" w:themeColor="text1"/>
                <w:sz w:val="24"/>
                <w:szCs w:val="24"/>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должностное лицо </w:t>
            </w:r>
            <w:r>
              <w:rPr>
                <w:rFonts w:ascii="Times New Roman" w:hAnsi="Times New Roman"/>
                <w:color w:val="000000" w:themeColor="text1"/>
                <w:sz w:val="24"/>
                <w:szCs w:val="24"/>
              </w:rPr>
              <w:lastRenderedPageBreak/>
              <w:t>Уполномоченного органа, ответственное за предоставление государственной (муниципальной) услуги</w:t>
            </w:r>
          </w:p>
        </w:tc>
        <w:tc>
          <w:tcPr>
            <w:tcW w:w="663"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proofErr w:type="gramStart"/>
            <w:r>
              <w:rPr>
                <w:rFonts w:ascii="Times New Roman" w:eastAsia="Calibri" w:hAnsi="Times New Roman"/>
                <w:color w:val="000000" w:themeColor="text1"/>
                <w:sz w:val="24"/>
                <w:szCs w:val="24"/>
              </w:rPr>
              <w:lastRenderedPageBreak/>
              <w:t xml:space="preserve">Уполномоченный орган) /ГИС/ </w:t>
            </w:r>
            <w:r>
              <w:rPr>
                <w:rFonts w:ascii="Times New Roman" w:eastAsia="Calibri" w:hAnsi="Times New Roman"/>
                <w:color w:val="000000" w:themeColor="text1"/>
                <w:sz w:val="24"/>
                <w:szCs w:val="24"/>
              </w:rPr>
              <w:lastRenderedPageBreak/>
              <w:t>ПГС / СМЭВ</w:t>
            </w:r>
            <w:proofErr w:type="gramEnd"/>
          </w:p>
        </w:tc>
        <w:tc>
          <w:tcPr>
            <w:tcW w:w="643" w:type="pct"/>
            <w:shd w:val="clear" w:color="auto" w:fill="auto"/>
          </w:tcPr>
          <w:p w:rsidR="00EE314E" w:rsidRDefault="00CE53D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w:t>
            </w:r>
          </w:p>
        </w:tc>
        <w:tc>
          <w:tcPr>
            <w:tcW w:w="774" w:type="pct"/>
            <w:shd w:val="clear" w:color="auto" w:fill="auto"/>
          </w:tcPr>
          <w:p w:rsidR="00EE314E" w:rsidRDefault="00CE53D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получение документов </w:t>
            </w:r>
            <w:r>
              <w:rPr>
                <w:rFonts w:ascii="Times New Roman" w:hAnsi="Times New Roman"/>
                <w:color w:val="000000" w:themeColor="text1"/>
                <w:sz w:val="24"/>
                <w:szCs w:val="24"/>
              </w:rPr>
              <w:lastRenderedPageBreak/>
              <w:t>(сведений), необходимых для предоставления государственной (муниципальной) услуги</w:t>
            </w:r>
          </w:p>
        </w:tc>
      </w:tr>
      <w:tr w:rsidR="00EE314E">
        <w:trPr>
          <w:trHeight w:val="397"/>
        </w:trPr>
        <w:tc>
          <w:tcPr>
            <w:tcW w:w="5000" w:type="pct"/>
            <w:gridSpan w:val="9"/>
            <w:shd w:val="clear" w:color="auto" w:fill="auto"/>
          </w:tcPr>
          <w:p w:rsidR="00EE314E" w:rsidRDefault="00CE53DE">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Рассмотрение документов и сведений</w:t>
            </w:r>
          </w:p>
        </w:tc>
      </w:tr>
      <w:tr w:rsidR="00EE314E">
        <w:trPr>
          <w:trHeight w:val="3742"/>
        </w:trPr>
        <w:tc>
          <w:tcPr>
            <w:tcW w:w="714" w:type="pct"/>
            <w:shd w:val="clear" w:color="auto" w:fill="auto"/>
          </w:tcPr>
          <w:p w:rsidR="00EE314E" w:rsidRDefault="00CE53D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пакет зарегистрированных документов, поступивших должностному лицу,</w:t>
            </w:r>
          </w:p>
          <w:p w:rsidR="00EE314E" w:rsidRDefault="00CE53DE">
            <w:pPr>
              <w:spacing w:after="0" w:line="240" w:lineRule="auto"/>
              <w:ind w:left="34"/>
              <w:rPr>
                <w:rFonts w:ascii="Times New Roman" w:eastAsia="Calibri" w:hAnsi="Times New Roman"/>
                <w:color w:val="000000" w:themeColor="text1"/>
                <w:sz w:val="24"/>
                <w:szCs w:val="24"/>
              </w:rPr>
            </w:pPr>
            <w:proofErr w:type="gramStart"/>
            <w:r>
              <w:rPr>
                <w:rFonts w:ascii="Times New Roman" w:hAnsi="Times New Roman"/>
                <w:color w:val="000000" w:themeColor="text1"/>
                <w:sz w:val="24"/>
                <w:szCs w:val="24"/>
              </w:rPr>
              <w:t>ответственному</w:t>
            </w:r>
            <w:proofErr w:type="gramEnd"/>
            <w:r>
              <w:rPr>
                <w:rFonts w:ascii="Times New Roman" w:hAnsi="Times New Roman"/>
                <w:color w:val="000000" w:themeColor="text1"/>
                <w:sz w:val="24"/>
                <w:szCs w:val="24"/>
              </w:rPr>
              <w:t xml:space="preserve"> за предоставление  государственной (муниципальной) услуги</w:t>
            </w:r>
          </w:p>
        </w:tc>
        <w:tc>
          <w:tcPr>
            <w:tcW w:w="1079"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563"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2 рабочих дней</w:t>
            </w:r>
          </w:p>
        </w:tc>
        <w:tc>
          <w:tcPr>
            <w:tcW w:w="555"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72" w:type="pct"/>
            <w:gridSpan w:val="3"/>
            <w:shd w:val="clear" w:color="auto" w:fill="auto"/>
          </w:tcPr>
          <w:p w:rsidR="00EE314E" w:rsidRDefault="00CE53DE">
            <w:pPr>
              <w:spacing w:after="0" w:line="240" w:lineRule="auto"/>
              <w:rPr>
                <w:rFonts w:ascii="Times New Roman" w:eastAsia="Calibri" w:hAnsi="Times New Roman"/>
                <w:color w:val="000000" w:themeColor="text1"/>
                <w:sz w:val="24"/>
                <w:szCs w:val="24"/>
              </w:rPr>
            </w:pPr>
            <w:proofErr w:type="gramStart"/>
            <w:r>
              <w:rPr>
                <w:rFonts w:ascii="Times New Roman" w:eastAsia="Calibri" w:hAnsi="Times New Roman"/>
                <w:color w:val="000000" w:themeColor="text1"/>
                <w:sz w:val="24"/>
                <w:szCs w:val="24"/>
              </w:rPr>
              <w:t>Уполномоченный орган) / ГИС / ПГС</w:t>
            </w:r>
            <w:proofErr w:type="gramEnd"/>
          </w:p>
        </w:tc>
        <w:tc>
          <w:tcPr>
            <w:tcW w:w="643"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основания отказа в предоставлении государственной (муниципальной) услуги, предусмотренные пунктом 2.22 Административного регламента</w:t>
            </w:r>
          </w:p>
        </w:tc>
        <w:tc>
          <w:tcPr>
            <w:tcW w:w="774"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проект результата предоставления государственной (муниципальной) услуги </w:t>
            </w:r>
          </w:p>
        </w:tc>
      </w:tr>
      <w:tr w:rsidR="00EE314E">
        <w:trPr>
          <w:trHeight w:val="459"/>
        </w:trPr>
        <w:tc>
          <w:tcPr>
            <w:tcW w:w="5000" w:type="pct"/>
            <w:gridSpan w:val="9"/>
            <w:shd w:val="clear" w:color="auto" w:fill="auto"/>
          </w:tcPr>
          <w:p w:rsidR="00EE314E" w:rsidRDefault="00CE53DE">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Принятие решения</w:t>
            </w:r>
          </w:p>
        </w:tc>
      </w:tr>
      <w:tr w:rsidR="00EE314E">
        <w:trPr>
          <w:trHeight w:val="1110"/>
        </w:trPr>
        <w:tc>
          <w:tcPr>
            <w:tcW w:w="714" w:type="pct"/>
            <w:vMerge w:val="restart"/>
            <w:shd w:val="clear" w:color="auto" w:fill="auto"/>
          </w:tcPr>
          <w:p w:rsidR="00EE314E" w:rsidRDefault="00CE53DE">
            <w:pPr>
              <w:spacing w:after="0" w:line="240" w:lineRule="auto"/>
              <w:ind w:left="34"/>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проект результата предоставления государственной (муниципальной) услуги </w:t>
            </w:r>
          </w:p>
        </w:tc>
        <w:tc>
          <w:tcPr>
            <w:tcW w:w="1079"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Принятие решения о предоставления государственной (муниципальной) услуги </w:t>
            </w:r>
          </w:p>
          <w:p w:rsidR="00EE314E" w:rsidRDefault="00EE314E">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1 часа</w:t>
            </w:r>
          </w:p>
        </w:tc>
        <w:tc>
          <w:tcPr>
            <w:tcW w:w="564" w:type="pct"/>
            <w:gridSpan w:val="3"/>
            <w:vMerge w:val="restar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должностное лицо Уполномоченного органа, ответственное </w:t>
            </w:r>
            <w:r>
              <w:rPr>
                <w:rFonts w:ascii="Times New Roman" w:eastAsia="Calibri" w:hAnsi="Times New Roman"/>
                <w:color w:val="000000" w:themeColor="text1"/>
                <w:sz w:val="24"/>
                <w:szCs w:val="24"/>
              </w:rPr>
              <w:lastRenderedPageBreak/>
              <w:t>за предоставление государственной (муниципальной) услуги;</w:t>
            </w:r>
          </w:p>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Руководитель Уполномоченного органа</w:t>
            </w:r>
            <w:proofErr w:type="gramStart"/>
            <w:r>
              <w:rPr>
                <w:rFonts w:ascii="Times New Roman" w:eastAsia="Calibri" w:hAnsi="Times New Roman"/>
                <w:color w:val="000000" w:themeColor="text1"/>
                <w:sz w:val="24"/>
                <w:szCs w:val="24"/>
              </w:rPr>
              <w:t>)и</w:t>
            </w:r>
            <w:proofErr w:type="gramEnd"/>
            <w:r>
              <w:rPr>
                <w:rFonts w:ascii="Times New Roman" w:eastAsia="Calibri" w:hAnsi="Times New Roman"/>
                <w:color w:val="000000" w:themeColor="text1"/>
                <w:sz w:val="24"/>
                <w:szCs w:val="24"/>
              </w:rPr>
              <w:t>ли иное уполномоченное им лицо</w:t>
            </w:r>
          </w:p>
        </w:tc>
        <w:tc>
          <w:tcPr>
            <w:tcW w:w="663" w:type="pct"/>
            <w:vMerge w:val="restart"/>
            <w:shd w:val="clear" w:color="auto" w:fill="auto"/>
            <w:vAlign w:val="center"/>
          </w:tcPr>
          <w:p w:rsidR="00EE314E" w:rsidRDefault="00CE53DE">
            <w:pPr>
              <w:spacing w:after="0" w:line="240" w:lineRule="auto"/>
              <w:rPr>
                <w:rFonts w:ascii="Times New Roman" w:eastAsia="Calibri" w:hAnsi="Times New Roman"/>
                <w:color w:val="000000" w:themeColor="text1"/>
                <w:sz w:val="24"/>
                <w:szCs w:val="24"/>
              </w:rPr>
            </w:pPr>
            <w:proofErr w:type="gramStart"/>
            <w:r>
              <w:rPr>
                <w:rFonts w:ascii="Times New Roman" w:eastAsia="Calibri" w:hAnsi="Times New Roman"/>
                <w:color w:val="000000" w:themeColor="text1"/>
                <w:sz w:val="24"/>
                <w:szCs w:val="24"/>
              </w:rPr>
              <w:lastRenderedPageBreak/>
              <w:t>Уполномоченный орган) / ГИС / ПГС</w:t>
            </w:r>
            <w:proofErr w:type="gramEnd"/>
          </w:p>
        </w:tc>
        <w:tc>
          <w:tcPr>
            <w:tcW w:w="643" w:type="pct"/>
            <w:vMerge w:val="restar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p w:rsidR="00EE314E" w:rsidRDefault="00EE314E">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Результат предоставления государственной (муниципальной) услуги, </w:t>
            </w:r>
            <w:r>
              <w:rPr>
                <w:rFonts w:ascii="Times New Roman" w:eastAsia="Calibri" w:hAnsi="Times New Roman"/>
                <w:color w:val="000000" w:themeColor="text1"/>
                <w:sz w:val="24"/>
                <w:szCs w:val="24"/>
              </w:rP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EE314E">
        <w:trPr>
          <w:trHeight w:val="4395"/>
        </w:trPr>
        <w:tc>
          <w:tcPr>
            <w:tcW w:w="714" w:type="pct"/>
            <w:vMerge/>
            <w:shd w:val="clear" w:color="auto" w:fill="auto"/>
          </w:tcPr>
          <w:p w:rsidR="00EE314E" w:rsidRDefault="00EE314E">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Формирование решения о предоставлении государственной (муниципальной) услуги </w:t>
            </w:r>
          </w:p>
          <w:p w:rsidR="00EE314E" w:rsidRDefault="00EE314E">
            <w:pPr>
              <w:spacing w:after="0" w:line="240" w:lineRule="auto"/>
              <w:rPr>
                <w:rFonts w:ascii="Times New Roman" w:eastAsia="Calibri" w:hAnsi="Times New Roman"/>
                <w:color w:val="000000" w:themeColor="text1"/>
                <w:sz w:val="24"/>
                <w:szCs w:val="24"/>
              </w:rPr>
            </w:pPr>
          </w:p>
        </w:tc>
        <w:tc>
          <w:tcPr>
            <w:tcW w:w="563" w:type="pct"/>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663" w:type="pct"/>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r>
      <w:tr w:rsidR="00EE314E">
        <w:trPr>
          <w:trHeight w:val="2464"/>
        </w:trPr>
        <w:tc>
          <w:tcPr>
            <w:tcW w:w="714" w:type="pct"/>
            <w:vMerge w:val="restart"/>
            <w:shd w:val="clear" w:color="auto" w:fill="auto"/>
          </w:tcPr>
          <w:p w:rsidR="00EE314E" w:rsidRDefault="00EE314E">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Принятие решения об отказе в предоставлении услуги</w:t>
            </w:r>
          </w:p>
        </w:tc>
        <w:tc>
          <w:tcPr>
            <w:tcW w:w="563" w:type="pct"/>
            <w:vMerge w:val="restart"/>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564" w:type="pct"/>
            <w:gridSpan w:val="3"/>
            <w:vMerge w:val="restart"/>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663" w:type="pct"/>
            <w:vMerge w:val="restart"/>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Результат предоставления государственной (муниципальной) услуги по форме, приведенной в приложении №6 к </w:t>
            </w:r>
            <w:r>
              <w:rPr>
                <w:rFonts w:ascii="Times New Roman" w:hAnsi="Times New Roman"/>
                <w:color w:val="000000" w:themeColor="text1"/>
                <w:sz w:val="24"/>
                <w:szCs w:val="24"/>
              </w:rPr>
              <w:t xml:space="preserve">Административному </w:t>
            </w:r>
            <w:r>
              <w:rPr>
                <w:rFonts w:ascii="Times New Roman" w:hAnsi="Times New Roman"/>
                <w:color w:val="000000" w:themeColor="text1"/>
                <w:sz w:val="24"/>
                <w:szCs w:val="24"/>
              </w:rPr>
              <w:lastRenderedPageBreak/>
              <w:t>регламенту</w:t>
            </w:r>
            <w:r>
              <w:rPr>
                <w:rFonts w:ascii="Times New Roman" w:eastAsia="Calibri" w:hAnsi="Times New Roman"/>
                <w:color w:val="000000" w:themeColor="text1"/>
                <w:sz w:val="24"/>
                <w:szCs w:val="24"/>
              </w:rPr>
              <w:t>, подписанный усиленной квалифицированной подписью руководителем Уполномоченного органа или иного уполномоченного им лица</w:t>
            </w:r>
          </w:p>
          <w:p w:rsidR="00EE314E" w:rsidRDefault="00EE314E">
            <w:pPr>
              <w:spacing w:after="0" w:line="240" w:lineRule="auto"/>
              <w:rPr>
                <w:rFonts w:ascii="Times New Roman" w:eastAsia="Calibri" w:hAnsi="Times New Roman"/>
                <w:color w:val="000000" w:themeColor="text1"/>
                <w:sz w:val="24"/>
                <w:szCs w:val="24"/>
              </w:rPr>
            </w:pPr>
          </w:p>
        </w:tc>
      </w:tr>
      <w:tr w:rsidR="00EE314E">
        <w:trPr>
          <w:trHeight w:val="1330"/>
        </w:trPr>
        <w:tc>
          <w:tcPr>
            <w:tcW w:w="714" w:type="pct"/>
            <w:vMerge/>
            <w:shd w:val="clear" w:color="auto" w:fill="auto"/>
          </w:tcPr>
          <w:p w:rsidR="00EE314E" w:rsidRDefault="00EE314E">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Формирование решения об отказе в предоставлении государственной (муниципальной) услуги</w:t>
            </w:r>
          </w:p>
          <w:p w:rsidR="00EE314E" w:rsidRDefault="00EE314E">
            <w:pPr>
              <w:spacing w:after="0" w:line="240" w:lineRule="auto"/>
              <w:rPr>
                <w:rFonts w:ascii="Times New Roman" w:eastAsia="Calibri" w:hAnsi="Times New Roman"/>
                <w:color w:val="000000" w:themeColor="text1"/>
                <w:sz w:val="24"/>
                <w:szCs w:val="24"/>
              </w:rPr>
            </w:pPr>
          </w:p>
        </w:tc>
        <w:tc>
          <w:tcPr>
            <w:tcW w:w="563" w:type="pct"/>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663" w:type="pct"/>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r>
      <w:tr w:rsidR="00EE314E">
        <w:trPr>
          <w:trHeight w:val="420"/>
        </w:trPr>
        <w:tc>
          <w:tcPr>
            <w:tcW w:w="5000" w:type="pct"/>
            <w:gridSpan w:val="9"/>
            <w:shd w:val="clear" w:color="auto" w:fill="auto"/>
          </w:tcPr>
          <w:p w:rsidR="00EE314E" w:rsidRDefault="00CE53DE">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Выдача результата </w:t>
            </w:r>
          </w:p>
        </w:tc>
      </w:tr>
      <w:tr w:rsidR="00EE314E">
        <w:trPr>
          <w:trHeight w:val="3900"/>
        </w:trPr>
        <w:tc>
          <w:tcPr>
            <w:tcW w:w="714" w:type="pct"/>
            <w:vMerge w:val="restart"/>
            <w:shd w:val="clear" w:color="auto" w:fill="auto"/>
          </w:tcPr>
          <w:p w:rsidR="00EE314E" w:rsidRDefault="00CE53DE">
            <w:pPr>
              <w:spacing w:after="0" w:line="240" w:lineRule="auto"/>
              <w:ind w:left="34"/>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формирование и регистрация результата государственной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rsidR="00EE314E" w:rsidRDefault="00CE53DE">
            <w:pPr>
              <w:spacing w:after="0" w:line="240" w:lineRule="auto"/>
              <w:ind w:left="32"/>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Регистрация результата предоставления государственной (муниципальной) услуги </w:t>
            </w:r>
          </w:p>
          <w:p w:rsidR="00EE314E" w:rsidRDefault="00EE314E">
            <w:pPr>
              <w:spacing w:after="0" w:line="240" w:lineRule="auto"/>
              <w:ind w:left="32"/>
              <w:rPr>
                <w:rFonts w:ascii="Times New Roman" w:eastAsia="Calibri" w:hAnsi="Times New Roman"/>
                <w:color w:val="000000" w:themeColor="text1"/>
                <w:sz w:val="24"/>
                <w:szCs w:val="24"/>
              </w:rPr>
            </w:pPr>
          </w:p>
        </w:tc>
        <w:tc>
          <w:tcPr>
            <w:tcW w:w="563" w:type="pct"/>
            <w:shd w:val="clear" w:color="auto" w:fill="auto"/>
          </w:tcPr>
          <w:p w:rsidR="00EE314E" w:rsidRDefault="00CE53DE">
            <w:pPr>
              <w:spacing w:after="0" w:line="240" w:lineRule="auto"/>
              <w:ind w:left="29"/>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558" w:type="pct"/>
            <w:gridSpan w:val="2"/>
            <w:shd w:val="clear" w:color="auto" w:fill="auto"/>
          </w:tcPr>
          <w:p w:rsidR="00EE314E" w:rsidRDefault="00CE53DE">
            <w:pPr>
              <w:spacing w:after="0" w:line="240" w:lineRule="auto"/>
              <w:ind w:left="28"/>
              <w:rPr>
                <w:rFonts w:ascii="Times New Roman" w:eastAsia="Calibri" w:hAnsi="Times New Roman"/>
                <w:color w:val="000000" w:themeColor="text1"/>
                <w:sz w:val="24"/>
                <w:szCs w:val="24"/>
              </w:rPr>
            </w:pPr>
            <w:r>
              <w:rPr>
                <w:rFonts w:ascii="Times New Roman" w:hAnsi="Times New Roman"/>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EE314E" w:rsidRDefault="00CE53DE">
            <w:pPr>
              <w:spacing w:after="0" w:line="240" w:lineRule="auto"/>
              <w:ind w:left="28"/>
              <w:rPr>
                <w:rFonts w:ascii="Times New Roman" w:eastAsia="Calibri" w:hAnsi="Times New Roman"/>
                <w:color w:val="000000" w:themeColor="text1"/>
                <w:sz w:val="24"/>
                <w:szCs w:val="24"/>
              </w:rPr>
            </w:pPr>
            <w:proofErr w:type="gramStart"/>
            <w:r>
              <w:rPr>
                <w:rFonts w:ascii="Times New Roman" w:eastAsia="Calibri" w:hAnsi="Times New Roman"/>
                <w:color w:val="000000" w:themeColor="text1"/>
                <w:sz w:val="24"/>
                <w:szCs w:val="24"/>
              </w:rPr>
              <w:t>Уполномоченный орган) / ГИС</w:t>
            </w:r>
            <w:proofErr w:type="gramEnd"/>
          </w:p>
        </w:tc>
        <w:tc>
          <w:tcPr>
            <w:tcW w:w="643"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774" w:type="pct"/>
            <w:shd w:val="clear" w:color="auto" w:fill="auto"/>
          </w:tcPr>
          <w:p w:rsidR="00EE314E" w:rsidRDefault="00CE53DE">
            <w:pPr>
              <w:spacing w:after="0" w:line="240" w:lineRule="auto"/>
              <w:ind w:left="47"/>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Внесение сведений о конечном результате предоставления государственной (муниципальной) услуги </w:t>
            </w:r>
          </w:p>
        </w:tc>
      </w:tr>
      <w:tr w:rsidR="00EE314E">
        <w:trPr>
          <w:trHeight w:val="809"/>
        </w:trPr>
        <w:tc>
          <w:tcPr>
            <w:tcW w:w="714" w:type="pct"/>
            <w:vMerge/>
            <w:shd w:val="clear" w:color="auto" w:fill="auto"/>
          </w:tcPr>
          <w:p w:rsidR="00EE314E" w:rsidRDefault="00EE314E">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Направление в многофункциональный центр результата государственной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EE314E" w:rsidRDefault="00EE314E">
            <w:pPr>
              <w:spacing w:after="0" w:line="240" w:lineRule="auto"/>
              <w:rPr>
                <w:rFonts w:ascii="Times New Roman" w:eastAsia="Calibri" w:hAnsi="Times New Roman"/>
                <w:color w:val="000000" w:themeColor="text1"/>
                <w:sz w:val="24"/>
                <w:szCs w:val="24"/>
              </w:rPr>
            </w:pPr>
          </w:p>
        </w:tc>
        <w:tc>
          <w:tcPr>
            <w:tcW w:w="563"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сроки, установленные соглашением о взаимодействии между Уполномоченным органом  и многофункциональным центром</w:t>
            </w:r>
          </w:p>
        </w:tc>
        <w:tc>
          <w:tcPr>
            <w:tcW w:w="558" w:type="pct"/>
            <w:gridSpan w:val="2"/>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EE314E" w:rsidRDefault="00CE53DE">
            <w:pPr>
              <w:spacing w:after="0" w:line="240" w:lineRule="auto"/>
              <w:rPr>
                <w:rFonts w:ascii="Times New Roman" w:eastAsia="Calibri" w:hAnsi="Times New Roman"/>
                <w:color w:val="000000" w:themeColor="text1"/>
                <w:sz w:val="24"/>
                <w:szCs w:val="24"/>
              </w:rPr>
            </w:pPr>
            <w:proofErr w:type="gramStart"/>
            <w:r>
              <w:rPr>
                <w:rFonts w:ascii="Times New Roman" w:eastAsia="Calibri" w:hAnsi="Times New Roman"/>
                <w:color w:val="000000" w:themeColor="text1"/>
                <w:sz w:val="24"/>
                <w:szCs w:val="24"/>
              </w:rPr>
              <w:t>Уполномоченный орган) / АИС МФЦ</w:t>
            </w:r>
            <w:proofErr w:type="gramEnd"/>
          </w:p>
        </w:tc>
        <w:tc>
          <w:tcPr>
            <w:tcW w:w="643"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774" w:type="pct"/>
            <w:shd w:val="clear" w:color="auto" w:fill="auto"/>
          </w:tcPr>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EE314E" w:rsidRDefault="00CE53DE">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внесение сведений в ГИС о выдаче результата государственной (муниципальной) услуги</w:t>
            </w:r>
          </w:p>
        </w:tc>
      </w:tr>
      <w:tr w:rsidR="00EE314E">
        <w:trPr>
          <w:trHeight w:val="243"/>
        </w:trPr>
        <w:tc>
          <w:tcPr>
            <w:tcW w:w="714" w:type="pct"/>
            <w:vMerge/>
            <w:shd w:val="clear" w:color="auto" w:fill="auto"/>
          </w:tcPr>
          <w:p w:rsidR="00EE314E" w:rsidRDefault="00EE314E">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EE314E" w:rsidRDefault="00CE53DE">
            <w:pPr>
              <w:spacing w:after="0" w:line="240" w:lineRule="auto"/>
              <w:ind w:left="32"/>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563" w:type="pct"/>
            <w:shd w:val="clear" w:color="auto" w:fill="auto"/>
          </w:tcPr>
          <w:p w:rsidR="00EE314E" w:rsidRDefault="00CE53DE">
            <w:pPr>
              <w:spacing w:after="0" w:line="240" w:lineRule="auto"/>
              <w:ind w:left="29"/>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день регистрации результата предоставления государственн</w:t>
            </w:r>
            <w:r>
              <w:rPr>
                <w:rFonts w:ascii="Times New Roman" w:eastAsia="Calibri" w:hAnsi="Times New Roman"/>
                <w:color w:val="000000" w:themeColor="text1"/>
                <w:sz w:val="24"/>
                <w:szCs w:val="24"/>
              </w:rPr>
              <w:lastRenderedPageBreak/>
              <w:t>ой (муниципальной) услуги</w:t>
            </w:r>
          </w:p>
        </w:tc>
        <w:tc>
          <w:tcPr>
            <w:tcW w:w="558" w:type="pct"/>
            <w:gridSpan w:val="2"/>
            <w:shd w:val="clear" w:color="auto" w:fill="auto"/>
          </w:tcPr>
          <w:p w:rsidR="00EE314E" w:rsidRDefault="00CE53DE">
            <w:pPr>
              <w:spacing w:after="0" w:line="240" w:lineRule="auto"/>
              <w:ind w:left="28"/>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должностное лицо Уполномоченного органа, ответственное за </w:t>
            </w:r>
            <w:r>
              <w:rPr>
                <w:rFonts w:ascii="Times New Roman" w:hAnsi="Times New Roman"/>
                <w:color w:val="000000" w:themeColor="text1"/>
                <w:sz w:val="24"/>
                <w:szCs w:val="24"/>
              </w:rPr>
              <w:lastRenderedPageBreak/>
              <w:t>предоставление государственно (муниципальной) услуги</w:t>
            </w:r>
          </w:p>
        </w:tc>
        <w:tc>
          <w:tcPr>
            <w:tcW w:w="669" w:type="pct"/>
            <w:gridSpan w:val="2"/>
            <w:shd w:val="clear" w:color="auto" w:fill="auto"/>
          </w:tcPr>
          <w:p w:rsidR="00EE314E" w:rsidRDefault="00CE53DE">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ГИС</w:t>
            </w:r>
          </w:p>
        </w:tc>
        <w:tc>
          <w:tcPr>
            <w:tcW w:w="643" w:type="pct"/>
            <w:shd w:val="clear" w:color="auto" w:fill="auto"/>
          </w:tcPr>
          <w:p w:rsidR="00EE314E" w:rsidRDefault="00EE314E">
            <w:pPr>
              <w:spacing w:after="0" w:line="240" w:lineRule="auto"/>
              <w:rPr>
                <w:rFonts w:ascii="Times New Roman" w:eastAsia="Calibri" w:hAnsi="Times New Roman"/>
                <w:color w:val="000000" w:themeColor="text1"/>
                <w:sz w:val="24"/>
                <w:szCs w:val="24"/>
              </w:rPr>
            </w:pPr>
          </w:p>
        </w:tc>
        <w:tc>
          <w:tcPr>
            <w:tcW w:w="774" w:type="pct"/>
            <w:shd w:val="clear" w:color="auto" w:fill="auto"/>
          </w:tcPr>
          <w:p w:rsidR="00EE314E" w:rsidRDefault="00CE53DE">
            <w:pPr>
              <w:spacing w:after="0" w:line="240" w:lineRule="auto"/>
              <w:jc w:val="both"/>
              <w:outlineLvl w:val="0"/>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Результат государственной (муниципальной) услуги, направленный заявителю в личный </w:t>
            </w:r>
            <w:r>
              <w:rPr>
                <w:rFonts w:ascii="Times New Roman" w:hAnsi="Times New Roman"/>
                <w:color w:val="000000" w:themeColor="text1"/>
                <w:sz w:val="24"/>
                <w:szCs w:val="24"/>
              </w:rPr>
              <w:lastRenderedPageBreak/>
              <w:t>кабинет на Едином портале</w:t>
            </w:r>
          </w:p>
        </w:tc>
      </w:tr>
    </w:tbl>
    <w:p w:rsidR="00EE314E" w:rsidRDefault="00EE314E">
      <w:pPr>
        <w:widowControl w:val="0"/>
        <w:rPr>
          <w:rFonts w:ascii="Times New Roman" w:hAnsi="Times New Roman"/>
          <w:color w:val="000000" w:themeColor="text1"/>
          <w:sz w:val="24"/>
          <w:szCs w:val="24"/>
        </w:rPr>
      </w:pPr>
    </w:p>
    <w:p w:rsidR="00EE314E" w:rsidRDefault="00EE314E">
      <w:pPr>
        <w:pStyle w:val="a5"/>
        <w:jc w:val="both"/>
        <w:rPr>
          <w:rFonts w:ascii="Times New Roman" w:hAnsi="Times New Roman"/>
          <w:color w:val="000000" w:themeColor="text1"/>
          <w:sz w:val="24"/>
          <w:szCs w:val="24"/>
        </w:rPr>
      </w:pPr>
    </w:p>
    <w:sectPr w:rsidR="00EE314E">
      <w:footnotePr>
        <w:numRestart w:val="eachSect"/>
      </w:footnotePr>
      <w:pgSz w:w="16838" w:h="11906" w:orient="landscape"/>
      <w:pgMar w:top="1134"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89" w:rsidRDefault="00E16A89">
      <w:pPr>
        <w:spacing w:after="0" w:line="240" w:lineRule="auto"/>
      </w:pPr>
      <w:r>
        <w:separator/>
      </w:r>
    </w:p>
  </w:endnote>
  <w:endnote w:type="continuationSeparator" w:id="0">
    <w:p w:rsidR="00E16A89" w:rsidRDefault="00E16A89">
      <w:pPr>
        <w:spacing w:after="0" w:line="240" w:lineRule="auto"/>
      </w:pPr>
      <w:r>
        <w:continuationSeparator/>
      </w:r>
    </w:p>
  </w:endnote>
  <w:endnote w:type="continuationNotice" w:id="1">
    <w:p w:rsidR="00E16A89" w:rsidRDefault="00E16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89" w:rsidRDefault="00E16A89">
      <w:pPr>
        <w:spacing w:after="0" w:line="240" w:lineRule="auto"/>
      </w:pPr>
      <w:r>
        <w:separator/>
      </w:r>
    </w:p>
  </w:footnote>
  <w:footnote w:type="continuationSeparator" w:id="0">
    <w:p w:rsidR="00E16A89" w:rsidRDefault="00E16A89">
      <w:pPr>
        <w:spacing w:after="0" w:line="240" w:lineRule="auto"/>
      </w:pPr>
      <w:r>
        <w:continuationSeparator/>
      </w:r>
    </w:p>
  </w:footnote>
  <w:footnote w:type="continuationNotice" w:id="1">
    <w:p w:rsidR="00E16A89" w:rsidRDefault="00E16A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6A" w:rsidRDefault="00341F6A">
    <w:pPr>
      <w:pStyle w:val="a6"/>
      <w:jc w:val="center"/>
      <w:rPr>
        <w:rFonts w:ascii="Times New Roman" w:hAnsi="Times New Roman"/>
        <w:sz w:val="24"/>
      </w:rPr>
    </w:pPr>
  </w:p>
  <w:p w:rsidR="00341F6A" w:rsidRDefault="00341F6A">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6A" w:rsidRDefault="00341F6A" w:rsidP="004F71F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2B6"/>
    <w:multiLevelType w:val="hybridMultilevel"/>
    <w:tmpl w:val="4126C632"/>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4703D"/>
    <w:multiLevelType w:val="hybridMultilevel"/>
    <w:tmpl w:val="3B884E9A"/>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C2170"/>
    <w:multiLevelType w:val="hybridMultilevel"/>
    <w:tmpl w:val="F2C8621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F4DB3"/>
    <w:multiLevelType w:val="hybridMultilevel"/>
    <w:tmpl w:val="36328416"/>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DC6F0E"/>
    <w:multiLevelType w:val="hybridMultilevel"/>
    <w:tmpl w:val="751EA48A"/>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4D79E3"/>
    <w:multiLevelType w:val="hybridMultilevel"/>
    <w:tmpl w:val="B9241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6E5264"/>
    <w:multiLevelType w:val="hybridMultilevel"/>
    <w:tmpl w:val="FCAAB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C117D"/>
    <w:multiLevelType w:val="hybridMultilevel"/>
    <w:tmpl w:val="3CA8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C7760"/>
    <w:multiLevelType w:val="hybridMultilevel"/>
    <w:tmpl w:val="C024C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DC36B7"/>
    <w:multiLevelType w:val="hybridMultilevel"/>
    <w:tmpl w:val="844CE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4C0090"/>
    <w:multiLevelType w:val="hybridMultilevel"/>
    <w:tmpl w:val="7D42A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046D3D"/>
    <w:multiLevelType w:val="hybridMultilevel"/>
    <w:tmpl w:val="08B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F5427"/>
    <w:multiLevelType w:val="hybridMultilevel"/>
    <w:tmpl w:val="4E383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D46CDE"/>
    <w:multiLevelType w:val="hybridMultilevel"/>
    <w:tmpl w:val="AE08D652"/>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746CDF"/>
    <w:multiLevelType w:val="hybridMultilevel"/>
    <w:tmpl w:val="FD8C8FBE"/>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907F9E"/>
    <w:multiLevelType w:val="hybridMultilevel"/>
    <w:tmpl w:val="330E2F06"/>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FF5416"/>
    <w:multiLevelType w:val="multilevel"/>
    <w:tmpl w:val="C282A29E"/>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7">
    <w:nsid w:val="4D1E3CEC"/>
    <w:multiLevelType w:val="hybridMultilevel"/>
    <w:tmpl w:val="BD643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263F9F"/>
    <w:multiLevelType w:val="hybridMultilevel"/>
    <w:tmpl w:val="EA869BDA"/>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DA25B7"/>
    <w:multiLevelType w:val="hybridMultilevel"/>
    <w:tmpl w:val="53821E22"/>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852136"/>
    <w:multiLevelType w:val="hybridMultilevel"/>
    <w:tmpl w:val="9FB8E962"/>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7F06F6"/>
    <w:multiLevelType w:val="hybridMultilevel"/>
    <w:tmpl w:val="71B0F354"/>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B578CB"/>
    <w:multiLevelType w:val="hybridMultilevel"/>
    <w:tmpl w:val="86CE0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5C36A2"/>
    <w:multiLevelType w:val="hybridMultilevel"/>
    <w:tmpl w:val="58D67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662345"/>
    <w:multiLevelType w:val="hybridMultilevel"/>
    <w:tmpl w:val="8468E802"/>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CD6017A"/>
    <w:multiLevelType w:val="multilevel"/>
    <w:tmpl w:val="0F0A36A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5"/>
  </w:num>
  <w:num w:numId="2">
    <w:abstractNumId w:val="14"/>
  </w:num>
  <w:num w:numId="3">
    <w:abstractNumId w:val="18"/>
  </w:num>
  <w:num w:numId="4">
    <w:abstractNumId w:val="13"/>
  </w:num>
  <w:num w:numId="5">
    <w:abstractNumId w:val="24"/>
  </w:num>
  <w:num w:numId="6">
    <w:abstractNumId w:val="17"/>
  </w:num>
  <w:num w:numId="7">
    <w:abstractNumId w:val="3"/>
  </w:num>
  <w:num w:numId="8">
    <w:abstractNumId w:val="19"/>
  </w:num>
  <w:num w:numId="9">
    <w:abstractNumId w:val="4"/>
  </w:num>
  <w:num w:numId="10">
    <w:abstractNumId w:val="1"/>
  </w:num>
  <w:num w:numId="11">
    <w:abstractNumId w:val="5"/>
  </w:num>
  <w:num w:numId="12">
    <w:abstractNumId w:val="21"/>
  </w:num>
  <w:num w:numId="13">
    <w:abstractNumId w:val="22"/>
  </w:num>
  <w:num w:numId="14">
    <w:abstractNumId w:val="12"/>
  </w:num>
  <w:num w:numId="15">
    <w:abstractNumId w:val="7"/>
  </w:num>
  <w:num w:numId="16">
    <w:abstractNumId w:val="11"/>
  </w:num>
  <w:num w:numId="17">
    <w:abstractNumId w:val="6"/>
  </w:num>
  <w:num w:numId="18">
    <w:abstractNumId w:val="23"/>
  </w:num>
  <w:num w:numId="19">
    <w:abstractNumId w:val="9"/>
  </w:num>
  <w:num w:numId="20">
    <w:abstractNumId w:val="10"/>
  </w:num>
  <w:num w:numId="21">
    <w:abstractNumId w:val="20"/>
  </w:num>
  <w:num w:numId="22">
    <w:abstractNumId w:val="0"/>
  </w:num>
  <w:num w:numId="23">
    <w:abstractNumId w:val="2"/>
  </w:num>
  <w:num w:numId="24">
    <w:abstractNumId w:val="16"/>
  </w:num>
  <w:num w:numId="25">
    <w:abstractNumId w:val="2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4E"/>
    <w:rsid w:val="0005687A"/>
    <w:rsid w:val="00070B11"/>
    <w:rsid w:val="000D045F"/>
    <w:rsid w:val="0011125D"/>
    <w:rsid w:val="001223F2"/>
    <w:rsid w:val="00191F1E"/>
    <w:rsid w:val="00195187"/>
    <w:rsid w:val="001E5B74"/>
    <w:rsid w:val="00200788"/>
    <w:rsid w:val="00267AA5"/>
    <w:rsid w:val="00341F6A"/>
    <w:rsid w:val="003475FD"/>
    <w:rsid w:val="00365B34"/>
    <w:rsid w:val="003A72DD"/>
    <w:rsid w:val="003B1C3D"/>
    <w:rsid w:val="00416AE4"/>
    <w:rsid w:val="004F71FD"/>
    <w:rsid w:val="00545D3E"/>
    <w:rsid w:val="00574E6C"/>
    <w:rsid w:val="005A11FB"/>
    <w:rsid w:val="0063600B"/>
    <w:rsid w:val="00772D51"/>
    <w:rsid w:val="00811A86"/>
    <w:rsid w:val="00812275"/>
    <w:rsid w:val="0093048A"/>
    <w:rsid w:val="009B7C18"/>
    <w:rsid w:val="009F3917"/>
    <w:rsid w:val="00A503E4"/>
    <w:rsid w:val="00A906A2"/>
    <w:rsid w:val="00A9146F"/>
    <w:rsid w:val="00A92090"/>
    <w:rsid w:val="00A97FEB"/>
    <w:rsid w:val="00AC6D39"/>
    <w:rsid w:val="00B36AC0"/>
    <w:rsid w:val="00B46063"/>
    <w:rsid w:val="00B76CB2"/>
    <w:rsid w:val="00BA2990"/>
    <w:rsid w:val="00BA4482"/>
    <w:rsid w:val="00CE53DE"/>
    <w:rsid w:val="00D83896"/>
    <w:rsid w:val="00DC6781"/>
    <w:rsid w:val="00E05394"/>
    <w:rsid w:val="00E07FE1"/>
    <w:rsid w:val="00E16A89"/>
    <w:rsid w:val="00E372DE"/>
    <w:rsid w:val="00EC4A17"/>
    <w:rsid w:val="00EE314E"/>
    <w:rsid w:val="00F20C63"/>
    <w:rsid w:val="00FA315A"/>
    <w:rsid w:val="00FB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styleId="a5">
    <w:name w:val="No Spacing"/>
    <w:uiPriority w:val="1"/>
    <w:qFormat/>
    <w:rPr>
      <w:sz w:val="22"/>
      <w:szCs w:val="22"/>
      <w:lang w:eastAsia="en-US"/>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pPr>
      <w:widowControl w:val="0"/>
    </w:pPr>
    <w:rPr>
      <w:rFonts w:eastAsia="Times New Roman" w:cs="Calibri"/>
      <w:b/>
      <w:sz w:val="22"/>
    </w:rPr>
  </w:style>
  <w:style w:type="character" w:styleId="ad">
    <w:name w:val="annotation reference"/>
    <w:uiPriority w:val="99"/>
    <w:semiHidden/>
    <w:unhideWhenUsed/>
    <w:rPr>
      <w:sz w:val="16"/>
      <w:szCs w:val="16"/>
    </w:rPr>
  </w:style>
  <w:style w:type="paragraph" w:styleId="ae">
    <w:name w:val="annotation text"/>
    <w:basedOn w:val="a"/>
    <w:link w:val="af"/>
    <w:uiPriority w:val="99"/>
    <w:unhideWhenUsed/>
    <w:pPr>
      <w:spacing w:line="240" w:lineRule="auto"/>
    </w:pPr>
    <w:rPr>
      <w:rFonts w:eastAsia="Calibri"/>
      <w:sz w:val="20"/>
      <w:szCs w:val="20"/>
    </w:rPr>
  </w:style>
  <w:style w:type="character" w:customStyle="1" w:styleId="af">
    <w:name w:val="Текст примечания Знак"/>
    <w:link w:val="ae"/>
    <w:uiPriority w:val="99"/>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b/>
      <w:bCs/>
      <w:sz w:val="20"/>
      <w:szCs w:val="20"/>
    </w:rPr>
  </w:style>
  <w:style w:type="table" w:styleId="af2">
    <w:name w:val="Table Grid"/>
    <w:basedOn w:val="a1"/>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Pr>
      <w:rFonts w:ascii="Times New Roman" w:eastAsia="Times New Roman" w:hAnsi="Times New Roman" w:cs="Times New Roman"/>
      <w:sz w:val="20"/>
      <w:szCs w:val="20"/>
      <w:lang w:eastAsia="ru-RU"/>
    </w:rPr>
  </w:style>
  <w:style w:type="character" w:styleId="af5">
    <w:name w:val="endnote reference"/>
    <w:uiPriority w:val="99"/>
    <w:rPr>
      <w:rFonts w:cs="Times New Roman"/>
      <w:vertAlign w:val="superscript"/>
    </w:rPr>
  </w:style>
  <w:style w:type="paragraph" w:styleId="af6">
    <w:name w:val="footnote text"/>
    <w:basedOn w:val="a"/>
    <w:link w:val="af7"/>
    <w:uiPriority w:val="99"/>
    <w:unhideWhenUsed/>
    <w:pPr>
      <w:spacing w:after="0" w:line="240" w:lineRule="auto"/>
    </w:pPr>
    <w:rPr>
      <w:rFonts w:eastAsia="Calibri"/>
      <w:sz w:val="20"/>
      <w:szCs w:val="20"/>
    </w:rPr>
  </w:style>
  <w:style w:type="character" w:customStyle="1" w:styleId="af7">
    <w:name w:val="Текст сноски Знак"/>
    <w:link w:val="af6"/>
    <w:uiPriority w:val="99"/>
    <w:rPr>
      <w:sz w:val="20"/>
      <w:szCs w:val="20"/>
    </w:rPr>
  </w:style>
  <w:style w:type="character" w:styleId="af8">
    <w:name w:val="footnote reference"/>
    <w:uiPriority w:val="99"/>
    <w:semiHidden/>
    <w:unhideWhenUsed/>
    <w:rPr>
      <w:vertAlign w:val="superscript"/>
    </w:rPr>
  </w:style>
  <w:style w:type="character" w:styleId="af9">
    <w:name w:val="Hyperlink"/>
    <w:uiPriority w:val="99"/>
    <w:unhideWhenUsed/>
    <w:rPr>
      <w:color w:val="0563C1"/>
      <w:u w:val="single"/>
    </w:rPr>
  </w:style>
  <w:style w:type="paragraph" w:styleId="afa">
    <w:name w:val="Revision"/>
    <w:hidden/>
    <w:uiPriority w:val="99"/>
    <w:semiHidden/>
    <w:rPr>
      <w:sz w:val="22"/>
      <w:szCs w:val="22"/>
      <w:lang w:eastAsia="en-US"/>
    </w:rPr>
  </w:style>
  <w:style w:type="character" w:customStyle="1" w:styleId="afb">
    <w:name w:val="Гипертекстовая ссылка"/>
    <w:uiPriority w:val="99"/>
    <w:rPr>
      <w:color w:val="106BBE"/>
    </w:rPr>
  </w:style>
  <w:style w:type="paragraph" w:styleId="afc">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Pr>
      <w:rFonts w:ascii="Calibri" w:eastAsia="Calibri" w:hAnsi="Calibri" w:cs="Times New Roman"/>
      <w:sz w:val="24"/>
      <w:szCs w:val="24"/>
    </w:rPr>
  </w:style>
  <w:style w:type="paragraph" w:customStyle="1" w:styleId="afd">
    <w:name w:val="обычный приложения"/>
    <w:basedOn w:val="a"/>
    <w:qFormat/>
    <w:pPr>
      <w:jc w:val="center"/>
    </w:pPr>
    <w:rPr>
      <w:rFonts w:ascii="Times New Roman" w:eastAsia="Calibri" w:hAnsi="Times New Roman"/>
      <w:b/>
      <w:sz w:val="24"/>
      <w:lang w:eastAsia="en-US"/>
    </w:rPr>
  </w:style>
  <w:style w:type="character" w:styleId="afe">
    <w:name w:val="Emphasis"/>
    <w:uiPriority w:val="20"/>
    <w:qFormat/>
    <w:rPr>
      <w:i/>
      <w:iCs/>
    </w:rPr>
  </w:style>
  <w:style w:type="paragraph" w:styleId="aff">
    <w:name w:val="Document Map"/>
    <w:basedOn w:val="a"/>
    <w:link w:val="aff0"/>
    <w:uiPriority w:val="99"/>
    <w:semiHidden/>
    <w:unhideWhenUsed/>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Pr>
      <w:rFonts w:ascii="Tahoma" w:eastAsia="Times New Roman" w:hAnsi="Tahoma" w:cs="Tahoma"/>
      <w:sz w:val="16"/>
      <w:szCs w:val="16"/>
    </w:rPr>
  </w:style>
  <w:style w:type="paragraph" w:customStyle="1" w:styleId="aff1">
    <w:name w:val="МУ Обычный стиль"/>
    <w:basedOn w:val="a"/>
    <w:autoRedefin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4">
    <w:name w:val="Абзац списка Знак"/>
    <w:link w:val="a3"/>
    <w:uiPriority w:val="34"/>
    <w:qFormat/>
    <w:locked/>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styleId="a5">
    <w:name w:val="No Spacing"/>
    <w:uiPriority w:val="1"/>
    <w:qFormat/>
    <w:rPr>
      <w:sz w:val="22"/>
      <w:szCs w:val="22"/>
      <w:lang w:eastAsia="en-US"/>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pPr>
      <w:widowControl w:val="0"/>
    </w:pPr>
    <w:rPr>
      <w:rFonts w:eastAsia="Times New Roman" w:cs="Calibri"/>
      <w:b/>
      <w:sz w:val="22"/>
    </w:rPr>
  </w:style>
  <w:style w:type="character" w:styleId="ad">
    <w:name w:val="annotation reference"/>
    <w:uiPriority w:val="99"/>
    <w:semiHidden/>
    <w:unhideWhenUsed/>
    <w:rPr>
      <w:sz w:val="16"/>
      <w:szCs w:val="16"/>
    </w:rPr>
  </w:style>
  <w:style w:type="paragraph" w:styleId="ae">
    <w:name w:val="annotation text"/>
    <w:basedOn w:val="a"/>
    <w:link w:val="af"/>
    <w:uiPriority w:val="99"/>
    <w:unhideWhenUsed/>
    <w:pPr>
      <w:spacing w:line="240" w:lineRule="auto"/>
    </w:pPr>
    <w:rPr>
      <w:rFonts w:eastAsia="Calibri"/>
      <w:sz w:val="20"/>
      <w:szCs w:val="20"/>
    </w:rPr>
  </w:style>
  <w:style w:type="character" w:customStyle="1" w:styleId="af">
    <w:name w:val="Текст примечания Знак"/>
    <w:link w:val="ae"/>
    <w:uiPriority w:val="99"/>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b/>
      <w:bCs/>
      <w:sz w:val="20"/>
      <w:szCs w:val="20"/>
    </w:rPr>
  </w:style>
  <w:style w:type="table" w:styleId="af2">
    <w:name w:val="Table Grid"/>
    <w:basedOn w:val="a1"/>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Pr>
      <w:rFonts w:ascii="Times New Roman" w:eastAsia="Times New Roman" w:hAnsi="Times New Roman" w:cs="Times New Roman"/>
      <w:sz w:val="20"/>
      <w:szCs w:val="20"/>
      <w:lang w:eastAsia="ru-RU"/>
    </w:rPr>
  </w:style>
  <w:style w:type="character" w:styleId="af5">
    <w:name w:val="endnote reference"/>
    <w:uiPriority w:val="99"/>
    <w:rPr>
      <w:rFonts w:cs="Times New Roman"/>
      <w:vertAlign w:val="superscript"/>
    </w:rPr>
  </w:style>
  <w:style w:type="paragraph" w:styleId="af6">
    <w:name w:val="footnote text"/>
    <w:basedOn w:val="a"/>
    <w:link w:val="af7"/>
    <w:uiPriority w:val="99"/>
    <w:unhideWhenUsed/>
    <w:pPr>
      <w:spacing w:after="0" w:line="240" w:lineRule="auto"/>
    </w:pPr>
    <w:rPr>
      <w:rFonts w:eastAsia="Calibri"/>
      <w:sz w:val="20"/>
      <w:szCs w:val="20"/>
    </w:rPr>
  </w:style>
  <w:style w:type="character" w:customStyle="1" w:styleId="af7">
    <w:name w:val="Текст сноски Знак"/>
    <w:link w:val="af6"/>
    <w:uiPriority w:val="99"/>
    <w:rPr>
      <w:sz w:val="20"/>
      <w:szCs w:val="20"/>
    </w:rPr>
  </w:style>
  <w:style w:type="character" w:styleId="af8">
    <w:name w:val="footnote reference"/>
    <w:uiPriority w:val="99"/>
    <w:semiHidden/>
    <w:unhideWhenUsed/>
    <w:rPr>
      <w:vertAlign w:val="superscript"/>
    </w:rPr>
  </w:style>
  <w:style w:type="character" w:styleId="af9">
    <w:name w:val="Hyperlink"/>
    <w:uiPriority w:val="99"/>
    <w:unhideWhenUsed/>
    <w:rPr>
      <w:color w:val="0563C1"/>
      <w:u w:val="single"/>
    </w:rPr>
  </w:style>
  <w:style w:type="paragraph" w:styleId="afa">
    <w:name w:val="Revision"/>
    <w:hidden/>
    <w:uiPriority w:val="99"/>
    <w:semiHidden/>
    <w:rPr>
      <w:sz w:val="22"/>
      <w:szCs w:val="22"/>
      <w:lang w:eastAsia="en-US"/>
    </w:rPr>
  </w:style>
  <w:style w:type="character" w:customStyle="1" w:styleId="afb">
    <w:name w:val="Гипертекстовая ссылка"/>
    <w:uiPriority w:val="99"/>
    <w:rPr>
      <w:color w:val="106BBE"/>
    </w:rPr>
  </w:style>
  <w:style w:type="paragraph" w:styleId="afc">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Pr>
      <w:rFonts w:ascii="Calibri" w:eastAsia="Calibri" w:hAnsi="Calibri" w:cs="Times New Roman"/>
      <w:sz w:val="24"/>
      <w:szCs w:val="24"/>
    </w:rPr>
  </w:style>
  <w:style w:type="paragraph" w:customStyle="1" w:styleId="afd">
    <w:name w:val="обычный приложения"/>
    <w:basedOn w:val="a"/>
    <w:qFormat/>
    <w:pPr>
      <w:jc w:val="center"/>
    </w:pPr>
    <w:rPr>
      <w:rFonts w:ascii="Times New Roman" w:eastAsia="Calibri" w:hAnsi="Times New Roman"/>
      <w:b/>
      <w:sz w:val="24"/>
      <w:lang w:eastAsia="en-US"/>
    </w:rPr>
  </w:style>
  <w:style w:type="character" w:styleId="afe">
    <w:name w:val="Emphasis"/>
    <w:uiPriority w:val="20"/>
    <w:qFormat/>
    <w:rPr>
      <w:i/>
      <w:iCs/>
    </w:rPr>
  </w:style>
  <w:style w:type="paragraph" w:styleId="aff">
    <w:name w:val="Document Map"/>
    <w:basedOn w:val="a"/>
    <w:link w:val="aff0"/>
    <w:uiPriority w:val="99"/>
    <w:semiHidden/>
    <w:unhideWhenUsed/>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Pr>
      <w:rFonts w:ascii="Tahoma" w:eastAsia="Times New Roman" w:hAnsi="Tahoma" w:cs="Tahoma"/>
      <w:sz w:val="16"/>
      <w:szCs w:val="16"/>
    </w:rPr>
  </w:style>
  <w:style w:type="paragraph" w:customStyle="1" w:styleId="aff1">
    <w:name w:val="МУ Обычный стиль"/>
    <w:basedOn w:val="a"/>
    <w:autoRedefin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4">
    <w:name w:val="Абзац списка Знак"/>
    <w:link w:val="a3"/>
    <w:uiPriority w:val="34"/>
    <w:qFormat/>
    <w:locke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878FA-6B98-4B69-ACCB-F978CDC5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74</Pages>
  <Words>24888</Words>
  <Characters>141865</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cp:lastModifiedBy>
  <cp:revision>101</cp:revision>
  <cp:lastPrinted>2022-08-19T09:07:00Z</cp:lastPrinted>
  <dcterms:created xsi:type="dcterms:W3CDTF">2021-08-05T05:57:00Z</dcterms:created>
  <dcterms:modified xsi:type="dcterms:W3CDTF">2022-08-23T03:58:00Z</dcterms:modified>
</cp:coreProperties>
</file>