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A197B" w14:textId="5B6FD69E" w:rsidR="001B0FD6" w:rsidRPr="00D60BC2" w:rsidRDefault="002D2130" w:rsidP="001B0FD6">
      <w:pPr>
        <w:jc w:val="both"/>
        <w:rPr>
          <w:sz w:val="10"/>
          <w:szCs w:val="10"/>
          <w:highlight w:val="yellow"/>
        </w:rPr>
      </w:pPr>
      <w:r w:rsidRPr="00D60BC2">
        <w:rPr>
          <w:noProof/>
          <w:highlight w:val="yellow"/>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6FB83"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Pr="00D60BC2">
        <w:rPr>
          <w:noProof/>
          <w:highlight w:val="yellow"/>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A997"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r w:rsidR="00383F01" w:rsidRPr="00D60BC2">
        <w:rPr>
          <w:noProof/>
          <w:highlight w:val="yellow"/>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3A1A9"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3A316B01" w14:textId="50DD2AA4" w:rsidR="00E1311E" w:rsidRPr="00E21D8C" w:rsidRDefault="00E1311E" w:rsidP="00E1311E">
      <w:pPr>
        <w:tabs>
          <w:tab w:val="left" w:pos="9070"/>
        </w:tabs>
        <w:ind w:right="284"/>
        <w:jc w:val="right"/>
        <w:rPr>
          <w:rFonts w:ascii="GOST Common" w:eastAsia="Courier New" w:hAnsi="GOST Common"/>
        </w:rPr>
      </w:pPr>
      <w:r w:rsidRPr="00E21D8C">
        <w:rPr>
          <w:rFonts w:ascii="GOST Common" w:eastAsia="Courier New" w:hAnsi="GOST Common"/>
        </w:rPr>
        <w:t>Приложени</w:t>
      </w:r>
      <w:r>
        <w:rPr>
          <w:rFonts w:ascii="GOST Common" w:eastAsia="Courier New" w:hAnsi="GOST Common"/>
        </w:rPr>
        <w:t>е</w:t>
      </w:r>
      <w:r w:rsidRPr="00E21D8C">
        <w:rPr>
          <w:rFonts w:ascii="GOST Common" w:eastAsia="Courier New" w:hAnsi="GOST Common"/>
        </w:rPr>
        <w:t xml:space="preserve"> 1</w:t>
      </w:r>
    </w:p>
    <w:p w14:paraId="14E2E13A" w14:textId="77777777" w:rsidR="00E1311E" w:rsidRPr="00E21D8C" w:rsidRDefault="00E1311E" w:rsidP="00E1311E">
      <w:pPr>
        <w:tabs>
          <w:tab w:val="left" w:pos="9070"/>
        </w:tabs>
        <w:ind w:right="284"/>
        <w:jc w:val="right"/>
        <w:rPr>
          <w:rFonts w:ascii="GOST Common" w:eastAsia="Courier New" w:hAnsi="GOST Common"/>
        </w:rPr>
      </w:pPr>
      <w:r w:rsidRPr="00E21D8C">
        <w:rPr>
          <w:rFonts w:ascii="GOST Common" w:eastAsia="Courier New" w:hAnsi="GOST Common"/>
        </w:rPr>
        <w:t>к Решению Мамонтовского районного</w:t>
      </w:r>
    </w:p>
    <w:p w14:paraId="5EE73C12" w14:textId="77777777" w:rsidR="00E1311E" w:rsidRPr="00E21D8C" w:rsidRDefault="00E1311E" w:rsidP="00E1311E">
      <w:pPr>
        <w:tabs>
          <w:tab w:val="left" w:pos="9070"/>
        </w:tabs>
        <w:ind w:right="284"/>
        <w:jc w:val="right"/>
        <w:rPr>
          <w:rFonts w:ascii="GOST Common" w:eastAsia="Courier New" w:hAnsi="GOST Common"/>
        </w:rPr>
      </w:pPr>
      <w:r w:rsidRPr="00E21D8C">
        <w:rPr>
          <w:rFonts w:ascii="GOST Common" w:eastAsia="Courier New" w:hAnsi="GOST Common"/>
        </w:rPr>
        <w:t>Совета народных депутатов</w:t>
      </w:r>
    </w:p>
    <w:p w14:paraId="2AE056EE" w14:textId="08D12B1E" w:rsidR="001B0FD6" w:rsidRPr="00D60BC2" w:rsidRDefault="00E1311E" w:rsidP="00E1311E">
      <w:pPr>
        <w:tabs>
          <w:tab w:val="left" w:pos="9070"/>
        </w:tabs>
        <w:ind w:right="284"/>
        <w:jc w:val="right"/>
        <w:rPr>
          <w:rFonts w:ascii="GOST Common" w:eastAsia="Courier New" w:hAnsi="GOST Common" w:cs="Courier New"/>
          <w:sz w:val="28"/>
          <w:szCs w:val="28"/>
        </w:rPr>
      </w:pPr>
      <w:r w:rsidRPr="00E21D8C">
        <w:rPr>
          <w:rFonts w:ascii="GOST Common" w:eastAsia="Courier New" w:hAnsi="GOST Common"/>
        </w:rPr>
        <w:t xml:space="preserve">Алтайского края от </w:t>
      </w:r>
      <w:r>
        <w:rPr>
          <w:rFonts w:ascii="GOST Common" w:eastAsia="Courier New" w:hAnsi="GOST Common"/>
        </w:rPr>
        <w:t>06</w:t>
      </w:r>
      <w:r w:rsidRPr="00E21D8C">
        <w:rPr>
          <w:rFonts w:ascii="GOST Common" w:eastAsia="Courier New" w:hAnsi="GOST Common"/>
        </w:rPr>
        <w:t>.</w:t>
      </w:r>
      <w:r>
        <w:rPr>
          <w:rFonts w:ascii="GOST Common" w:eastAsia="Courier New" w:hAnsi="GOST Common"/>
        </w:rPr>
        <w:t>06</w:t>
      </w:r>
      <w:r w:rsidRPr="00E21D8C">
        <w:rPr>
          <w:rFonts w:ascii="GOST Common" w:eastAsia="Courier New" w:hAnsi="GOST Common"/>
        </w:rPr>
        <w:t>.202</w:t>
      </w:r>
      <w:r>
        <w:rPr>
          <w:rFonts w:ascii="GOST Common" w:eastAsia="Courier New" w:hAnsi="GOST Common"/>
        </w:rPr>
        <w:t>3</w:t>
      </w:r>
      <w:r w:rsidRPr="00E21D8C">
        <w:rPr>
          <w:rFonts w:ascii="GOST Common" w:eastAsia="Courier New" w:hAnsi="GOST Common"/>
        </w:rPr>
        <w:t xml:space="preserve"> г. № </w:t>
      </w:r>
      <w:r>
        <w:rPr>
          <w:rFonts w:ascii="GOST Common" w:eastAsia="Courier New" w:hAnsi="GOST Common"/>
        </w:rPr>
        <w:t>24</w:t>
      </w:r>
    </w:p>
    <w:p w14:paraId="7B73BABB" w14:textId="77777777" w:rsidR="001B0FD6" w:rsidRPr="00D60BC2" w:rsidRDefault="001B0FD6" w:rsidP="001B0FD6">
      <w:pPr>
        <w:ind w:right="284"/>
        <w:jc w:val="center"/>
        <w:rPr>
          <w:rFonts w:ascii="GOST Common" w:eastAsia="Courier New" w:hAnsi="GOST Common" w:cs="Courier New"/>
          <w:sz w:val="28"/>
          <w:szCs w:val="28"/>
        </w:rPr>
      </w:pPr>
    </w:p>
    <w:p w14:paraId="30D62D73" w14:textId="77777777" w:rsidR="001B0FD6" w:rsidRPr="00D60BC2" w:rsidRDefault="001B0FD6" w:rsidP="001B0FD6">
      <w:pPr>
        <w:ind w:right="284"/>
        <w:jc w:val="center"/>
        <w:rPr>
          <w:rFonts w:ascii="GOST Common" w:eastAsia="Courier New" w:hAnsi="GOST Common" w:cs="Courier New"/>
          <w:b/>
          <w:bCs/>
          <w:sz w:val="32"/>
          <w:szCs w:val="32"/>
        </w:rPr>
      </w:pPr>
    </w:p>
    <w:p w14:paraId="239A6A7F" w14:textId="77777777" w:rsidR="001B0FD6" w:rsidRPr="00D60BC2" w:rsidRDefault="001B0FD6" w:rsidP="001B0FD6">
      <w:pPr>
        <w:ind w:right="284"/>
        <w:jc w:val="center"/>
        <w:rPr>
          <w:rFonts w:ascii="GOST Common" w:eastAsia="Courier New" w:hAnsi="GOST Common" w:cs="Courier New"/>
          <w:b/>
          <w:bCs/>
          <w:sz w:val="32"/>
          <w:szCs w:val="32"/>
        </w:rPr>
      </w:pPr>
    </w:p>
    <w:p w14:paraId="75F45C2E" w14:textId="77777777" w:rsidR="001B0FD6" w:rsidRPr="00D60BC2" w:rsidRDefault="001B0FD6" w:rsidP="001B0FD6">
      <w:pPr>
        <w:ind w:right="284"/>
        <w:jc w:val="center"/>
        <w:rPr>
          <w:rFonts w:ascii="GOST Common" w:eastAsia="Courier New" w:hAnsi="GOST Common" w:cs="Courier New"/>
          <w:b/>
          <w:bCs/>
          <w:sz w:val="32"/>
          <w:szCs w:val="32"/>
        </w:rPr>
      </w:pPr>
    </w:p>
    <w:p w14:paraId="3A814CF1" w14:textId="77777777" w:rsidR="001B0FD6" w:rsidRPr="00D60BC2" w:rsidRDefault="001B0FD6" w:rsidP="001B0FD6">
      <w:pPr>
        <w:ind w:right="284"/>
        <w:jc w:val="center"/>
        <w:rPr>
          <w:rFonts w:ascii="GOST Common" w:eastAsia="Courier New" w:hAnsi="GOST Common" w:cs="Courier New"/>
          <w:b/>
          <w:bCs/>
          <w:sz w:val="32"/>
          <w:szCs w:val="32"/>
        </w:rPr>
      </w:pPr>
    </w:p>
    <w:p w14:paraId="0D7199B0" w14:textId="77777777" w:rsidR="001B0FD6" w:rsidRPr="00D60BC2" w:rsidRDefault="001B0FD6" w:rsidP="001B0FD6">
      <w:pPr>
        <w:ind w:right="284"/>
        <w:jc w:val="center"/>
        <w:rPr>
          <w:rFonts w:ascii="GOST Common" w:eastAsia="Courier New" w:hAnsi="GOST Common" w:cs="Courier New"/>
          <w:b/>
          <w:bCs/>
          <w:sz w:val="32"/>
          <w:szCs w:val="32"/>
        </w:rPr>
      </w:pPr>
    </w:p>
    <w:p w14:paraId="5A21AA23" w14:textId="77777777" w:rsidR="001B0FD6" w:rsidRPr="00D60BC2" w:rsidRDefault="001B0FD6" w:rsidP="001B0FD6">
      <w:pPr>
        <w:ind w:right="284"/>
        <w:jc w:val="center"/>
        <w:rPr>
          <w:rFonts w:ascii="GOST Common" w:eastAsia="Courier New" w:hAnsi="GOST Common" w:cs="Courier New"/>
          <w:b/>
          <w:bCs/>
          <w:sz w:val="32"/>
          <w:szCs w:val="32"/>
        </w:rPr>
      </w:pPr>
    </w:p>
    <w:p w14:paraId="5888D934" w14:textId="77777777" w:rsidR="001B0FD6" w:rsidRPr="00D60BC2" w:rsidRDefault="001B0FD6" w:rsidP="001B0FD6">
      <w:pPr>
        <w:ind w:right="284"/>
        <w:jc w:val="center"/>
        <w:rPr>
          <w:rFonts w:ascii="GOST Common" w:eastAsia="Courier New" w:hAnsi="GOST Common" w:cs="Courier New"/>
          <w:b/>
          <w:bCs/>
          <w:sz w:val="32"/>
          <w:szCs w:val="32"/>
        </w:rPr>
      </w:pPr>
    </w:p>
    <w:p w14:paraId="15018D97" w14:textId="77777777" w:rsidR="001B0FD6" w:rsidRPr="00D60BC2" w:rsidRDefault="001B0FD6" w:rsidP="001B0FD6">
      <w:pPr>
        <w:ind w:right="284"/>
        <w:jc w:val="center"/>
        <w:rPr>
          <w:rFonts w:ascii="GOST Common" w:eastAsia="Courier New" w:hAnsi="GOST Common" w:cs="Courier New"/>
          <w:b/>
          <w:bCs/>
          <w:sz w:val="32"/>
          <w:szCs w:val="32"/>
        </w:rPr>
      </w:pPr>
    </w:p>
    <w:p w14:paraId="77A18A55" w14:textId="77777777" w:rsidR="001B0FD6" w:rsidRPr="00D60BC2" w:rsidRDefault="001B0FD6" w:rsidP="001B0FD6">
      <w:pPr>
        <w:ind w:right="284"/>
        <w:jc w:val="center"/>
        <w:rPr>
          <w:rFonts w:ascii="GOST Common" w:eastAsia="Courier New" w:hAnsi="GOST Common" w:cs="Courier New"/>
          <w:b/>
          <w:bCs/>
          <w:sz w:val="36"/>
          <w:szCs w:val="36"/>
          <w:highlight w:val="yellow"/>
        </w:rPr>
      </w:pPr>
    </w:p>
    <w:p w14:paraId="0B44CCBA" w14:textId="77777777" w:rsidR="001B0FD6" w:rsidRPr="00D60BC2" w:rsidRDefault="001B0FD6"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ПРАВИЛА ЗЕМЛЕПОЛЬЗОВАНИЯ И ЗАСТРОЙКИ</w:t>
      </w:r>
    </w:p>
    <w:p w14:paraId="696EBA22" w14:textId="77777777" w:rsidR="001B0FD6" w:rsidRPr="00D60BC2" w:rsidRDefault="001B0FD6"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МУНИЦИПАЛЬНОГО ОБРАЗОВАНИЯ</w:t>
      </w:r>
    </w:p>
    <w:p w14:paraId="57E79DE4" w14:textId="40431492" w:rsidR="001B0FD6" w:rsidRPr="00D60BC2" w:rsidRDefault="00D60BC2"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ТИМИРЯЗЕВСКИЙ</w:t>
      </w:r>
      <w:r w:rsidR="001B0FD6" w:rsidRPr="00D60BC2">
        <w:rPr>
          <w:rFonts w:ascii="GOST Common" w:eastAsia="Courier New" w:hAnsi="GOST Common" w:cs="Courier New"/>
          <w:b/>
          <w:bCs/>
          <w:sz w:val="36"/>
          <w:szCs w:val="36"/>
        </w:rPr>
        <w:t xml:space="preserve"> СЕЛЬСОВЕТ</w:t>
      </w:r>
    </w:p>
    <w:p w14:paraId="6BA1111D" w14:textId="77777777" w:rsidR="001B0FD6" w:rsidRPr="00D60BC2" w:rsidRDefault="00291320"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МАМОНТОВСКОГО РАЙОНА</w:t>
      </w:r>
    </w:p>
    <w:p w14:paraId="1D1A64D9" w14:textId="77777777" w:rsidR="001B0FD6" w:rsidRPr="00D60BC2" w:rsidRDefault="001B0FD6"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АЛТАЙСКОГО КРАЯ</w:t>
      </w:r>
    </w:p>
    <w:p w14:paraId="2A8770A7" w14:textId="08046A18" w:rsidR="00E1311E" w:rsidRPr="00195329" w:rsidRDefault="00E1311E" w:rsidP="00E1311E">
      <w:pPr>
        <w:pStyle w:val="affb"/>
        <w:tabs>
          <w:tab w:val="left" w:pos="284"/>
        </w:tabs>
        <w:ind w:left="284"/>
        <w:jc w:val="center"/>
        <w:rPr>
          <w:rFonts w:ascii="GOST Common" w:hAnsi="GOST Common"/>
          <w:b/>
          <w:sz w:val="36"/>
          <w:szCs w:val="36"/>
        </w:rPr>
      </w:pPr>
      <w:r w:rsidRPr="00195329">
        <w:rPr>
          <w:rFonts w:ascii="GOST Common" w:eastAsia="Courier New" w:hAnsi="GOST Common"/>
          <w:bCs/>
          <w:sz w:val="28"/>
          <w:szCs w:val="28"/>
        </w:rPr>
        <w:t>(</w:t>
      </w:r>
      <w:r w:rsidRPr="000D2E2C">
        <w:rPr>
          <w:rFonts w:ascii="GOST Common" w:eastAsia="Courier New" w:hAnsi="GOST Common"/>
          <w:bCs/>
          <w:sz w:val="24"/>
          <w:szCs w:val="24"/>
        </w:rPr>
        <w:t xml:space="preserve">в редакции, утвержденной Решением </w:t>
      </w:r>
      <w:r w:rsidRPr="00E21D8C">
        <w:rPr>
          <w:rFonts w:ascii="GOST Common" w:eastAsia="Courier New" w:hAnsi="GOST Common"/>
          <w:bCs/>
          <w:sz w:val="24"/>
          <w:szCs w:val="24"/>
        </w:rPr>
        <w:t xml:space="preserve">Мамонтовского районного Совета народных депутатов Алтайского края от </w:t>
      </w:r>
      <w:r>
        <w:rPr>
          <w:rFonts w:ascii="GOST Common" w:eastAsia="Courier New" w:hAnsi="GOST Common"/>
          <w:bCs/>
          <w:sz w:val="24"/>
          <w:szCs w:val="24"/>
        </w:rPr>
        <w:t>06</w:t>
      </w:r>
      <w:r w:rsidRPr="00E21D8C">
        <w:rPr>
          <w:rFonts w:ascii="GOST Common" w:eastAsia="Courier New" w:hAnsi="GOST Common"/>
          <w:bCs/>
          <w:sz w:val="24"/>
          <w:szCs w:val="24"/>
        </w:rPr>
        <w:t>.</w:t>
      </w:r>
      <w:r>
        <w:rPr>
          <w:rFonts w:ascii="GOST Common" w:eastAsia="Courier New" w:hAnsi="GOST Common"/>
          <w:bCs/>
          <w:sz w:val="24"/>
          <w:szCs w:val="24"/>
        </w:rPr>
        <w:t>06</w:t>
      </w:r>
      <w:r w:rsidRPr="00E21D8C">
        <w:rPr>
          <w:rFonts w:ascii="GOST Common" w:eastAsia="Courier New" w:hAnsi="GOST Common"/>
          <w:bCs/>
          <w:sz w:val="24"/>
          <w:szCs w:val="24"/>
        </w:rPr>
        <w:t>.202</w:t>
      </w:r>
      <w:r>
        <w:rPr>
          <w:rFonts w:ascii="GOST Common" w:eastAsia="Courier New" w:hAnsi="GOST Common"/>
          <w:bCs/>
          <w:sz w:val="24"/>
          <w:szCs w:val="24"/>
        </w:rPr>
        <w:t>3</w:t>
      </w:r>
      <w:r w:rsidRPr="00E21D8C">
        <w:rPr>
          <w:rFonts w:ascii="GOST Common" w:eastAsia="Courier New" w:hAnsi="GOST Common"/>
          <w:bCs/>
          <w:sz w:val="24"/>
          <w:szCs w:val="24"/>
        </w:rPr>
        <w:t xml:space="preserve"> г. № </w:t>
      </w:r>
      <w:r>
        <w:rPr>
          <w:rFonts w:ascii="GOST Common" w:eastAsia="Courier New" w:hAnsi="GOST Common"/>
          <w:bCs/>
          <w:sz w:val="24"/>
          <w:szCs w:val="24"/>
        </w:rPr>
        <w:t>24</w:t>
      </w:r>
      <w:r w:rsidRPr="00E21D8C">
        <w:rPr>
          <w:rFonts w:ascii="GOST Common" w:eastAsia="Courier New" w:hAnsi="GOST Common"/>
          <w:bCs/>
          <w:sz w:val="24"/>
          <w:szCs w:val="24"/>
        </w:rPr>
        <w:t>)</w:t>
      </w:r>
    </w:p>
    <w:p w14:paraId="189B8E1C" w14:textId="77777777" w:rsidR="001B0FD6" w:rsidRPr="00D60BC2"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D60BC2" w:rsidRDefault="001B0FD6" w:rsidP="001B0FD6">
      <w:pPr>
        <w:jc w:val="both"/>
        <w:rPr>
          <w:rFonts w:ascii="GOST Common" w:hAnsi="GOST Common"/>
          <w:sz w:val="28"/>
          <w:szCs w:val="28"/>
          <w:highlight w:val="yellow"/>
        </w:rPr>
      </w:pPr>
    </w:p>
    <w:p w14:paraId="0F16F748" w14:textId="77777777" w:rsidR="001B0FD6" w:rsidRPr="00D60BC2" w:rsidRDefault="001B0FD6" w:rsidP="001B0FD6">
      <w:pPr>
        <w:jc w:val="both"/>
        <w:rPr>
          <w:rFonts w:ascii="GOST Common" w:hAnsi="GOST Common"/>
          <w:sz w:val="28"/>
          <w:szCs w:val="28"/>
          <w:highlight w:val="yellow"/>
        </w:rPr>
      </w:pPr>
    </w:p>
    <w:p w14:paraId="7F193602" w14:textId="77777777" w:rsidR="001B0FD6" w:rsidRPr="00D60BC2" w:rsidRDefault="001B0FD6" w:rsidP="001B0FD6">
      <w:pPr>
        <w:jc w:val="both"/>
        <w:rPr>
          <w:rFonts w:ascii="GOST Common" w:hAnsi="GOST Common"/>
          <w:sz w:val="28"/>
          <w:szCs w:val="28"/>
          <w:highlight w:val="yellow"/>
        </w:rPr>
      </w:pPr>
    </w:p>
    <w:p w14:paraId="0539D50E" w14:textId="77777777" w:rsidR="001B0FD6" w:rsidRPr="00D60BC2" w:rsidRDefault="001B0FD6" w:rsidP="001B0FD6">
      <w:pPr>
        <w:jc w:val="both"/>
        <w:rPr>
          <w:rFonts w:ascii="GOST Common" w:hAnsi="GOST Common"/>
          <w:sz w:val="28"/>
          <w:szCs w:val="28"/>
          <w:highlight w:val="yellow"/>
        </w:rPr>
      </w:pPr>
    </w:p>
    <w:p w14:paraId="16AF23F9" w14:textId="77777777" w:rsidR="001B0FD6" w:rsidRPr="00D60BC2" w:rsidRDefault="001B0FD6" w:rsidP="001B0FD6">
      <w:pPr>
        <w:jc w:val="both"/>
        <w:rPr>
          <w:rFonts w:ascii="GOST Common" w:eastAsia="Courier New" w:hAnsi="GOST Common" w:cs="Courier New"/>
          <w:b/>
          <w:bCs/>
          <w:sz w:val="28"/>
          <w:szCs w:val="28"/>
          <w:highlight w:val="yellow"/>
        </w:rPr>
      </w:pPr>
    </w:p>
    <w:p w14:paraId="5803CF89" w14:textId="77777777" w:rsidR="001B0FD6" w:rsidRPr="00D60BC2" w:rsidRDefault="001B0FD6" w:rsidP="001B0FD6">
      <w:pPr>
        <w:jc w:val="both"/>
        <w:rPr>
          <w:rFonts w:ascii="GOST Common" w:eastAsia="Courier New" w:hAnsi="GOST Common" w:cs="Courier New"/>
          <w:b/>
          <w:bCs/>
          <w:sz w:val="28"/>
          <w:szCs w:val="28"/>
          <w:highlight w:val="yellow"/>
        </w:rPr>
      </w:pPr>
    </w:p>
    <w:p w14:paraId="253DB0EF" w14:textId="77777777" w:rsidR="001B0FD6" w:rsidRPr="00D60BC2" w:rsidRDefault="001B0FD6" w:rsidP="001B0FD6">
      <w:pPr>
        <w:jc w:val="both"/>
        <w:rPr>
          <w:rFonts w:ascii="GOST Common" w:eastAsia="Courier New" w:hAnsi="GOST Common" w:cs="Courier New"/>
          <w:bCs/>
          <w:sz w:val="28"/>
          <w:szCs w:val="28"/>
          <w:highlight w:val="yellow"/>
        </w:rPr>
      </w:pPr>
    </w:p>
    <w:p w14:paraId="4AB98575" w14:textId="77777777" w:rsidR="001B0FD6" w:rsidRPr="00D60BC2" w:rsidRDefault="001B0FD6" w:rsidP="001B0FD6">
      <w:pPr>
        <w:jc w:val="right"/>
        <w:rPr>
          <w:rFonts w:ascii="GOST Common" w:eastAsia="Courier New" w:hAnsi="GOST Common" w:cs="Courier New"/>
          <w:sz w:val="28"/>
          <w:szCs w:val="28"/>
          <w:highlight w:val="yellow"/>
        </w:rPr>
      </w:pPr>
    </w:p>
    <w:p w14:paraId="4A41C207" w14:textId="77777777" w:rsidR="001B0FD6" w:rsidRPr="00D60BC2" w:rsidRDefault="001B0FD6" w:rsidP="001B0FD6">
      <w:pPr>
        <w:jc w:val="right"/>
        <w:rPr>
          <w:rFonts w:ascii="GOST Common" w:eastAsia="Courier New" w:hAnsi="GOST Common" w:cs="Courier New"/>
          <w:sz w:val="28"/>
          <w:szCs w:val="28"/>
          <w:highlight w:val="yellow"/>
        </w:rPr>
      </w:pPr>
    </w:p>
    <w:p w14:paraId="57BD6F4B" w14:textId="77777777" w:rsidR="001B0FD6" w:rsidRPr="00D60BC2" w:rsidRDefault="001B0FD6" w:rsidP="001B0FD6">
      <w:pPr>
        <w:jc w:val="right"/>
        <w:rPr>
          <w:rFonts w:ascii="GOST Common" w:hAnsi="GOST Common"/>
          <w:sz w:val="20"/>
          <w:szCs w:val="20"/>
          <w:highlight w:val="yellow"/>
        </w:rPr>
      </w:pPr>
    </w:p>
    <w:p w14:paraId="1963678A" w14:textId="77777777" w:rsidR="001B0FD6" w:rsidRPr="00D60BC2" w:rsidRDefault="001B0FD6" w:rsidP="001B0FD6">
      <w:pPr>
        <w:jc w:val="right"/>
        <w:rPr>
          <w:rFonts w:ascii="GOST Common" w:hAnsi="GOST Common"/>
          <w:sz w:val="20"/>
          <w:szCs w:val="20"/>
          <w:highlight w:val="yellow"/>
        </w:rPr>
      </w:pPr>
    </w:p>
    <w:p w14:paraId="1587E410" w14:textId="77777777" w:rsidR="001B0FD6" w:rsidRPr="00D60BC2" w:rsidRDefault="001B0FD6" w:rsidP="001B0FD6">
      <w:pPr>
        <w:jc w:val="center"/>
        <w:rPr>
          <w:rFonts w:ascii="GOST Common" w:eastAsia="Courier New" w:hAnsi="GOST Common" w:cs="Courier New"/>
          <w:b/>
          <w:sz w:val="28"/>
          <w:szCs w:val="28"/>
          <w:highlight w:val="yellow"/>
        </w:rPr>
      </w:pPr>
    </w:p>
    <w:p w14:paraId="194505DE" w14:textId="77777777" w:rsidR="001B0FD6" w:rsidRPr="00D60BC2" w:rsidRDefault="001B0FD6" w:rsidP="001B0FD6">
      <w:pPr>
        <w:jc w:val="center"/>
        <w:rPr>
          <w:rFonts w:ascii="GOST Common" w:eastAsia="Courier New" w:hAnsi="GOST Common" w:cs="Courier New"/>
          <w:b/>
          <w:sz w:val="28"/>
          <w:szCs w:val="28"/>
          <w:highlight w:val="yellow"/>
        </w:rPr>
      </w:pPr>
    </w:p>
    <w:p w14:paraId="07FED724" w14:textId="77777777" w:rsidR="001B0FD6" w:rsidRDefault="001B0FD6" w:rsidP="001B0FD6">
      <w:pPr>
        <w:jc w:val="center"/>
        <w:rPr>
          <w:rFonts w:ascii="GOST Common" w:eastAsia="Courier New" w:hAnsi="GOST Common" w:cs="Courier New"/>
          <w:b/>
          <w:sz w:val="28"/>
          <w:szCs w:val="28"/>
          <w:highlight w:val="yellow"/>
        </w:rPr>
      </w:pPr>
    </w:p>
    <w:p w14:paraId="2C66CC19" w14:textId="77777777" w:rsidR="00E1311E" w:rsidRDefault="00E1311E" w:rsidP="001B0FD6">
      <w:pPr>
        <w:jc w:val="center"/>
        <w:rPr>
          <w:rFonts w:ascii="GOST Common" w:eastAsia="Courier New" w:hAnsi="GOST Common" w:cs="Courier New"/>
          <w:b/>
          <w:sz w:val="28"/>
          <w:szCs w:val="28"/>
          <w:highlight w:val="yellow"/>
        </w:rPr>
      </w:pPr>
    </w:p>
    <w:p w14:paraId="7EB0A974" w14:textId="77777777" w:rsidR="00E1311E" w:rsidRDefault="00E1311E" w:rsidP="001B0FD6">
      <w:pPr>
        <w:jc w:val="center"/>
        <w:rPr>
          <w:rFonts w:ascii="GOST Common" w:eastAsia="Courier New" w:hAnsi="GOST Common" w:cs="Courier New"/>
          <w:b/>
          <w:sz w:val="28"/>
          <w:szCs w:val="28"/>
          <w:highlight w:val="yellow"/>
        </w:rPr>
      </w:pPr>
    </w:p>
    <w:p w14:paraId="74238CF9" w14:textId="77777777" w:rsidR="00E1311E" w:rsidRPr="00D60BC2" w:rsidRDefault="00E1311E" w:rsidP="001B0FD6">
      <w:pPr>
        <w:jc w:val="center"/>
        <w:rPr>
          <w:rFonts w:ascii="GOST Common" w:eastAsia="Courier New" w:hAnsi="GOST Common" w:cs="Courier New"/>
          <w:b/>
          <w:sz w:val="28"/>
          <w:szCs w:val="28"/>
          <w:highlight w:val="yellow"/>
        </w:rPr>
      </w:pPr>
    </w:p>
    <w:p w14:paraId="56902A1D" w14:textId="77777777" w:rsidR="001B0FD6" w:rsidRPr="00D60BC2" w:rsidRDefault="001B0FD6" w:rsidP="001B0FD6">
      <w:pPr>
        <w:jc w:val="center"/>
        <w:rPr>
          <w:rFonts w:ascii="GOST Common" w:eastAsia="Courier New" w:hAnsi="GOST Common" w:cs="Courier New"/>
          <w:b/>
          <w:sz w:val="28"/>
          <w:szCs w:val="28"/>
          <w:highlight w:val="yellow"/>
        </w:rPr>
      </w:pPr>
    </w:p>
    <w:p w14:paraId="73AC708D" w14:textId="77777777" w:rsidR="001B0FD6" w:rsidRPr="00D60BC2" w:rsidRDefault="001B0FD6" w:rsidP="001B0FD6">
      <w:pPr>
        <w:jc w:val="center"/>
        <w:rPr>
          <w:rFonts w:ascii="GOST Common" w:eastAsia="Courier New" w:hAnsi="GOST Common" w:cs="Courier New"/>
          <w:b/>
          <w:sz w:val="28"/>
          <w:szCs w:val="28"/>
          <w:highlight w:val="yellow"/>
        </w:rPr>
      </w:pPr>
    </w:p>
    <w:p w14:paraId="3F54F922" w14:textId="31DE36D5" w:rsidR="00C57029" w:rsidRPr="00D60BC2" w:rsidRDefault="002D2130" w:rsidP="001B0FD6">
      <w:pPr>
        <w:jc w:val="center"/>
        <w:rPr>
          <w:rFonts w:ascii="GOST Common" w:eastAsia="Courier New" w:hAnsi="GOST Common" w:cs="Courier New"/>
          <w:b/>
          <w:sz w:val="28"/>
          <w:szCs w:val="28"/>
        </w:rPr>
        <w:sectPr w:rsidR="00C57029" w:rsidRPr="00D60BC2" w:rsidSect="00E1311E">
          <w:footerReference w:type="default" r:id="rId8"/>
          <w:pgSz w:w="11906" w:h="16838"/>
          <w:pgMar w:top="851" w:right="566" w:bottom="851" w:left="1701" w:header="709" w:footer="709" w:gutter="0"/>
          <w:cols w:space="720"/>
          <w:titlePg/>
          <w:docGrid w:linePitch="360"/>
        </w:sectPr>
      </w:pPr>
      <w:r w:rsidRPr="00D60BC2">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89EB"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D60BC2">
        <w:rPr>
          <w:rFonts w:ascii="GOST Common" w:eastAsia="Courier New" w:hAnsi="GOST Common" w:cs="Courier New"/>
          <w:b/>
          <w:sz w:val="28"/>
          <w:szCs w:val="28"/>
        </w:rPr>
        <w:t xml:space="preserve">2022 </w:t>
      </w:r>
    </w:p>
    <w:p w14:paraId="3966BF25" w14:textId="26B17E43" w:rsidR="001B0FD6" w:rsidRPr="00D60BC2" w:rsidRDefault="002D2130" w:rsidP="001B0FD6">
      <w:pPr>
        <w:jc w:val="center"/>
        <w:rPr>
          <w:b/>
        </w:rPr>
      </w:pPr>
      <w:r w:rsidRPr="00D60BC2">
        <w:rPr>
          <w:noProof/>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DEB50"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D60BC2">
        <w:rPr>
          <w:noProof/>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C67F1"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14:paraId="35BFB3E7" w14:textId="77777777" w:rsidR="001B0FD6" w:rsidRPr="00D60BC2" w:rsidRDefault="001B0FD6" w:rsidP="001B0FD6">
      <w:pPr>
        <w:jc w:val="both"/>
      </w:pPr>
    </w:p>
    <w:p w14:paraId="16656702" w14:textId="77777777" w:rsidR="001B0FD6" w:rsidRPr="00D60BC2" w:rsidRDefault="001B0FD6" w:rsidP="001B0FD6">
      <w:pPr>
        <w:jc w:val="both"/>
      </w:pPr>
    </w:p>
    <w:p w14:paraId="4B2D7325" w14:textId="5320A6F2" w:rsidR="001B0FD6" w:rsidRPr="00D60BC2" w:rsidRDefault="00383F01" w:rsidP="001B0FD6">
      <w:pPr>
        <w:jc w:val="both"/>
        <w:rPr>
          <w:sz w:val="10"/>
          <w:szCs w:val="10"/>
        </w:rPr>
      </w:pPr>
      <w:r w:rsidRPr="00D60BC2">
        <w:rPr>
          <w:noProof/>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B2B"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D60BC2" w:rsidRDefault="001B0FD6" w:rsidP="001B0FD6">
      <w:pPr>
        <w:ind w:right="284"/>
        <w:jc w:val="center"/>
        <w:rPr>
          <w:rFonts w:ascii="GOST Common" w:eastAsia="Courier New" w:hAnsi="GOST Common" w:cs="Courier New"/>
          <w:b/>
          <w:bCs/>
          <w:sz w:val="32"/>
          <w:szCs w:val="32"/>
        </w:rPr>
      </w:pPr>
    </w:p>
    <w:p w14:paraId="065FC6CB" w14:textId="77777777" w:rsidR="00C57029" w:rsidRPr="00D60BC2" w:rsidRDefault="00C57029" w:rsidP="001B0FD6">
      <w:pPr>
        <w:ind w:right="284"/>
        <w:jc w:val="center"/>
        <w:rPr>
          <w:rFonts w:ascii="GOST Common" w:eastAsia="Courier New" w:hAnsi="GOST Common" w:cs="Courier New"/>
          <w:b/>
          <w:bCs/>
          <w:sz w:val="32"/>
          <w:szCs w:val="32"/>
        </w:rPr>
      </w:pPr>
    </w:p>
    <w:p w14:paraId="235A1025" w14:textId="77777777" w:rsidR="00C57029" w:rsidRPr="00D60BC2" w:rsidRDefault="00C57029" w:rsidP="001B0FD6">
      <w:pPr>
        <w:ind w:right="284"/>
        <w:jc w:val="center"/>
        <w:rPr>
          <w:rFonts w:ascii="GOST Common" w:eastAsia="Courier New" w:hAnsi="GOST Common" w:cs="Courier New"/>
          <w:b/>
          <w:bCs/>
          <w:sz w:val="32"/>
          <w:szCs w:val="32"/>
        </w:rPr>
      </w:pPr>
    </w:p>
    <w:p w14:paraId="0D96F51E" w14:textId="77777777" w:rsidR="001B0FD6" w:rsidRPr="00D60BC2" w:rsidRDefault="001B0FD6" w:rsidP="001B0FD6">
      <w:pPr>
        <w:ind w:right="284"/>
        <w:jc w:val="center"/>
        <w:rPr>
          <w:rFonts w:ascii="GOST Common" w:eastAsia="Courier New" w:hAnsi="GOST Common" w:cs="Courier New"/>
          <w:b/>
          <w:bCs/>
          <w:sz w:val="32"/>
          <w:szCs w:val="32"/>
        </w:rPr>
      </w:pPr>
    </w:p>
    <w:p w14:paraId="7346291B" w14:textId="77777777" w:rsidR="003B5EBF" w:rsidRPr="00D60BC2" w:rsidRDefault="003B5EBF"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ПРАВИЛА ЗЕМЛЕПОЛЬЗОВАНИЯ И ЗАСТРОЙКИ</w:t>
      </w:r>
    </w:p>
    <w:p w14:paraId="65A3ED43" w14:textId="77777777" w:rsidR="003B5EBF" w:rsidRPr="00D60BC2" w:rsidRDefault="003B5EBF"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МУНИЦИПАЛЬНОГО ОБРАЗОВАНИЯ</w:t>
      </w:r>
    </w:p>
    <w:p w14:paraId="5CD2184D" w14:textId="57E76CBC" w:rsidR="003B5EBF" w:rsidRPr="00D60BC2" w:rsidRDefault="00D60BC2"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ТИМИРЯЗЕВСКИЙ</w:t>
      </w:r>
      <w:r w:rsidR="009D5932" w:rsidRPr="00D60BC2">
        <w:rPr>
          <w:rFonts w:ascii="GOST Common" w:eastAsia="Courier New" w:hAnsi="GOST Common" w:cs="Courier New"/>
          <w:b/>
          <w:bCs/>
          <w:sz w:val="36"/>
          <w:szCs w:val="36"/>
        </w:rPr>
        <w:t xml:space="preserve"> </w:t>
      </w:r>
      <w:r w:rsidR="003B5EBF" w:rsidRPr="00D60BC2">
        <w:rPr>
          <w:rFonts w:ascii="GOST Common" w:eastAsia="Courier New" w:hAnsi="GOST Common" w:cs="Courier New"/>
          <w:b/>
          <w:bCs/>
          <w:sz w:val="36"/>
          <w:szCs w:val="36"/>
        </w:rPr>
        <w:t>СЕЛЬСОВЕТ</w:t>
      </w:r>
    </w:p>
    <w:p w14:paraId="02FB3092" w14:textId="77777777" w:rsidR="003B5EBF" w:rsidRPr="00D60BC2" w:rsidRDefault="00291320"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МАМОНТОВСКОГО РАЙОНА</w:t>
      </w:r>
    </w:p>
    <w:p w14:paraId="79830868" w14:textId="77777777" w:rsidR="003B5EBF" w:rsidRPr="00D60BC2" w:rsidRDefault="003B5EBF"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АЛТАЙСКОГО КРАЯ</w:t>
      </w:r>
    </w:p>
    <w:p w14:paraId="12E4150F" w14:textId="0E671702" w:rsidR="00E1311E" w:rsidRPr="00195329" w:rsidRDefault="00E1311E" w:rsidP="00E1311E">
      <w:pPr>
        <w:pStyle w:val="affb"/>
        <w:tabs>
          <w:tab w:val="left" w:pos="284"/>
        </w:tabs>
        <w:ind w:left="284"/>
        <w:jc w:val="center"/>
        <w:rPr>
          <w:rFonts w:ascii="GOST Common" w:hAnsi="GOST Common"/>
          <w:b/>
          <w:sz w:val="36"/>
          <w:szCs w:val="36"/>
        </w:rPr>
      </w:pPr>
      <w:r w:rsidRPr="00195329">
        <w:rPr>
          <w:rFonts w:ascii="GOST Common" w:eastAsia="Courier New" w:hAnsi="GOST Common"/>
          <w:bCs/>
          <w:sz w:val="28"/>
          <w:szCs w:val="28"/>
        </w:rPr>
        <w:t>(</w:t>
      </w:r>
      <w:r w:rsidRPr="000D2E2C">
        <w:rPr>
          <w:rFonts w:ascii="GOST Common" w:eastAsia="Courier New" w:hAnsi="GOST Common"/>
          <w:bCs/>
          <w:sz w:val="24"/>
          <w:szCs w:val="24"/>
        </w:rPr>
        <w:t xml:space="preserve">в редакции, утвержденной Решением </w:t>
      </w:r>
      <w:r w:rsidRPr="00E21D8C">
        <w:rPr>
          <w:rFonts w:ascii="GOST Common" w:eastAsia="Courier New" w:hAnsi="GOST Common"/>
          <w:bCs/>
          <w:sz w:val="24"/>
          <w:szCs w:val="24"/>
        </w:rPr>
        <w:t xml:space="preserve">Мамонтовского районного Совета народных депутатов Алтайского края от </w:t>
      </w:r>
      <w:r>
        <w:rPr>
          <w:rFonts w:ascii="GOST Common" w:eastAsia="Courier New" w:hAnsi="GOST Common"/>
          <w:bCs/>
          <w:sz w:val="24"/>
          <w:szCs w:val="24"/>
        </w:rPr>
        <w:t>06</w:t>
      </w:r>
      <w:r w:rsidRPr="00E21D8C">
        <w:rPr>
          <w:rFonts w:ascii="GOST Common" w:eastAsia="Courier New" w:hAnsi="GOST Common"/>
          <w:bCs/>
          <w:sz w:val="24"/>
          <w:szCs w:val="24"/>
        </w:rPr>
        <w:t>.</w:t>
      </w:r>
      <w:r>
        <w:rPr>
          <w:rFonts w:ascii="GOST Common" w:eastAsia="Courier New" w:hAnsi="GOST Common"/>
          <w:bCs/>
          <w:sz w:val="24"/>
          <w:szCs w:val="24"/>
        </w:rPr>
        <w:t>06</w:t>
      </w:r>
      <w:r w:rsidRPr="00E21D8C">
        <w:rPr>
          <w:rFonts w:ascii="GOST Common" w:eastAsia="Courier New" w:hAnsi="GOST Common"/>
          <w:bCs/>
          <w:sz w:val="24"/>
          <w:szCs w:val="24"/>
        </w:rPr>
        <w:t>.202</w:t>
      </w:r>
      <w:r>
        <w:rPr>
          <w:rFonts w:ascii="GOST Common" w:eastAsia="Courier New" w:hAnsi="GOST Common"/>
          <w:bCs/>
          <w:sz w:val="24"/>
          <w:szCs w:val="24"/>
        </w:rPr>
        <w:t>3</w:t>
      </w:r>
      <w:r w:rsidRPr="00E21D8C">
        <w:rPr>
          <w:rFonts w:ascii="GOST Common" w:eastAsia="Courier New" w:hAnsi="GOST Common"/>
          <w:bCs/>
          <w:sz w:val="24"/>
          <w:szCs w:val="24"/>
        </w:rPr>
        <w:t xml:space="preserve"> г. № </w:t>
      </w:r>
      <w:r>
        <w:rPr>
          <w:rFonts w:ascii="GOST Common" w:eastAsia="Courier New" w:hAnsi="GOST Common"/>
          <w:bCs/>
          <w:sz w:val="24"/>
          <w:szCs w:val="24"/>
        </w:rPr>
        <w:t>24</w:t>
      </w:r>
      <w:r w:rsidRPr="00E21D8C">
        <w:rPr>
          <w:rFonts w:ascii="GOST Common" w:eastAsia="Courier New" w:hAnsi="GOST Common"/>
          <w:bCs/>
          <w:sz w:val="24"/>
          <w:szCs w:val="24"/>
        </w:rPr>
        <w:t>)</w:t>
      </w:r>
    </w:p>
    <w:p w14:paraId="32E686E7" w14:textId="77777777" w:rsidR="001B0FD6" w:rsidRPr="00D60BC2" w:rsidRDefault="001B0FD6" w:rsidP="002D2130">
      <w:pPr>
        <w:ind w:left="709" w:right="284"/>
        <w:jc w:val="center"/>
        <w:rPr>
          <w:rFonts w:ascii="GOST Common" w:eastAsia="Courier New" w:hAnsi="GOST Common" w:cs="Courier New"/>
          <w:b/>
          <w:bCs/>
          <w:sz w:val="32"/>
          <w:szCs w:val="32"/>
        </w:rPr>
      </w:pPr>
    </w:p>
    <w:p w14:paraId="50D225E8" w14:textId="77777777" w:rsidR="001B0FD6" w:rsidRPr="00D60BC2" w:rsidRDefault="001B0FD6" w:rsidP="002D2130">
      <w:pPr>
        <w:ind w:left="709"/>
        <w:jc w:val="center"/>
        <w:rPr>
          <w:rFonts w:ascii="GOST Common" w:eastAsia="Courier New" w:hAnsi="GOST Common" w:cs="Courier New"/>
          <w:b/>
          <w:bCs/>
          <w:sz w:val="28"/>
          <w:szCs w:val="28"/>
        </w:rPr>
      </w:pPr>
    </w:p>
    <w:p w14:paraId="290514E4" w14:textId="77777777" w:rsidR="001B0FD6" w:rsidRPr="00D60BC2" w:rsidRDefault="001B0FD6" w:rsidP="002D2130">
      <w:pPr>
        <w:ind w:left="709"/>
        <w:jc w:val="center"/>
        <w:rPr>
          <w:rFonts w:ascii="GOST Common" w:eastAsia="Courier New" w:hAnsi="GOST Common" w:cs="Courier New"/>
          <w:b/>
          <w:bCs/>
          <w:sz w:val="28"/>
        </w:rPr>
      </w:pPr>
      <w:r w:rsidRPr="00D60BC2">
        <w:rPr>
          <w:rFonts w:ascii="GOST Common" w:eastAsia="Courier New" w:hAnsi="GOST Common" w:cs="Courier New"/>
          <w:b/>
          <w:bCs/>
          <w:sz w:val="28"/>
        </w:rPr>
        <w:t>ПОЯСНИТЕЛЬНАЯ ЗАПИСКА</w:t>
      </w:r>
    </w:p>
    <w:p w14:paraId="42FF3FFA" w14:textId="77777777" w:rsidR="001B0FD6" w:rsidRPr="00D60BC2" w:rsidRDefault="001B0FD6" w:rsidP="001B0FD6">
      <w:pPr>
        <w:jc w:val="center"/>
        <w:rPr>
          <w:rFonts w:ascii="GOST Common" w:eastAsia="Courier New" w:hAnsi="GOST Common" w:cs="Courier New"/>
          <w:b/>
          <w:bCs/>
          <w:sz w:val="28"/>
          <w:szCs w:val="28"/>
          <w:highlight w:val="yellow"/>
        </w:rPr>
      </w:pPr>
    </w:p>
    <w:p w14:paraId="554628CB" w14:textId="77777777" w:rsidR="001B0FD6" w:rsidRPr="00D60BC2" w:rsidRDefault="001B0FD6" w:rsidP="001B0FD6">
      <w:pPr>
        <w:jc w:val="both"/>
        <w:rPr>
          <w:rFonts w:ascii="GOST Common" w:hAnsi="GOST Common"/>
          <w:sz w:val="28"/>
          <w:szCs w:val="28"/>
          <w:highlight w:val="yellow"/>
        </w:rPr>
      </w:pPr>
    </w:p>
    <w:p w14:paraId="7F97DED1" w14:textId="77777777" w:rsidR="001B0FD6" w:rsidRPr="00D60BC2" w:rsidRDefault="001B0FD6" w:rsidP="001B0FD6">
      <w:pPr>
        <w:jc w:val="both"/>
        <w:rPr>
          <w:rFonts w:ascii="GOST Common" w:hAnsi="GOST Common"/>
          <w:sz w:val="28"/>
          <w:szCs w:val="28"/>
          <w:highlight w:val="yellow"/>
        </w:rPr>
      </w:pPr>
    </w:p>
    <w:p w14:paraId="73DF3D9E" w14:textId="77777777" w:rsidR="00C57029" w:rsidRPr="00D60BC2" w:rsidRDefault="00C57029" w:rsidP="001B0FD6">
      <w:pPr>
        <w:jc w:val="both"/>
        <w:rPr>
          <w:rFonts w:ascii="GOST Common" w:hAnsi="GOST Common"/>
          <w:sz w:val="28"/>
          <w:szCs w:val="28"/>
          <w:highlight w:val="yellow"/>
        </w:rPr>
      </w:pPr>
    </w:p>
    <w:p w14:paraId="7AF9D87F" w14:textId="77777777" w:rsidR="001B0FD6" w:rsidRPr="00AC36B9" w:rsidRDefault="001B0FD6" w:rsidP="001B0FD6">
      <w:pPr>
        <w:jc w:val="both"/>
        <w:rPr>
          <w:rFonts w:ascii="GOST Common" w:hAnsi="GOST Common"/>
          <w:sz w:val="28"/>
          <w:szCs w:val="28"/>
        </w:rPr>
      </w:pPr>
    </w:p>
    <w:p w14:paraId="5DF37E2B" w14:textId="31CDA1A7" w:rsidR="003B5EBF" w:rsidRPr="00AC36B9" w:rsidRDefault="001B0FD6" w:rsidP="00D568F8">
      <w:pPr>
        <w:ind w:left="1560" w:hanging="1134"/>
        <w:jc w:val="both"/>
        <w:rPr>
          <w:rFonts w:ascii="GOST Common" w:eastAsia="Courier New" w:hAnsi="GOST Common"/>
          <w:sz w:val="28"/>
          <w:szCs w:val="28"/>
        </w:rPr>
      </w:pPr>
      <w:r w:rsidRPr="00AC36B9">
        <w:rPr>
          <w:rFonts w:ascii="GOST Common" w:eastAsia="Courier New" w:hAnsi="GOST Common" w:cs="Courier New"/>
          <w:b/>
          <w:bCs/>
          <w:sz w:val="28"/>
          <w:szCs w:val="28"/>
        </w:rPr>
        <w:t xml:space="preserve">Заказчик: </w:t>
      </w:r>
      <w:r w:rsidR="003B5EBF" w:rsidRPr="00AC36B9">
        <w:rPr>
          <w:rFonts w:ascii="GOST Common" w:hAnsi="GOST Common"/>
          <w:sz w:val="28"/>
          <w:szCs w:val="28"/>
        </w:rPr>
        <w:t xml:space="preserve">Администрация </w:t>
      </w:r>
      <w:r w:rsidR="00D60BC2" w:rsidRPr="00AC36B9">
        <w:rPr>
          <w:rFonts w:ascii="GOST Common" w:hAnsi="GOST Common"/>
          <w:sz w:val="28"/>
          <w:szCs w:val="28"/>
        </w:rPr>
        <w:t>Тимирязевского</w:t>
      </w:r>
      <w:r w:rsidR="00C57029" w:rsidRPr="00AC36B9">
        <w:rPr>
          <w:rFonts w:ascii="GOST Common" w:hAnsi="GOST Common"/>
          <w:sz w:val="28"/>
          <w:szCs w:val="28"/>
        </w:rPr>
        <w:t xml:space="preserve"> сельсовета </w:t>
      </w:r>
      <w:r w:rsidR="00291320" w:rsidRPr="00AC36B9">
        <w:rPr>
          <w:rFonts w:ascii="GOST Common" w:hAnsi="GOST Common"/>
          <w:sz w:val="28"/>
          <w:szCs w:val="28"/>
        </w:rPr>
        <w:t>Мамонтовского района</w:t>
      </w:r>
      <w:r w:rsidR="003B5EBF" w:rsidRPr="00AC36B9">
        <w:rPr>
          <w:rFonts w:ascii="GOST Common" w:hAnsi="GOST Common"/>
          <w:sz w:val="28"/>
          <w:szCs w:val="28"/>
        </w:rPr>
        <w:t xml:space="preserve"> </w:t>
      </w:r>
      <w:r w:rsidR="00C57029" w:rsidRPr="00AC36B9">
        <w:rPr>
          <w:rFonts w:ascii="GOST Common" w:hAnsi="GOST Common"/>
          <w:sz w:val="28"/>
          <w:szCs w:val="28"/>
        </w:rPr>
        <w:t xml:space="preserve">   </w:t>
      </w:r>
      <w:r w:rsidR="003B5EBF" w:rsidRPr="00AC36B9">
        <w:rPr>
          <w:rFonts w:ascii="GOST Common" w:hAnsi="GOST Common"/>
          <w:sz w:val="28"/>
          <w:szCs w:val="28"/>
        </w:rPr>
        <w:t>Алтайского края</w:t>
      </w:r>
      <w:r w:rsidR="003B5EBF" w:rsidRPr="00AC36B9">
        <w:rPr>
          <w:rFonts w:ascii="GOST Common" w:eastAsia="Courier New" w:hAnsi="GOST Common"/>
          <w:sz w:val="28"/>
          <w:szCs w:val="28"/>
        </w:rPr>
        <w:t xml:space="preserve"> </w:t>
      </w:r>
    </w:p>
    <w:p w14:paraId="613C0D6A" w14:textId="624A561F" w:rsidR="001B0FD6" w:rsidRPr="00AC36B9" w:rsidRDefault="00291320" w:rsidP="00D568F8">
      <w:pPr>
        <w:ind w:left="1276" w:hanging="850"/>
        <w:jc w:val="both"/>
        <w:rPr>
          <w:rFonts w:ascii="GOST Common" w:eastAsia="Courier New" w:hAnsi="GOST Common" w:cs="Courier New"/>
          <w:sz w:val="28"/>
          <w:szCs w:val="28"/>
        </w:rPr>
      </w:pPr>
      <w:r w:rsidRPr="00AC36B9">
        <w:rPr>
          <w:rFonts w:ascii="GOST Common" w:eastAsia="Courier New" w:hAnsi="GOST Common" w:cs="Courier New"/>
          <w:b/>
          <w:bCs/>
          <w:sz w:val="28"/>
          <w:szCs w:val="28"/>
        </w:rPr>
        <w:t>Муниципальный контракт</w:t>
      </w:r>
      <w:r w:rsidR="001B0FD6" w:rsidRPr="00AC36B9">
        <w:rPr>
          <w:rFonts w:ascii="GOST Common" w:eastAsia="Courier New" w:hAnsi="GOST Common" w:cs="Courier New"/>
          <w:b/>
          <w:bCs/>
          <w:sz w:val="28"/>
          <w:szCs w:val="28"/>
        </w:rPr>
        <w:t xml:space="preserve">: </w:t>
      </w:r>
      <w:r w:rsidR="001B0FD6" w:rsidRPr="00AC36B9">
        <w:rPr>
          <w:rFonts w:ascii="GOST Common" w:eastAsia="Courier New" w:hAnsi="GOST Common" w:cs="Courier New"/>
          <w:sz w:val="28"/>
          <w:szCs w:val="28"/>
        </w:rPr>
        <w:t>№</w:t>
      </w:r>
      <w:r w:rsidR="00AC36B9">
        <w:rPr>
          <w:rFonts w:ascii="GOST Common" w:eastAsia="Courier New" w:hAnsi="GOST Common" w:cs="Courier New"/>
          <w:sz w:val="28"/>
          <w:szCs w:val="28"/>
        </w:rPr>
        <w:t xml:space="preserve"> </w:t>
      </w:r>
      <w:r w:rsidR="00AC36B9" w:rsidRPr="00AC36B9">
        <w:rPr>
          <w:rFonts w:ascii="GOST Common" w:eastAsia="Courier New" w:hAnsi="GOST Common" w:cs="Courier New"/>
          <w:sz w:val="28"/>
          <w:szCs w:val="28"/>
        </w:rPr>
        <w:t>663</w:t>
      </w:r>
      <w:r w:rsidR="001B0FD6" w:rsidRPr="00AC36B9">
        <w:rPr>
          <w:rFonts w:ascii="GOST Common" w:eastAsia="Courier New" w:hAnsi="GOST Common" w:cs="Courier New"/>
          <w:sz w:val="28"/>
          <w:szCs w:val="28"/>
        </w:rPr>
        <w:t xml:space="preserve"> от </w:t>
      </w:r>
      <w:r w:rsidR="00AC36B9" w:rsidRPr="00AC36B9">
        <w:rPr>
          <w:rFonts w:ascii="GOST Common" w:eastAsia="Courier New" w:hAnsi="GOST Common" w:cs="Courier New"/>
          <w:sz w:val="28"/>
          <w:szCs w:val="28"/>
        </w:rPr>
        <w:t>02</w:t>
      </w:r>
      <w:r w:rsidR="001B0FD6" w:rsidRPr="00AC36B9">
        <w:rPr>
          <w:rFonts w:ascii="GOST Common" w:eastAsia="Courier New" w:hAnsi="GOST Common" w:cs="Courier New"/>
          <w:sz w:val="28"/>
          <w:szCs w:val="28"/>
        </w:rPr>
        <w:t>.</w:t>
      </w:r>
      <w:r w:rsidR="009D31B2" w:rsidRPr="00AC36B9">
        <w:rPr>
          <w:rFonts w:ascii="GOST Common" w:eastAsia="Courier New" w:hAnsi="GOST Common" w:cs="Courier New"/>
          <w:sz w:val="28"/>
          <w:szCs w:val="28"/>
        </w:rPr>
        <w:t>1</w:t>
      </w:r>
      <w:r w:rsidR="00AC36B9" w:rsidRPr="00AC36B9">
        <w:rPr>
          <w:rFonts w:ascii="GOST Common" w:eastAsia="Courier New" w:hAnsi="GOST Common" w:cs="Courier New"/>
          <w:sz w:val="28"/>
          <w:szCs w:val="28"/>
        </w:rPr>
        <w:t>2</w:t>
      </w:r>
      <w:r w:rsidR="001B0FD6" w:rsidRPr="00AC36B9">
        <w:rPr>
          <w:rFonts w:ascii="GOST Common" w:eastAsia="Courier New" w:hAnsi="GOST Common" w:cs="Courier New"/>
          <w:sz w:val="28"/>
          <w:szCs w:val="28"/>
        </w:rPr>
        <w:t>.2022 г</w:t>
      </w:r>
      <w:r w:rsidR="00AC36B9">
        <w:rPr>
          <w:rFonts w:ascii="GOST Common" w:eastAsia="Courier New" w:hAnsi="GOST Common" w:cs="Courier New"/>
          <w:sz w:val="28"/>
          <w:szCs w:val="28"/>
        </w:rPr>
        <w:t>.</w:t>
      </w:r>
    </w:p>
    <w:p w14:paraId="57DB7486" w14:textId="18E3A567" w:rsidR="001B0FD6" w:rsidRPr="00D60BC2" w:rsidRDefault="00C57029" w:rsidP="00D568F8">
      <w:pPr>
        <w:ind w:left="1276" w:hanging="850"/>
        <w:jc w:val="both"/>
        <w:rPr>
          <w:rFonts w:ascii="GOST Common" w:eastAsia="Courier New" w:hAnsi="GOST Common" w:cs="Courier New"/>
          <w:bCs/>
          <w:sz w:val="28"/>
          <w:szCs w:val="28"/>
        </w:rPr>
      </w:pPr>
      <w:r w:rsidRPr="00D60BC2">
        <w:rPr>
          <w:rFonts w:ascii="GOST Common" w:eastAsia="Courier New" w:hAnsi="GOST Common" w:cs="Courier New"/>
          <w:b/>
          <w:bCs/>
          <w:sz w:val="28"/>
          <w:szCs w:val="28"/>
        </w:rPr>
        <w:t xml:space="preserve">Исполнитель: </w:t>
      </w:r>
      <w:r w:rsidR="001B0FD6" w:rsidRPr="00D60BC2">
        <w:rPr>
          <w:rFonts w:ascii="GOST Common" w:eastAsia="Courier New" w:hAnsi="GOST Common" w:cs="Courier New"/>
          <w:bCs/>
          <w:sz w:val="28"/>
          <w:szCs w:val="28"/>
        </w:rPr>
        <w:t xml:space="preserve">ООО </w:t>
      </w:r>
      <w:r w:rsidR="001B0FD6" w:rsidRPr="00D60BC2">
        <w:rPr>
          <w:rFonts w:eastAsia="Courier New"/>
          <w:bCs/>
          <w:sz w:val="28"/>
          <w:szCs w:val="28"/>
        </w:rPr>
        <w:t>«</w:t>
      </w:r>
      <w:r w:rsidR="001B0FD6" w:rsidRPr="00D60BC2">
        <w:rPr>
          <w:rFonts w:ascii="GOST Common" w:eastAsia="Courier New" w:hAnsi="GOST Common" w:cs="Courier New"/>
          <w:bCs/>
          <w:sz w:val="28"/>
          <w:szCs w:val="28"/>
        </w:rPr>
        <w:t>Компания Земпроект</w:t>
      </w:r>
      <w:r w:rsidR="001B0FD6" w:rsidRPr="00D60BC2">
        <w:rPr>
          <w:rFonts w:eastAsia="Courier New"/>
          <w:bCs/>
          <w:sz w:val="28"/>
          <w:szCs w:val="28"/>
        </w:rPr>
        <w:t>»</w:t>
      </w:r>
    </w:p>
    <w:p w14:paraId="19120A6E" w14:textId="77777777" w:rsidR="001B0FD6" w:rsidRPr="00D60BC2" w:rsidRDefault="001B0FD6" w:rsidP="001B0FD6">
      <w:pPr>
        <w:jc w:val="both"/>
        <w:rPr>
          <w:rFonts w:ascii="GOST Common" w:eastAsia="Courier New" w:hAnsi="GOST Common" w:cs="Courier New"/>
          <w:bCs/>
          <w:sz w:val="28"/>
          <w:szCs w:val="28"/>
          <w:highlight w:val="yellow"/>
        </w:rPr>
      </w:pPr>
    </w:p>
    <w:p w14:paraId="6426D7F4" w14:textId="77777777" w:rsidR="001B0FD6" w:rsidRPr="00D60BC2" w:rsidRDefault="001B0FD6" w:rsidP="001B0FD6">
      <w:pPr>
        <w:jc w:val="both"/>
        <w:rPr>
          <w:rFonts w:ascii="GOST Common" w:eastAsia="Courier New" w:hAnsi="GOST Common" w:cs="Courier New"/>
          <w:bCs/>
          <w:sz w:val="28"/>
          <w:szCs w:val="28"/>
          <w:highlight w:val="yellow"/>
        </w:rPr>
      </w:pPr>
    </w:p>
    <w:p w14:paraId="7BFAD68D" w14:textId="77777777" w:rsidR="001B0FD6" w:rsidRPr="00D60BC2" w:rsidRDefault="001B0FD6" w:rsidP="001B0FD6">
      <w:pPr>
        <w:jc w:val="right"/>
        <w:rPr>
          <w:rFonts w:ascii="GOST Common" w:eastAsia="Courier New" w:hAnsi="GOST Common" w:cs="Courier New"/>
          <w:sz w:val="28"/>
          <w:szCs w:val="28"/>
          <w:highlight w:val="yellow"/>
        </w:rPr>
      </w:pPr>
    </w:p>
    <w:p w14:paraId="6105C99E" w14:textId="77777777" w:rsidR="001B0FD6" w:rsidRPr="00D60BC2" w:rsidRDefault="001B0FD6" w:rsidP="001B0FD6">
      <w:pPr>
        <w:jc w:val="right"/>
        <w:rPr>
          <w:rFonts w:ascii="GOST Common" w:eastAsia="Courier New" w:hAnsi="GOST Common" w:cs="Courier New"/>
          <w:sz w:val="28"/>
          <w:szCs w:val="28"/>
          <w:highlight w:val="yellow"/>
        </w:rPr>
      </w:pPr>
    </w:p>
    <w:p w14:paraId="3614AFE7" w14:textId="77777777" w:rsidR="001B0FD6" w:rsidRDefault="001B0FD6" w:rsidP="001B0FD6">
      <w:pPr>
        <w:jc w:val="right"/>
        <w:rPr>
          <w:rFonts w:ascii="GOST Common" w:eastAsia="Courier New" w:hAnsi="GOST Common" w:cs="Courier New"/>
          <w:sz w:val="28"/>
          <w:szCs w:val="28"/>
          <w:highlight w:val="yellow"/>
        </w:rPr>
      </w:pPr>
    </w:p>
    <w:p w14:paraId="23EA7308" w14:textId="77777777" w:rsidR="00E1311E" w:rsidRPr="00D60BC2" w:rsidRDefault="00E1311E" w:rsidP="001B0FD6">
      <w:pPr>
        <w:jc w:val="right"/>
        <w:rPr>
          <w:rFonts w:ascii="GOST Common" w:eastAsia="Courier New" w:hAnsi="GOST Common" w:cs="Courier New"/>
          <w:sz w:val="28"/>
          <w:szCs w:val="28"/>
          <w:highlight w:val="yellow"/>
        </w:rPr>
      </w:pPr>
    </w:p>
    <w:p w14:paraId="52AD1446" w14:textId="77777777" w:rsidR="001B0FD6" w:rsidRPr="00D60BC2" w:rsidRDefault="001B0FD6" w:rsidP="001B0FD6">
      <w:pPr>
        <w:jc w:val="right"/>
        <w:rPr>
          <w:rFonts w:ascii="GOST Common" w:eastAsia="Courier New" w:hAnsi="GOST Common" w:cs="Courier New"/>
          <w:sz w:val="28"/>
          <w:szCs w:val="28"/>
          <w:highlight w:val="yellow"/>
        </w:rPr>
      </w:pPr>
    </w:p>
    <w:p w14:paraId="086CE286" w14:textId="615E4936" w:rsidR="00C57029" w:rsidRPr="00D60BC2" w:rsidRDefault="00C57029" w:rsidP="00C57029">
      <w:pPr>
        <w:jc w:val="right"/>
        <w:rPr>
          <w:rFonts w:ascii="GOST Common" w:eastAsia="Courier New" w:hAnsi="GOST Common" w:cs="Courier New"/>
          <w:sz w:val="28"/>
          <w:szCs w:val="28"/>
        </w:rPr>
      </w:pPr>
      <w:r w:rsidRPr="00D60BC2">
        <w:rPr>
          <w:rFonts w:ascii="GOST Common" w:eastAsia="Courier New" w:hAnsi="GOST Common" w:cs="Courier New"/>
          <w:sz w:val="28"/>
          <w:szCs w:val="28"/>
        </w:rPr>
        <w:t>Руководитель проекта:</w:t>
      </w:r>
    </w:p>
    <w:p w14:paraId="3CB7CB24" w14:textId="77777777" w:rsidR="001B0FD6" w:rsidRPr="00D60BC2" w:rsidRDefault="001B0FD6" w:rsidP="001B0FD6">
      <w:pPr>
        <w:jc w:val="right"/>
        <w:rPr>
          <w:rFonts w:ascii="GOST Common" w:eastAsia="Courier New" w:hAnsi="GOST Common" w:cs="Courier New"/>
          <w:sz w:val="28"/>
          <w:szCs w:val="28"/>
        </w:rPr>
      </w:pPr>
      <w:r w:rsidRPr="00D60BC2">
        <w:rPr>
          <w:rFonts w:ascii="GOST Common" w:eastAsia="Courier New" w:hAnsi="GOST Common" w:cs="Courier New"/>
          <w:sz w:val="28"/>
          <w:szCs w:val="28"/>
        </w:rPr>
        <w:t>_______________ Садакова Г.А.</w:t>
      </w:r>
    </w:p>
    <w:p w14:paraId="5528A894" w14:textId="77777777" w:rsidR="00C57029" w:rsidRPr="00D60BC2" w:rsidRDefault="00C57029" w:rsidP="001B0FD6">
      <w:pPr>
        <w:jc w:val="right"/>
        <w:rPr>
          <w:rFonts w:ascii="GOST Common" w:eastAsia="Courier New" w:hAnsi="GOST Common" w:cs="Courier New"/>
          <w:sz w:val="28"/>
          <w:szCs w:val="28"/>
        </w:rPr>
      </w:pPr>
    </w:p>
    <w:p w14:paraId="13D805DE" w14:textId="77777777" w:rsidR="00C57029" w:rsidRDefault="00C57029" w:rsidP="001B0FD6">
      <w:pPr>
        <w:jc w:val="right"/>
        <w:rPr>
          <w:rFonts w:ascii="GOST Common" w:eastAsia="Courier New" w:hAnsi="GOST Common" w:cs="Courier New"/>
          <w:sz w:val="28"/>
          <w:szCs w:val="28"/>
        </w:rPr>
      </w:pPr>
    </w:p>
    <w:p w14:paraId="196F15EF" w14:textId="77777777" w:rsidR="00E1311E" w:rsidRPr="00D60BC2" w:rsidRDefault="00E1311E" w:rsidP="001B0FD6">
      <w:pPr>
        <w:jc w:val="right"/>
        <w:rPr>
          <w:rFonts w:ascii="GOST Common" w:eastAsia="Courier New" w:hAnsi="GOST Common" w:cs="Courier New"/>
          <w:sz w:val="28"/>
          <w:szCs w:val="28"/>
        </w:rPr>
      </w:pPr>
    </w:p>
    <w:p w14:paraId="57A48474" w14:textId="77777777" w:rsidR="00483852" w:rsidRPr="00D60BC2" w:rsidRDefault="00483852" w:rsidP="001B0FD6">
      <w:pPr>
        <w:jc w:val="right"/>
        <w:rPr>
          <w:rFonts w:ascii="GOST Common" w:eastAsia="Courier New" w:hAnsi="GOST Common" w:cs="Courier New"/>
          <w:sz w:val="28"/>
          <w:szCs w:val="28"/>
        </w:rPr>
      </w:pPr>
    </w:p>
    <w:p w14:paraId="5D7A2A82" w14:textId="77777777" w:rsidR="00483852" w:rsidRPr="00D60BC2" w:rsidRDefault="00483852" w:rsidP="001B0FD6">
      <w:pPr>
        <w:jc w:val="right"/>
        <w:rPr>
          <w:rFonts w:ascii="GOST Common" w:eastAsia="Courier New" w:hAnsi="GOST Common" w:cs="Courier New"/>
          <w:sz w:val="28"/>
          <w:szCs w:val="28"/>
        </w:rPr>
      </w:pPr>
    </w:p>
    <w:p w14:paraId="6165CFCB" w14:textId="77777777" w:rsidR="00C57029" w:rsidRPr="00D60BC2" w:rsidRDefault="00C57029" w:rsidP="001B0FD6">
      <w:pPr>
        <w:jc w:val="right"/>
        <w:rPr>
          <w:rFonts w:ascii="GOST Common" w:eastAsia="Courier New" w:hAnsi="GOST Common" w:cs="Courier New"/>
          <w:sz w:val="28"/>
          <w:szCs w:val="28"/>
        </w:rPr>
      </w:pPr>
    </w:p>
    <w:p w14:paraId="7E6F6129" w14:textId="62D96D88" w:rsidR="00C57029" w:rsidRPr="00D60BC2" w:rsidRDefault="002D2130" w:rsidP="00C57029">
      <w:pPr>
        <w:jc w:val="center"/>
        <w:rPr>
          <w:rFonts w:ascii="GOST Common" w:eastAsia="Courier New" w:hAnsi="GOST Common" w:cs="Courier New"/>
          <w:b/>
          <w:sz w:val="28"/>
          <w:szCs w:val="28"/>
        </w:rPr>
        <w:sectPr w:rsidR="00C57029" w:rsidRPr="00D60BC2" w:rsidSect="00F957EB">
          <w:pgSz w:w="11906" w:h="16838"/>
          <w:pgMar w:top="851" w:right="851" w:bottom="851" w:left="1701" w:header="709" w:footer="709" w:gutter="0"/>
          <w:cols w:space="720"/>
          <w:titlePg/>
          <w:docGrid w:linePitch="360"/>
        </w:sectPr>
      </w:pPr>
      <w:r w:rsidRPr="00D60BC2">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81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C57029" w:rsidRPr="00D60BC2">
        <w:rPr>
          <w:rFonts w:ascii="GOST Common" w:eastAsia="Courier New" w:hAnsi="GOST Common" w:cs="Courier New"/>
          <w:b/>
          <w:sz w:val="28"/>
          <w:szCs w:val="28"/>
        </w:rPr>
        <w:t>2022</w:t>
      </w:r>
    </w:p>
    <w:p w14:paraId="2173D8F6" w14:textId="11EF5C8E" w:rsidR="00300335" w:rsidRPr="00062FE1" w:rsidRDefault="00300335" w:rsidP="00213FEF">
      <w:pPr>
        <w:jc w:val="center"/>
        <w:rPr>
          <w:b/>
        </w:rPr>
      </w:pPr>
      <w:bookmarkStart w:id="0" w:name="_Toc232837163"/>
      <w:bookmarkStart w:id="1" w:name="_Toc232838362"/>
      <w:bookmarkStart w:id="2" w:name="_Toc232838438"/>
      <w:r w:rsidRPr="00062FE1">
        <w:rPr>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971"/>
        <w:gridCol w:w="1927"/>
      </w:tblGrid>
      <w:tr w:rsidR="00072CA1" w:rsidRPr="00062FE1" w14:paraId="17D27856" w14:textId="77777777" w:rsidTr="00C67F7F">
        <w:trPr>
          <w:trHeight w:val="416"/>
        </w:trPr>
        <w:tc>
          <w:tcPr>
            <w:tcW w:w="327" w:type="pct"/>
            <w:shd w:val="clear" w:color="auto" w:fill="D9D9D9" w:themeFill="background1" w:themeFillShade="D9"/>
            <w:vAlign w:val="center"/>
          </w:tcPr>
          <w:p w14:paraId="745714E7" w14:textId="3ACD4A2E" w:rsidR="00300335" w:rsidRPr="00062FE1" w:rsidRDefault="00300335" w:rsidP="00706221">
            <w:pPr>
              <w:jc w:val="center"/>
              <w:rPr>
                <w:b/>
              </w:rPr>
            </w:pPr>
            <w:bookmarkStart w:id="3" w:name="_Toc229377972"/>
            <w:r w:rsidRPr="00062FE1">
              <w:rPr>
                <w:b/>
              </w:rPr>
              <w:t>№</w:t>
            </w:r>
            <w:r w:rsidR="00C67F7F" w:rsidRPr="00062FE1">
              <w:rPr>
                <w:b/>
              </w:rPr>
              <w:t xml:space="preserve"> п/п</w:t>
            </w:r>
          </w:p>
        </w:tc>
        <w:tc>
          <w:tcPr>
            <w:tcW w:w="3661" w:type="pct"/>
            <w:shd w:val="clear" w:color="auto" w:fill="D9D9D9" w:themeFill="background1" w:themeFillShade="D9"/>
            <w:vAlign w:val="center"/>
          </w:tcPr>
          <w:p w14:paraId="4BC9E352" w14:textId="77777777" w:rsidR="00300335" w:rsidRPr="00062FE1" w:rsidRDefault="00300335" w:rsidP="00706221">
            <w:pPr>
              <w:jc w:val="center"/>
              <w:rPr>
                <w:b/>
              </w:rPr>
            </w:pPr>
            <w:r w:rsidRPr="00062FE1">
              <w:rPr>
                <w:b/>
              </w:rPr>
              <w:t xml:space="preserve">Наименование </w:t>
            </w:r>
          </w:p>
        </w:tc>
        <w:tc>
          <w:tcPr>
            <w:tcW w:w="1012" w:type="pct"/>
            <w:shd w:val="clear" w:color="auto" w:fill="D9D9D9" w:themeFill="background1" w:themeFillShade="D9"/>
            <w:vAlign w:val="center"/>
          </w:tcPr>
          <w:p w14:paraId="1B228EF1" w14:textId="77777777" w:rsidR="00300335" w:rsidRPr="00062FE1" w:rsidRDefault="00300335" w:rsidP="00706221">
            <w:pPr>
              <w:jc w:val="center"/>
              <w:rPr>
                <w:b/>
              </w:rPr>
            </w:pPr>
            <w:r w:rsidRPr="00062FE1">
              <w:rPr>
                <w:b/>
              </w:rPr>
              <w:t>Параметры</w:t>
            </w:r>
          </w:p>
        </w:tc>
      </w:tr>
      <w:tr w:rsidR="00072CA1" w:rsidRPr="00062FE1"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062FE1" w:rsidRDefault="00300335" w:rsidP="00706221">
            <w:pPr>
              <w:jc w:val="center"/>
              <w:rPr>
                <w:b/>
              </w:rPr>
            </w:pPr>
            <w:r w:rsidRPr="00062FE1">
              <w:rPr>
                <w:b/>
              </w:rPr>
              <w:t>Текстовые материалы</w:t>
            </w:r>
          </w:p>
        </w:tc>
      </w:tr>
      <w:tr w:rsidR="00072CA1" w:rsidRPr="00D60BC2"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062FE1"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BF2069" w:rsidRDefault="00300335" w:rsidP="00706221">
            <w:r w:rsidRPr="00BF2069">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08AC5341" w:rsidR="00300335" w:rsidRPr="00BF2069" w:rsidRDefault="00BF2069" w:rsidP="00183B3B">
            <w:pPr>
              <w:jc w:val="center"/>
              <w:rPr>
                <w:strike/>
              </w:rPr>
            </w:pPr>
            <w:r w:rsidRPr="00BF2069">
              <w:t>4</w:t>
            </w:r>
            <w:r w:rsidR="00183B3B">
              <w:t>5</w:t>
            </w:r>
            <w:r w:rsidR="00300335" w:rsidRPr="00BF2069">
              <w:t xml:space="preserve"> страниц</w:t>
            </w:r>
          </w:p>
        </w:tc>
      </w:tr>
      <w:tr w:rsidR="00072CA1" w:rsidRPr="00D60BC2"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062FE1" w:rsidRDefault="00300335" w:rsidP="00706221">
            <w:pPr>
              <w:jc w:val="center"/>
              <w:rPr>
                <w:b/>
              </w:rPr>
            </w:pPr>
            <w:r w:rsidRPr="00062FE1">
              <w:rPr>
                <w:b/>
              </w:rPr>
              <w:t>Графические материалы</w:t>
            </w:r>
          </w:p>
        </w:tc>
      </w:tr>
      <w:tr w:rsidR="00072CA1" w:rsidRPr="00D60BC2" w14:paraId="4F03EC53" w14:textId="77777777" w:rsidTr="00EC5F0E">
        <w:trPr>
          <w:trHeight w:val="406"/>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062FE1"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491D35D3" w:rsidR="00300335" w:rsidRPr="00062FE1" w:rsidRDefault="00300335" w:rsidP="00062FE1">
            <w:r w:rsidRPr="00062FE1">
              <w:t>Карта</w:t>
            </w:r>
            <w:r w:rsidR="00A34434" w:rsidRPr="00062FE1">
              <w:t xml:space="preserve"> </w:t>
            </w:r>
            <w:r w:rsidR="001B0FD6" w:rsidRPr="00062FE1">
              <w:t>градостроительного</w:t>
            </w:r>
            <w:r w:rsidRPr="00062FE1">
              <w:t xml:space="preserve"> зон</w:t>
            </w:r>
            <w:r w:rsidR="001B0FD6" w:rsidRPr="00062FE1">
              <w:t>ирования</w:t>
            </w:r>
            <w:r w:rsidRPr="00062FE1">
              <w:t xml:space="preserve"> </w:t>
            </w:r>
            <w:r w:rsidR="00EC5F0E" w:rsidRPr="00062FE1">
              <w:t xml:space="preserve">территории </w:t>
            </w:r>
            <w:r w:rsidR="00062FE1" w:rsidRPr="00062FE1">
              <w:t>муниципального образования</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00A6AF3B" w:rsidR="00300335" w:rsidRPr="00062FE1" w:rsidRDefault="00300335" w:rsidP="00547312">
            <w:pPr>
              <w:jc w:val="center"/>
            </w:pPr>
            <w:r w:rsidRPr="00062FE1">
              <w:t>Масштаб 1:</w:t>
            </w:r>
            <w:r w:rsidR="00062FE1" w:rsidRPr="00062FE1">
              <w:t>2</w:t>
            </w:r>
            <w:r w:rsidR="00547312" w:rsidRPr="00062FE1">
              <w:t>5</w:t>
            </w:r>
            <w:r w:rsidRPr="00062FE1">
              <w:t>000</w:t>
            </w:r>
          </w:p>
        </w:tc>
      </w:tr>
      <w:bookmarkEnd w:id="3"/>
    </w:tbl>
    <w:p w14:paraId="648E047E" w14:textId="77777777" w:rsidR="00FC3C36" w:rsidRPr="00062FE1" w:rsidRDefault="00300335" w:rsidP="00FC3C36">
      <w:pPr>
        <w:spacing w:before="240" w:after="240"/>
        <w:jc w:val="center"/>
        <w:rPr>
          <w:b/>
          <w:caps/>
        </w:rPr>
      </w:pPr>
      <w:r w:rsidRPr="00D60BC2">
        <w:rPr>
          <w:b/>
          <w:highlight w:val="yellow"/>
        </w:rPr>
        <w:br w:type="page"/>
      </w:r>
      <w:r w:rsidR="006C09B6" w:rsidRPr="00062FE1">
        <w:rPr>
          <w:b/>
          <w:caps/>
        </w:rPr>
        <w:lastRenderedPageBreak/>
        <w:t>Содержание</w:t>
      </w:r>
    </w:p>
    <w:p w14:paraId="2B4A1964" w14:textId="77777777" w:rsidR="00BF2069" w:rsidRPr="00BF2069" w:rsidRDefault="00086142">
      <w:pPr>
        <w:pStyle w:val="16"/>
        <w:tabs>
          <w:tab w:val="right" w:leader="dot" w:pos="9345"/>
        </w:tabs>
        <w:rPr>
          <w:rFonts w:asciiTheme="minorHAnsi" w:eastAsiaTheme="minorEastAsia" w:hAnsiTheme="minorHAnsi" w:cstheme="minorBidi"/>
          <w:noProof/>
          <w:sz w:val="22"/>
          <w:szCs w:val="22"/>
          <w:lang w:eastAsia="ru-RU"/>
        </w:rPr>
      </w:pPr>
      <w:r w:rsidRPr="00062FE1">
        <w:fldChar w:fldCharType="begin"/>
      </w:r>
      <w:r w:rsidR="00326F6E" w:rsidRPr="00062FE1">
        <w:instrText xml:space="preserve"> TOC \o "1-3" \h \z \u </w:instrText>
      </w:r>
      <w:r w:rsidRPr="00062FE1">
        <w:fldChar w:fldCharType="separate"/>
      </w:r>
      <w:hyperlink w:anchor="_Toc119586709" w:history="1">
        <w:r w:rsidR="00BF2069" w:rsidRPr="00BF2069">
          <w:rPr>
            <w:rStyle w:val="a7"/>
            <w:caps/>
            <w:noProof/>
            <w:lang w:eastAsia="ru-RU"/>
          </w:rPr>
          <w:t>Введение</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_Toc119586709 \h </w:instrText>
        </w:r>
        <w:r w:rsidR="00BF2069" w:rsidRPr="00BF2069">
          <w:rPr>
            <w:noProof/>
            <w:webHidden/>
          </w:rPr>
        </w:r>
        <w:r w:rsidR="00BF2069" w:rsidRPr="00BF2069">
          <w:rPr>
            <w:noProof/>
            <w:webHidden/>
          </w:rPr>
          <w:fldChar w:fldCharType="separate"/>
        </w:r>
        <w:r w:rsidR="001D0E1A">
          <w:rPr>
            <w:noProof/>
            <w:webHidden/>
          </w:rPr>
          <w:t>5</w:t>
        </w:r>
        <w:r w:rsidR="00BF2069" w:rsidRPr="00BF2069">
          <w:rPr>
            <w:noProof/>
            <w:webHidden/>
          </w:rPr>
          <w:fldChar w:fldCharType="end"/>
        </w:r>
      </w:hyperlink>
    </w:p>
    <w:p w14:paraId="54BCCBEC" w14:textId="77777777" w:rsidR="00BF2069" w:rsidRPr="00BF2069" w:rsidRDefault="004D14C1">
      <w:pPr>
        <w:pStyle w:val="16"/>
        <w:tabs>
          <w:tab w:val="right" w:leader="dot" w:pos="9345"/>
        </w:tabs>
        <w:rPr>
          <w:rFonts w:asciiTheme="minorHAnsi" w:eastAsiaTheme="minorEastAsia" w:hAnsiTheme="minorHAnsi" w:cstheme="minorBidi"/>
          <w:noProof/>
          <w:sz w:val="22"/>
          <w:szCs w:val="22"/>
          <w:lang w:eastAsia="ru-RU"/>
        </w:rPr>
      </w:pPr>
      <w:hyperlink w:anchor="_Toc119586710" w:history="1">
        <w:r w:rsidR="00BF2069" w:rsidRPr="00BF2069">
          <w:rPr>
            <w:rStyle w:val="a7"/>
            <w:caps/>
            <w:noProof/>
            <w:lang w:eastAsia="ru-RU"/>
          </w:rPr>
          <w:t>Глава I. Порядок применения Правил землепользования и застройки МО Тимирязевский сельсовет Мамонтовского района Алтайского края и внесения в них изменений</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_Toc119586710 \h </w:instrText>
        </w:r>
        <w:r w:rsidR="00BF2069" w:rsidRPr="00BF2069">
          <w:rPr>
            <w:noProof/>
            <w:webHidden/>
          </w:rPr>
        </w:r>
        <w:r w:rsidR="00BF2069" w:rsidRPr="00BF2069">
          <w:rPr>
            <w:noProof/>
            <w:webHidden/>
          </w:rPr>
          <w:fldChar w:fldCharType="separate"/>
        </w:r>
        <w:r w:rsidR="001D0E1A">
          <w:rPr>
            <w:noProof/>
            <w:webHidden/>
          </w:rPr>
          <w:t>6</w:t>
        </w:r>
        <w:r w:rsidR="00BF2069" w:rsidRPr="00BF2069">
          <w:rPr>
            <w:noProof/>
            <w:webHidden/>
          </w:rPr>
          <w:fldChar w:fldCharType="end"/>
        </w:r>
      </w:hyperlink>
    </w:p>
    <w:p w14:paraId="69E7F838"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1" w:history="1">
        <w:r w:rsidR="00BF2069" w:rsidRPr="00BF2069">
          <w:rPr>
            <w:rStyle w:val="a7"/>
            <w:noProof/>
            <w:lang w:eastAsia="ru-RU"/>
          </w:rPr>
          <w:t>Статья 1. Регулирование землепользования и застройки органами местного самоуправления Мамонтовского района</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_Toc119586711 \h </w:instrText>
        </w:r>
        <w:r w:rsidR="00BF2069" w:rsidRPr="00BF2069">
          <w:rPr>
            <w:noProof/>
            <w:webHidden/>
          </w:rPr>
        </w:r>
        <w:r w:rsidR="00BF2069" w:rsidRPr="00BF2069">
          <w:rPr>
            <w:noProof/>
            <w:webHidden/>
          </w:rPr>
          <w:fldChar w:fldCharType="separate"/>
        </w:r>
        <w:r w:rsidR="001D0E1A">
          <w:rPr>
            <w:noProof/>
            <w:webHidden/>
          </w:rPr>
          <w:t>6</w:t>
        </w:r>
        <w:r w:rsidR="00BF2069" w:rsidRPr="00BF2069">
          <w:rPr>
            <w:noProof/>
            <w:webHidden/>
          </w:rPr>
          <w:fldChar w:fldCharType="end"/>
        </w:r>
      </w:hyperlink>
    </w:p>
    <w:p w14:paraId="032A743C"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2" w:history="1">
        <w:r w:rsidR="00BF2069" w:rsidRPr="00BF2069">
          <w:rPr>
            <w:rStyle w:val="a7"/>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_Toc119586712 \h </w:instrText>
        </w:r>
        <w:r w:rsidR="00BF2069" w:rsidRPr="00BF2069">
          <w:rPr>
            <w:noProof/>
            <w:webHidden/>
          </w:rPr>
        </w:r>
        <w:r w:rsidR="00BF2069" w:rsidRPr="00BF2069">
          <w:rPr>
            <w:noProof/>
            <w:webHidden/>
          </w:rPr>
          <w:fldChar w:fldCharType="separate"/>
        </w:r>
        <w:r w:rsidR="001D0E1A">
          <w:rPr>
            <w:noProof/>
            <w:webHidden/>
          </w:rPr>
          <w:t>7</w:t>
        </w:r>
        <w:r w:rsidR="00BF2069" w:rsidRPr="00BF2069">
          <w:rPr>
            <w:noProof/>
            <w:webHidden/>
          </w:rPr>
          <w:fldChar w:fldCharType="end"/>
        </w:r>
      </w:hyperlink>
    </w:p>
    <w:p w14:paraId="0EB9C6E4"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3" w:history="1">
        <w:r w:rsidR="00BF2069" w:rsidRPr="00BF2069">
          <w:rPr>
            <w:rStyle w:val="a7"/>
            <w:noProof/>
            <w:lang w:eastAsia="ru-RU"/>
          </w:rPr>
          <w:t>Статья 3. Подготовка документации по планировке территории органами местного самоуправления Мамонтовского района</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_Toc119586713 \h </w:instrText>
        </w:r>
        <w:r w:rsidR="00BF2069" w:rsidRPr="00BF2069">
          <w:rPr>
            <w:noProof/>
            <w:webHidden/>
          </w:rPr>
        </w:r>
        <w:r w:rsidR="00BF2069" w:rsidRPr="00BF2069">
          <w:rPr>
            <w:noProof/>
            <w:webHidden/>
          </w:rPr>
          <w:fldChar w:fldCharType="separate"/>
        </w:r>
        <w:r w:rsidR="001D0E1A">
          <w:rPr>
            <w:noProof/>
            <w:webHidden/>
          </w:rPr>
          <w:t>8</w:t>
        </w:r>
        <w:r w:rsidR="00BF2069" w:rsidRPr="00BF2069">
          <w:rPr>
            <w:noProof/>
            <w:webHidden/>
          </w:rPr>
          <w:fldChar w:fldCharType="end"/>
        </w:r>
      </w:hyperlink>
    </w:p>
    <w:p w14:paraId="080FC8F0"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4" w:history="1">
        <w:r w:rsidR="00BF2069" w:rsidRPr="00BF2069">
          <w:rPr>
            <w:rStyle w:val="a7"/>
            <w:noProof/>
            <w:lang w:eastAsia="ru-RU"/>
          </w:rPr>
          <w:t>Статья 4. Проведение общественных обсуждений или публичных слушаний по вопросам землепользова</w:t>
        </w:r>
        <w:bookmarkStart w:id="4" w:name="_GoBack"/>
        <w:bookmarkEnd w:id="4"/>
        <w:r w:rsidR="00BF2069" w:rsidRPr="00BF2069">
          <w:rPr>
            <w:rStyle w:val="a7"/>
            <w:noProof/>
            <w:lang w:eastAsia="ru-RU"/>
          </w:rPr>
          <w:t>ния и застройки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_Toc119586714 \h </w:instrText>
        </w:r>
        <w:r w:rsidR="00BF2069" w:rsidRPr="00BF2069">
          <w:rPr>
            <w:noProof/>
            <w:webHidden/>
          </w:rPr>
        </w:r>
        <w:r w:rsidR="00BF2069" w:rsidRPr="00BF2069">
          <w:rPr>
            <w:noProof/>
            <w:webHidden/>
          </w:rPr>
          <w:fldChar w:fldCharType="separate"/>
        </w:r>
        <w:r w:rsidR="001D0E1A">
          <w:rPr>
            <w:noProof/>
            <w:webHidden/>
          </w:rPr>
          <w:t>8</w:t>
        </w:r>
        <w:r w:rsidR="00BF2069" w:rsidRPr="00BF2069">
          <w:rPr>
            <w:noProof/>
            <w:webHidden/>
          </w:rPr>
          <w:fldChar w:fldCharType="end"/>
        </w:r>
      </w:hyperlink>
    </w:p>
    <w:p w14:paraId="609C5AD4"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5" w:history="1">
        <w:r w:rsidR="00BF2069" w:rsidRPr="00BF2069">
          <w:rPr>
            <w:rStyle w:val="a7"/>
            <w:noProof/>
            <w:lang w:eastAsia="ru-RU"/>
          </w:rPr>
          <w:t>Статья 5. Внесение изменений в правила землепользования и застройки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_Toc119586715 \h </w:instrText>
        </w:r>
        <w:r w:rsidR="00BF2069" w:rsidRPr="00BF2069">
          <w:rPr>
            <w:noProof/>
            <w:webHidden/>
          </w:rPr>
        </w:r>
        <w:r w:rsidR="00BF2069" w:rsidRPr="00BF2069">
          <w:rPr>
            <w:noProof/>
            <w:webHidden/>
          </w:rPr>
          <w:fldChar w:fldCharType="separate"/>
        </w:r>
        <w:r w:rsidR="001D0E1A">
          <w:rPr>
            <w:noProof/>
            <w:webHidden/>
          </w:rPr>
          <w:t>8</w:t>
        </w:r>
        <w:r w:rsidR="00BF2069" w:rsidRPr="00BF2069">
          <w:rPr>
            <w:noProof/>
            <w:webHidden/>
          </w:rPr>
          <w:fldChar w:fldCharType="end"/>
        </w:r>
      </w:hyperlink>
    </w:p>
    <w:p w14:paraId="69556755"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6" w:history="1">
        <w:r w:rsidR="00BF2069" w:rsidRPr="00BF2069">
          <w:rPr>
            <w:rStyle w:val="a7"/>
            <w:noProof/>
            <w:lang w:eastAsia="ru-RU"/>
          </w:rPr>
          <w:t>Статья 6. Регулирование иных вопросов землепользования и застройки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_Toc119586716 \h </w:instrText>
        </w:r>
        <w:r w:rsidR="00BF2069" w:rsidRPr="00BF2069">
          <w:rPr>
            <w:noProof/>
            <w:webHidden/>
          </w:rPr>
        </w:r>
        <w:r w:rsidR="00BF2069" w:rsidRPr="00BF2069">
          <w:rPr>
            <w:noProof/>
            <w:webHidden/>
          </w:rPr>
          <w:fldChar w:fldCharType="separate"/>
        </w:r>
        <w:r w:rsidR="001D0E1A">
          <w:rPr>
            <w:noProof/>
            <w:webHidden/>
          </w:rPr>
          <w:t>8</w:t>
        </w:r>
        <w:r w:rsidR="00BF2069" w:rsidRPr="00BF2069">
          <w:rPr>
            <w:noProof/>
            <w:webHidden/>
          </w:rPr>
          <w:fldChar w:fldCharType="end"/>
        </w:r>
      </w:hyperlink>
    </w:p>
    <w:p w14:paraId="0C6A0C70" w14:textId="77777777" w:rsidR="00BF2069" w:rsidRPr="00BF2069" w:rsidRDefault="004D14C1">
      <w:pPr>
        <w:pStyle w:val="16"/>
        <w:tabs>
          <w:tab w:val="right" w:leader="dot" w:pos="9345"/>
        </w:tabs>
        <w:rPr>
          <w:rFonts w:asciiTheme="minorHAnsi" w:eastAsiaTheme="minorEastAsia" w:hAnsiTheme="minorHAnsi" w:cstheme="minorBidi"/>
          <w:noProof/>
          <w:sz w:val="22"/>
          <w:szCs w:val="22"/>
          <w:lang w:eastAsia="ru-RU"/>
        </w:rPr>
      </w:pPr>
      <w:hyperlink w:anchor="_Toc119586717" w:history="1">
        <w:r w:rsidR="00BF2069" w:rsidRPr="00BF2069">
          <w:rPr>
            <w:rStyle w:val="a7"/>
            <w:caps/>
            <w:noProof/>
            <w:lang w:eastAsia="ru-RU"/>
          </w:rPr>
          <w:t>Глава II. Карта градостроительного зонирования и зон с особыми условиями использования территорий</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_Toc119586717 \h </w:instrText>
        </w:r>
        <w:r w:rsidR="00BF2069" w:rsidRPr="00BF2069">
          <w:rPr>
            <w:noProof/>
            <w:webHidden/>
          </w:rPr>
        </w:r>
        <w:r w:rsidR="00BF2069" w:rsidRPr="00BF2069">
          <w:rPr>
            <w:noProof/>
            <w:webHidden/>
          </w:rPr>
          <w:fldChar w:fldCharType="separate"/>
        </w:r>
        <w:r w:rsidR="001D0E1A">
          <w:rPr>
            <w:noProof/>
            <w:webHidden/>
          </w:rPr>
          <w:t>10</w:t>
        </w:r>
        <w:r w:rsidR="00BF2069" w:rsidRPr="00BF2069">
          <w:rPr>
            <w:noProof/>
            <w:webHidden/>
          </w:rPr>
          <w:fldChar w:fldCharType="end"/>
        </w:r>
      </w:hyperlink>
    </w:p>
    <w:p w14:paraId="5B6BCF05"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8" w:history="1">
        <w:r w:rsidR="00BF2069" w:rsidRPr="00BF2069">
          <w:rPr>
            <w:rStyle w:val="a7"/>
            <w:noProof/>
            <w:lang w:eastAsia="ru-RU"/>
          </w:rPr>
          <w:t>Статья 7. Карта градостроительного зонирования территории МО Тимирязевский сельсовет</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_Toc119586718 \h </w:instrText>
        </w:r>
        <w:r w:rsidR="00BF2069" w:rsidRPr="00BF2069">
          <w:rPr>
            <w:noProof/>
            <w:webHidden/>
          </w:rPr>
        </w:r>
        <w:r w:rsidR="00BF2069" w:rsidRPr="00BF2069">
          <w:rPr>
            <w:noProof/>
            <w:webHidden/>
          </w:rPr>
          <w:fldChar w:fldCharType="separate"/>
        </w:r>
        <w:r w:rsidR="001D0E1A">
          <w:rPr>
            <w:noProof/>
            <w:webHidden/>
          </w:rPr>
          <w:t>10</w:t>
        </w:r>
        <w:r w:rsidR="00BF2069" w:rsidRPr="00BF2069">
          <w:rPr>
            <w:noProof/>
            <w:webHidden/>
          </w:rPr>
          <w:fldChar w:fldCharType="end"/>
        </w:r>
      </w:hyperlink>
    </w:p>
    <w:p w14:paraId="51F1E4B5"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19" w:history="1">
        <w:r w:rsidR="00BF2069" w:rsidRPr="00BF2069">
          <w:rPr>
            <w:rStyle w:val="a7"/>
            <w:noProof/>
            <w:lang w:eastAsia="ru-RU"/>
          </w:rPr>
          <w:t>Статья 8. Виды зон с особыми условиями использования территории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_Toc119586719 \h </w:instrText>
        </w:r>
        <w:r w:rsidR="00BF2069" w:rsidRPr="00BF2069">
          <w:rPr>
            <w:noProof/>
            <w:webHidden/>
          </w:rPr>
        </w:r>
        <w:r w:rsidR="00BF2069" w:rsidRPr="00BF2069">
          <w:rPr>
            <w:noProof/>
            <w:webHidden/>
          </w:rPr>
          <w:fldChar w:fldCharType="separate"/>
        </w:r>
        <w:r w:rsidR="001D0E1A">
          <w:rPr>
            <w:noProof/>
            <w:webHidden/>
          </w:rPr>
          <w:t>11</w:t>
        </w:r>
        <w:r w:rsidR="00BF2069" w:rsidRPr="00BF2069">
          <w:rPr>
            <w:noProof/>
            <w:webHidden/>
          </w:rPr>
          <w:fldChar w:fldCharType="end"/>
        </w:r>
      </w:hyperlink>
    </w:p>
    <w:p w14:paraId="47DFD130"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0" w:history="1">
        <w:r w:rsidR="00BF2069" w:rsidRPr="00BF2069">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_Toc119586720 \h </w:instrText>
        </w:r>
        <w:r w:rsidR="00BF2069" w:rsidRPr="00BF2069">
          <w:rPr>
            <w:noProof/>
            <w:webHidden/>
          </w:rPr>
        </w:r>
        <w:r w:rsidR="00BF2069" w:rsidRPr="00BF2069">
          <w:rPr>
            <w:noProof/>
            <w:webHidden/>
          </w:rPr>
          <w:fldChar w:fldCharType="separate"/>
        </w:r>
        <w:r w:rsidR="001D0E1A">
          <w:rPr>
            <w:noProof/>
            <w:webHidden/>
          </w:rPr>
          <w:t>12</w:t>
        </w:r>
        <w:r w:rsidR="00BF2069" w:rsidRPr="00BF2069">
          <w:rPr>
            <w:noProof/>
            <w:webHidden/>
          </w:rPr>
          <w:fldChar w:fldCharType="end"/>
        </w:r>
      </w:hyperlink>
    </w:p>
    <w:p w14:paraId="70690BAE" w14:textId="77777777" w:rsidR="00BF2069" w:rsidRPr="00BF2069" w:rsidRDefault="004D14C1">
      <w:pPr>
        <w:pStyle w:val="16"/>
        <w:tabs>
          <w:tab w:val="right" w:leader="dot" w:pos="9345"/>
        </w:tabs>
        <w:rPr>
          <w:rFonts w:asciiTheme="minorHAnsi" w:eastAsiaTheme="minorEastAsia" w:hAnsiTheme="minorHAnsi" w:cstheme="minorBidi"/>
          <w:noProof/>
          <w:sz w:val="22"/>
          <w:szCs w:val="22"/>
          <w:lang w:eastAsia="ru-RU"/>
        </w:rPr>
      </w:pPr>
      <w:hyperlink w:anchor="_Toc119586721" w:history="1">
        <w:r w:rsidR="00BF2069" w:rsidRPr="00BF2069">
          <w:rPr>
            <w:rStyle w:val="a7"/>
            <w:caps/>
            <w:noProof/>
            <w:lang w:eastAsia="ru-RU"/>
          </w:rPr>
          <w:t>Глава III. Градостроительные регламенты</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_Toc119586721 \h </w:instrText>
        </w:r>
        <w:r w:rsidR="00BF2069" w:rsidRPr="00BF2069">
          <w:rPr>
            <w:noProof/>
            <w:webHidden/>
          </w:rPr>
        </w:r>
        <w:r w:rsidR="00BF2069" w:rsidRPr="00BF2069">
          <w:rPr>
            <w:noProof/>
            <w:webHidden/>
          </w:rPr>
          <w:fldChar w:fldCharType="separate"/>
        </w:r>
        <w:r w:rsidR="001D0E1A">
          <w:rPr>
            <w:noProof/>
            <w:webHidden/>
          </w:rPr>
          <w:t>17</w:t>
        </w:r>
        <w:r w:rsidR="00BF2069" w:rsidRPr="00BF2069">
          <w:rPr>
            <w:noProof/>
            <w:webHidden/>
          </w:rPr>
          <w:fldChar w:fldCharType="end"/>
        </w:r>
      </w:hyperlink>
    </w:p>
    <w:p w14:paraId="08F20BF9"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2" w:history="1">
        <w:r w:rsidR="00BF2069" w:rsidRPr="00BF2069">
          <w:rPr>
            <w:rStyle w:val="a7"/>
            <w:noProof/>
            <w:lang w:eastAsia="ru-RU"/>
          </w:rPr>
          <w:t>Статья 10. Порядок применения градостроительных регламентов</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_Toc119586722 \h </w:instrText>
        </w:r>
        <w:r w:rsidR="00BF2069" w:rsidRPr="00BF2069">
          <w:rPr>
            <w:noProof/>
            <w:webHidden/>
          </w:rPr>
        </w:r>
        <w:r w:rsidR="00BF2069" w:rsidRPr="00BF2069">
          <w:rPr>
            <w:noProof/>
            <w:webHidden/>
          </w:rPr>
          <w:fldChar w:fldCharType="separate"/>
        </w:r>
        <w:r w:rsidR="001D0E1A">
          <w:rPr>
            <w:noProof/>
            <w:webHidden/>
          </w:rPr>
          <w:t>17</w:t>
        </w:r>
        <w:r w:rsidR="00BF2069" w:rsidRPr="00BF2069">
          <w:rPr>
            <w:noProof/>
            <w:webHidden/>
          </w:rPr>
          <w:fldChar w:fldCharType="end"/>
        </w:r>
      </w:hyperlink>
    </w:p>
    <w:p w14:paraId="48C20960"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3" w:history="1">
        <w:r w:rsidR="00BF2069" w:rsidRPr="00BF2069">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_Toc119586723 \h </w:instrText>
        </w:r>
        <w:r w:rsidR="00BF2069" w:rsidRPr="00BF2069">
          <w:rPr>
            <w:noProof/>
            <w:webHidden/>
          </w:rPr>
        </w:r>
        <w:r w:rsidR="00BF2069" w:rsidRPr="00BF2069">
          <w:rPr>
            <w:noProof/>
            <w:webHidden/>
          </w:rPr>
          <w:fldChar w:fldCharType="separate"/>
        </w:r>
        <w:r w:rsidR="001D0E1A">
          <w:rPr>
            <w:noProof/>
            <w:webHidden/>
          </w:rPr>
          <w:t>18</w:t>
        </w:r>
        <w:r w:rsidR="00BF2069" w:rsidRPr="00BF2069">
          <w:rPr>
            <w:noProof/>
            <w:webHidden/>
          </w:rPr>
          <w:fldChar w:fldCharType="end"/>
        </w:r>
      </w:hyperlink>
    </w:p>
    <w:p w14:paraId="56EE915F"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4" w:history="1">
        <w:r w:rsidR="00BF2069" w:rsidRPr="00BF2069">
          <w:rPr>
            <w:rStyle w:val="a7"/>
            <w:noProof/>
            <w:lang w:eastAsia="ru-RU"/>
          </w:rPr>
          <w:t>Статья 12. Градостроительные регламенты жилых зон</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_Toc119586724 \h </w:instrText>
        </w:r>
        <w:r w:rsidR="00BF2069" w:rsidRPr="00BF2069">
          <w:rPr>
            <w:noProof/>
            <w:webHidden/>
          </w:rPr>
        </w:r>
        <w:r w:rsidR="00BF2069" w:rsidRPr="00BF2069">
          <w:rPr>
            <w:noProof/>
            <w:webHidden/>
          </w:rPr>
          <w:fldChar w:fldCharType="separate"/>
        </w:r>
        <w:r w:rsidR="001D0E1A">
          <w:rPr>
            <w:noProof/>
            <w:webHidden/>
          </w:rPr>
          <w:t>20</w:t>
        </w:r>
        <w:r w:rsidR="00BF2069" w:rsidRPr="00BF2069">
          <w:rPr>
            <w:noProof/>
            <w:webHidden/>
          </w:rPr>
          <w:fldChar w:fldCharType="end"/>
        </w:r>
      </w:hyperlink>
    </w:p>
    <w:p w14:paraId="194BE020"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5" w:history="1">
        <w:r w:rsidR="00BF2069" w:rsidRPr="00BF2069">
          <w:rPr>
            <w:rStyle w:val="a7"/>
            <w:noProof/>
          </w:rPr>
          <w:t>Статья 13. Градостроительные регламенты общественно-деловых зон</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_Toc119586725 \h </w:instrText>
        </w:r>
        <w:r w:rsidR="00BF2069" w:rsidRPr="00BF2069">
          <w:rPr>
            <w:noProof/>
            <w:webHidden/>
          </w:rPr>
        </w:r>
        <w:r w:rsidR="00BF2069" w:rsidRPr="00BF2069">
          <w:rPr>
            <w:noProof/>
            <w:webHidden/>
          </w:rPr>
          <w:fldChar w:fldCharType="separate"/>
        </w:r>
        <w:r w:rsidR="001D0E1A">
          <w:rPr>
            <w:noProof/>
            <w:webHidden/>
          </w:rPr>
          <w:t>25</w:t>
        </w:r>
        <w:r w:rsidR="00BF2069" w:rsidRPr="00BF2069">
          <w:rPr>
            <w:noProof/>
            <w:webHidden/>
          </w:rPr>
          <w:fldChar w:fldCharType="end"/>
        </w:r>
      </w:hyperlink>
    </w:p>
    <w:p w14:paraId="0EE1F3B6"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6" w:history="1">
        <w:r w:rsidR="00BF2069" w:rsidRPr="00BF2069">
          <w:rPr>
            <w:rStyle w:val="a7"/>
            <w:noProof/>
            <w:lang w:eastAsia="ru-RU"/>
          </w:rPr>
          <w:t>Статья 14. Градостроительные регламенты производственных зон, зон инженерной и транспортной инфраструктур</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_Toc119586726 \h </w:instrText>
        </w:r>
        <w:r w:rsidR="00BF2069" w:rsidRPr="00BF2069">
          <w:rPr>
            <w:noProof/>
            <w:webHidden/>
          </w:rPr>
        </w:r>
        <w:r w:rsidR="00BF2069" w:rsidRPr="00BF2069">
          <w:rPr>
            <w:noProof/>
            <w:webHidden/>
          </w:rPr>
          <w:fldChar w:fldCharType="separate"/>
        </w:r>
        <w:r w:rsidR="001D0E1A">
          <w:rPr>
            <w:noProof/>
            <w:webHidden/>
          </w:rPr>
          <w:t>29</w:t>
        </w:r>
        <w:r w:rsidR="00BF2069" w:rsidRPr="00BF2069">
          <w:rPr>
            <w:noProof/>
            <w:webHidden/>
          </w:rPr>
          <w:fldChar w:fldCharType="end"/>
        </w:r>
      </w:hyperlink>
    </w:p>
    <w:p w14:paraId="0D4F368E"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7" w:history="1">
        <w:r w:rsidR="00BF2069" w:rsidRPr="00BF2069">
          <w:rPr>
            <w:rStyle w:val="a7"/>
            <w:noProof/>
            <w:lang w:eastAsia="ru-RU"/>
          </w:rPr>
          <w:t>Статья 15. Градостроительные регламенты зон сельскохозяйственного использования</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_Toc119586727 \h </w:instrText>
        </w:r>
        <w:r w:rsidR="00BF2069" w:rsidRPr="00BF2069">
          <w:rPr>
            <w:noProof/>
            <w:webHidden/>
          </w:rPr>
        </w:r>
        <w:r w:rsidR="00BF2069" w:rsidRPr="00BF2069">
          <w:rPr>
            <w:noProof/>
            <w:webHidden/>
          </w:rPr>
          <w:fldChar w:fldCharType="separate"/>
        </w:r>
        <w:r w:rsidR="001D0E1A">
          <w:rPr>
            <w:noProof/>
            <w:webHidden/>
          </w:rPr>
          <w:t>37</w:t>
        </w:r>
        <w:r w:rsidR="00BF2069" w:rsidRPr="00BF2069">
          <w:rPr>
            <w:noProof/>
            <w:webHidden/>
          </w:rPr>
          <w:fldChar w:fldCharType="end"/>
        </w:r>
      </w:hyperlink>
    </w:p>
    <w:p w14:paraId="32ECAA39" w14:textId="77777777" w:rsidR="00BF2069" w:rsidRPr="00BF2069" w:rsidRDefault="004D14C1">
      <w:pPr>
        <w:pStyle w:val="23"/>
        <w:tabs>
          <w:tab w:val="right" w:leader="dot" w:pos="9345"/>
        </w:tabs>
        <w:rPr>
          <w:rFonts w:asciiTheme="minorHAnsi" w:eastAsiaTheme="minorEastAsia" w:hAnsiTheme="minorHAnsi" w:cstheme="minorBidi"/>
          <w:noProof/>
          <w:sz w:val="22"/>
          <w:szCs w:val="22"/>
          <w:lang w:eastAsia="ru-RU"/>
        </w:rPr>
      </w:pPr>
      <w:hyperlink w:anchor="_Toc119586728" w:history="1">
        <w:r w:rsidR="00BF2069" w:rsidRPr="00BF2069">
          <w:rPr>
            <w:rStyle w:val="a7"/>
            <w:noProof/>
            <w:lang w:eastAsia="ru-RU"/>
          </w:rPr>
          <w:t>Статья 16. Градостроительные регламенты на территориях зон специального назначения</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_Toc119586728 \h </w:instrText>
        </w:r>
        <w:r w:rsidR="00BF2069" w:rsidRPr="00BF2069">
          <w:rPr>
            <w:noProof/>
            <w:webHidden/>
          </w:rPr>
        </w:r>
        <w:r w:rsidR="00BF2069" w:rsidRPr="00BF2069">
          <w:rPr>
            <w:noProof/>
            <w:webHidden/>
          </w:rPr>
          <w:fldChar w:fldCharType="separate"/>
        </w:r>
        <w:r w:rsidR="001D0E1A">
          <w:rPr>
            <w:noProof/>
            <w:webHidden/>
          </w:rPr>
          <w:t>42</w:t>
        </w:r>
        <w:r w:rsidR="00BF2069" w:rsidRPr="00BF2069">
          <w:rPr>
            <w:noProof/>
            <w:webHidden/>
          </w:rPr>
          <w:fldChar w:fldCharType="end"/>
        </w:r>
      </w:hyperlink>
    </w:p>
    <w:p w14:paraId="298F911A" w14:textId="59E1F125" w:rsidR="00C30536" w:rsidRPr="00062FE1" w:rsidRDefault="00086142"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r w:rsidRPr="00062FE1">
        <w:rPr>
          <w:rFonts w:ascii="Times New Roman" w:hAnsi="Times New Roman" w:cs="Times New Roman"/>
          <w:sz w:val="24"/>
          <w:szCs w:val="24"/>
        </w:rPr>
        <w:fldChar w:fldCharType="end"/>
      </w:r>
      <w:bookmarkStart w:id="5" w:name="_Toc395686523"/>
      <w:r w:rsidR="00C30536" w:rsidRPr="00062FE1">
        <w:rPr>
          <w:rFonts w:ascii="Times New Roman" w:hAnsi="Times New Roman" w:cs="Times New Roman"/>
          <w:sz w:val="24"/>
          <w:szCs w:val="24"/>
          <w:lang w:eastAsia="ru-RU"/>
        </w:rPr>
        <w:br w:type="page"/>
      </w:r>
      <w:bookmarkStart w:id="6" w:name="_Toc119586709"/>
      <w:r w:rsidR="00C30536" w:rsidRPr="00062FE1">
        <w:rPr>
          <w:rFonts w:ascii="Times New Roman" w:hAnsi="Times New Roman" w:cs="Times New Roman"/>
          <w:caps/>
          <w:sz w:val="24"/>
          <w:szCs w:val="24"/>
          <w:lang w:eastAsia="ru-RU"/>
        </w:rPr>
        <w:lastRenderedPageBreak/>
        <w:t>Введение</w:t>
      </w:r>
      <w:bookmarkEnd w:id="6"/>
    </w:p>
    <w:p w14:paraId="03BE62D9" w14:textId="71796B32" w:rsidR="003B5EBF" w:rsidRPr="00062FE1" w:rsidRDefault="003B5EBF" w:rsidP="003B5EBF">
      <w:pPr>
        <w:widowControl w:val="0"/>
        <w:autoSpaceDE w:val="0"/>
        <w:autoSpaceDN w:val="0"/>
        <w:adjustRightInd w:val="0"/>
        <w:spacing w:line="276" w:lineRule="auto"/>
        <w:ind w:firstLine="709"/>
        <w:jc w:val="both"/>
        <w:rPr>
          <w:lang w:eastAsia="ru-RU"/>
        </w:rPr>
      </w:pPr>
      <w:r w:rsidRPr="00062FE1">
        <w:rPr>
          <w:lang w:eastAsia="ru-RU"/>
        </w:rPr>
        <w:t xml:space="preserve">Правила землепользования и застройки являются результатом градостроительного зонирования территории </w:t>
      </w:r>
      <w:r w:rsidR="00062FE1" w:rsidRPr="00062FE1">
        <w:rPr>
          <w:lang w:eastAsia="ru-RU"/>
        </w:rPr>
        <w:t>МО Тимирязевский сельсовет</w:t>
      </w:r>
      <w:r w:rsidR="00EC5F0E" w:rsidRPr="00062FE1">
        <w:rPr>
          <w:lang w:eastAsia="ru-RU"/>
        </w:rPr>
        <w:t xml:space="preserve"> </w:t>
      </w:r>
      <w:r w:rsidRPr="00062FE1">
        <w:rPr>
          <w:lang w:eastAsia="ru-RU"/>
        </w:rPr>
        <w:t>–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06866D14" w:rsidR="003B5EBF" w:rsidRPr="00062FE1" w:rsidRDefault="003B5EBF" w:rsidP="003B5EBF">
      <w:pPr>
        <w:spacing w:line="276" w:lineRule="auto"/>
        <w:ind w:firstLine="709"/>
        <w:jc w:val="both"/>
        <w:rPr>
          <w:bCs/>
        </w:rPr>
      </w:pPr>
      <w:r w:rsidRPr="00062FE1">
        <w:t xml:space="preserve">Система координат местная (МСК-22). </w:t>
      </w:r>
      <w:r w:rsidRPr="00062FE1">
        <w:rPr>
          <w:bCs/>
        </w:rPr>
        <w:t xml:space="preserve">Графические материалы выполнены с использованием программного обеспечения ГИС </w:t>
      </w:r>
      <w:r w:rsidRPr="00062FE1">
        <w:rPr>
          <w:bCs/>
          <w:lang w:val="en-US"/>
        </w:rPr>
        <w:t>MapInfo</w:t>
      </w:r>
      <w:r w:rsidRPr="00062FE1">
        <w:rPr>
          <w:bCs/>
        </w:rPr>
        <w:t xml:space="preserve"> (версия </w:t>
      </w:r>
      <w:r w:rsidR="00762D52" w:rsidRPr="00062FE1">
        <w:rPr>
          <w:bCs/>
        </w:rPr>
        <w:t>12</w:t>
      </w:r>
      <w:r w:rsidRPr="00062FE1">
        <w:rPr>
          <w:bCs/>
        </w:rPr>
        <w:t>.0).</w:t>
      </w:r>
    </w:p>
    <w:p w14:paraId="4D1858F7" w14:textId="0C91FC8A" w:rsidR="00C30536" w:rsidRPr="00062FE1" w:rsidRDefault="003B5EBF" w:rsidP="00515A62">
      <w:pPr>
        <w:widowControl w:val="0"/>
        <w:autoSpaceDE w:val="0"/>
        <w:autoSpaceDN w:val="0"/>
        <w:adjustRightInd w:val="0"/>
        <w:spacing w:before="240" w:after="240" w:line="276" w:lineRule="auto"/>
        <w:ind w:firstLine="709"/>
        <w:jc w:val="both"/>
        <w:outlineLvl w:val="0"/>
        <w:rPr>
          <w:b/>
          <w:caps/>
          <w:lang w:eastAsia="ru-RU"/>
        </w:rPr>
      </w:pPr>
      <w:r w:rsidRPr="00D60BC2">
        <w:rPr>
          <w:b/>
          <w:bCs/>
          <w:highlight w:val="yellow"/>
        </w:rPr>
        <w:br w:type="page"/>
      </w:r>
      <w:bookmarkStart w:id="7" w:name="_Toc119586710"/>
      <w:bookmarkStart w:id="8" w:name="_Toc241240646"/>
      <w:bookmarkStart w:id="9" w:name="_Toc309126436"/>
      <w:r w:rsidR="00C30536" w:rsidRPr="00062FE1">
        <w:rPr>
          <w:b/>
          <w:caps/>
          <w:lang w:eastAsia="ru-RU"/>
        </w:rPr>
        <w:lastRenderedPageBreak/>
        <w:t xml:space="preserve">Глава I. Порядок применения Правил землепользования и застройки </w:t>
      </w:r>
      <w:r w:rsidR="00062FE1" w:rsidRPr="00062FE1">
        <w:rPr>
          <w:b/>
          <w:caps/>
          <w:lang w:eastAsia="ru-RU"/>
        </w:rPr>
        <w:t>МО Тимирязевский сельсовет</w:t>
      </w:r>
      <w:r w:rsidR="00EC5F0E" w:rsidRPr="00062FE1">
        <w:rPr>
          <w:b/>
          <w:caps/>
          <w:lang w:eastAsia="ru-RU"/>
        </w:rPr>
        <w:t xml:space="preserve"> </w:t>
      </w:r>
      <w:r w:rsidR="00291320" w:rsidRPr="00062FE1">
        <w:rPr>
          <w:b/>
          <w:caps/>
          <w:lang w:eastAsia="ru-RU"/>
        </w:rPr>
        <w:t>Мамонтовского района</w:t>
      </w:r>
      <w:r w:rsidR="00AD2BCB" w:rsidRPr="00062FE1">
        <w:rPr>
          <w:b/>
          <w:caps/>
          <w:lang w:eastAsia="ru-RU"/>
        </w:rPr>
        <w:t xml:space="preserve"> </w:t>
      </w:r>
      <w:r w:rsidR="00E40923" w:rsidRPr="00062FE1">
        <w:rPr>
          <w:b/>
          <w:caps/>
          <w:lang w:eastAsia="ru-RU"/>
        </w:rPr>
        <w:t xml:space="preserve">Алтайского края </w:t>
      </w:r>
      <w:r w:rsidR="00C30536" w:rsidRPr="00062FE1">
        <w:rPr>
          <w:b/>
          <w:caps/>
          <w:lang w:eastAsia="ru-RU"/>
        </w:rPr>
        <w:t>и внесения в них измене</w:t>
      </w:r>
      <w:r w:rsidR="00E86898" w:rsidRPr="00062FE1">
        <w:rPr>
          <w:b/>
          <w:caps/>
          <w:lang w:eastAsia="ru-RU"/>
        </w:rPr>
        <w:t>ний</w:t>
      </w:r>
      <w:bookmarkEnd w:id="7"/>
    </w:p>
    <w:p w14:paraId="3A19E77A" w14:textId="77777777" w:rsidR="00C30536" w:rsidRPr="00062FE1"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0" w:name="_Toc119586711"/>
      <w:bookmarkEnd w:id="8"/>
      <w:bookmarkEnd w:id="9"/>
      <w:r w:rsidRPr="00062FE1">
        <w:rPr>
          <w:rFonts w:ascii="Times New Roman" w:hAnsi="Times New Roman" w:cs="Times New Roman"/>
          <w:i w:val="0"/>
          <w:sz w:val="24"/>
          <w:szCs w:val="24"/>
          <w:lang w:eastAsia="ru-RU"/>
        </w:rPr>
        <w:t xml:space="preserve">Статья 1. Регулирование землепользования и застройки органами местного самоуправления </w:t>
      </w:r>
      <w:r w:rsidR="00291320" w:rsidRPr="00062FE1">
        <w:rPr>
          <w:rFonts w:ascii="Times New Roman" w:hAnsi="Times New Roman" w:cs="Times New Roman"/>
          <w:i w:val="0"/>
          <w:sz w:val="24"/>
          <w:szCs w:val="24"/>
          <w:lang w:eastAsia="ru-RU"/>
        </w:rPr>
        <w:t>Мамонтовского района</w:t>
      </w:r>
      <w:bookmarkEnd w:id="10"/>
    </w:p>
    <w:p w14:paraId="3E01CD1F" w14:textId="77777777" w:rsidR="002669CA" w:rsidRPr="00062FE1" w:rsidRDefault="002669CA" w:rsidP="002669CA">
      <w:pPr>
        <w:spacing w:line="276" w:lineRule="auto"/>
        <w:ind w:firstLine="709"/>
        <w:jc w:val="both"/>
        <w:rPr>
          <w:lang w:eastAsia="ru-RU"/>
        </w:rPr>
      </w:pPr>
      <w:bookmarkStart w:id="11" w:name="_Toc241240671"/>
      <w:r w:rsidRPr="00062FE1">
        <w:rPr>
          <w:b/>
          <w:lang w:eastAsia="ru-RU"/>
        </w:rPr>
        <w:t>1.</w:t>
      </w:r>
      <w:r w:rsidRPr="00062FE1">
        <w:rPr>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6626E3A5"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2.</w:t>
      </w:r>
      <w:r w:rsidRPr="00062FE1">
        <w:rPr>
          <w:lang w:eastAsia="ru-RU"/>
        </w:rPr>
        <w:t xml:space="preserve"> Целями Правил землепользования и застройки являются:</w:t>
      </w:r>
    </w:p>
    <w:p w14:paraId="7CF8126B" w14:textId="3CD3CD31"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xml:space="preserve">– создание условий для устойчивого развития территории </w:t>
      </w:r>
      <w:r w:rsidR="00062FE1" w:rsidRPr="00062FE1">
        <w:rPr>
          <w:lang w:eastAsia="ru-RU"/>
        </w:rPr>
        <w:t>МО Тимирязевский сельсовет</w:t>
      </w:r>
      <w:r w:rsidRPr="00062FE1">
        <w:rPr>
          <w:lang w:eastAsia="ru-RU"/>
        </w:rPr>
        <w:t>, сохранения окружающей среды и объектов культурного наследия;</w:t>
      </w:r>
    </w:p>
    <w:p w14:paraId="53E79F23" w14:textId="0526BE9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xml:space="preserve">– создание условий для планировки территории </w:t>
      </w:r>
      <w:r w:rsidR="00062FE1" w:rsidRPr="00062FE1">
        <w:rPr>
          <w:lang w:eastAsia="ru-RU"/>
        </w:rPr>
        <w:t>МО Тимирязевский сельсовет</w:t>
      </w:r>
      <w:r w:rsidRPr="00062FE1">
        <w:rPr>
          <w:lang w:eastAsia="ru-RU"/>
        </w:rPr>
        <w:t>;</w:t>
      </w:r>
    </w:p>
    <w:p w14:paraId="77D0DCC0" w14:textId="0EC24AB2"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22B1A631" w14:textId="11016BE5"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144163C5" w14:textId="77777777" w:rsidR="002669CA" w:rsidRPr="00062FE1" w:rsidRDefault="002669CA" w:rsidP="002669CA">
      <w:pPr>
        <w:widowControl w:val="0"/>
        <w:autoSpaceDE w:val="0"/>
        <w:autoSpaceDN w:val="0"/>
        <w:adjustRightInd w:val="0"/>
        <w:spacing w:line="276" w:lineRule="auto"/>
        <w:ind w:firstLine="709"/>
        <w:jc w:val="both"/>
        <w:rPr>
          <w:lang w:eastAsia="ru-RU"/>
        </w:rPr>
      </w:pPr>
      <w:bookmarkStart w:id="12" w:name="_Toc241240648"/>
      <w:bookmarkStart w:id="13" w:name="_Toc309126438"/>
      <w:r w:rsidRPr="00062FE1">
        <w:rPr>
          <w:b/>
          <w:lang w:eastAsia="ru-RU"/>
        </w:rPr>
        <w:t>3.</w:t>
      </w:r>
      <w:r w:rsidRPr="00062FE1">
        <w:rPr>
          <w:lang w:eastAsia="ru-RU"/>
        </w:rPr>
        <w:t xml:space="preserve"> Область применения Правил землепользования и застройки</w:t>
      </w:r>
      <w:bookmarkEnd w:id="12"/>
      <w:bookmarkEnd w:id="13"/>
      <w:r w:rsidRPr="00062FE1">
        <w:rPr>
          <w:lang w:eastAsia="ru-RU"/>
        </w:rPr>
        <w:t>:</w:t>
      </w:r>
    </w:p>
    <w:p w14:paraId="2B9D385C" w14:textId="1BE4AE64"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xml:space="preserve">– правила землепользования и застройки распространяются на все расположенные, на территории </w:t>
      </w:r>
      <w:r w:rsidR="00062FE1" w:rsidRPr="00062FE1">
        <w:rPr>
          <w:lang w:eastAsia="ru-RU"/>
        </w:rPr>
        <w:t>МО Тимирязевский сельсовет</w:t>
      </w:r>
      <w:r w:rsidR="00EC5F0E" w:rsidRPr="00062FE1">
        <w:rPr>
          <w:lang w:eastAsia="ru-RU"/>
        </w:rPr>
        <w:t xml:space="preserve"> </w:t>
      </w:r>
      <w:r w:rsidRPr="00062FE1">
        <w:rPr>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4987F950"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4.</w:t>
      </w:r>
      <w:r w:rsidRPr="00062FE1">
        <w:rPr>
          <w:lang w:eastAsia="ru-RU"/>
        </w:rPr>
        <w:t xml:space="preserve"> Настоящие Правила землепользования и застройки применяются:</w:t>
      </w:r>
    </w:p>
    <w:p w14:paraId="00744E61" w14:textId="7691D4D4"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08EF8A53" w14:textId="3000E6A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689A56A3" w14:textId="0BA542E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03FA914F" w14:textId="0B867318"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5.</w:t>
      </w:r>
      <w:r w:rsidRPr="00062FE1">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4" w:name="_Toc241240649"/>
      <w:bookmarkStart w:id="15" w:name="_Toc309126439"/>
    </w:p>
    <w:bookmarkEnd w:id="14"/>
    <w:bookmarkEnd w:id="15"/>
    <w:p w14:paraId="3EA536A7" w14:textId="77777777" w:rsidR="002669CA" w:rsidRPr="00062FE1" w:rsidRDefault="002669CA" w:rsidP="002669CA">
      <w:pPr>
        <w:widowControl w:val="0"/>
        <w:spacing w:line="276" w:lineRule="auto"/>
        <w:ind w:firstLine="709"/>
        <w:contextualSpacing/>
        <w:jc w:val="both"/>
        <w:rPr>
          <w:lang w:eastAsia="ru-RU"/>
        </w:rPr>
      </w:pPr>
      <w:r w:rsidRPr="00062FE1">
        <w:rPr>
          <w:lang w:eastAsia="ru-RU"/>
        </w:rPr>
        <w:t xml:space="preserve">К полномочиям Мамонтовского районного Совета народных депутатов Алтайского края в области землепользования и застройки относится утверждение Правил </w:t>
      </w:r>
      <w:r w:rsidRPr="00062FE1">
        <w:rPr>
          <w:lang w:eastAsia="ru-RU"/>
        </w:rPr>
        <w:lastRenderedPageBreak/>
        <w:t>землепользования и застройки и внесение изменений в них.</w:t>
      </w:r>
    </w:p>
    <w:p w14:paraId="632E6BEC" w14:textId="77777777" w:rsidR="002669CA" w:rsidRPr="00062FE1" w:rsidRDefault="002669CA" w:rsidP="002669CA">
      <w:pPr>
        <w:widowControl w:val="0"/>
        <w:tabs>
          <w:tab w:val="left" w:pos="1080"/>
        </w:tabs>
        <w:spacing w:line="276" w:lineRule="auto"/>
        <w:ind w:firstLine="709"/>
        <w:contextualSpacing/>
        <w:jc w:val="both"/>
        <w:rPr>
          <w:lang w:eastAsia="ru-RU"/>
        </w:rPr>
      </w:pPr>
      <w:r w:rsidRPr="00062FE1">
        <w:rPr>
          <w:lang w:eastAsia="ru-RU"/>
        </w:rPr>
        <w:t>К полномочиям главы Мамонтовского района в области землепользования и застройки относятся:</w:t>
      </w:r>
    </w:p>
    <w:p w14:paraId="06EF32FA" w14:textId="1DA9A551"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решения о подготовке проекта (о внесении изменений) «Правила землепользования и застройки сельского поселения»;</w:t>
      </w:r>
    </w:p>
    <w:p w14:paraId="21834610" w14:textId="46DA3C24" w:rsidR="002669CA" w:rsidRPr="00062FE1" w:rsidRDefault="002669CA" w:rsidP="002669CA">
      <w:pPr>
        <w:widowControl w:val="0"/>
        <w:spacing w:line="276" w:lineRule="auto"/>
        <w:ind w:firstLine="709"/>
        <w:contextualSpacing/>
        <w:jc w:val="both"/>
        <w:rPr>
          <w:lang w:eastAsia="ru-RU"/>
        </w:rPr>
      </w:pPr>
      <w:r w:rsidRPr="00062FE1">
        <w:rPr>
          <w:lang w:eastAsia="ru-RU"/>
        </w:rPr>
        <w:t>– утверждение документации по планировке территории;</w:t>
      </w:r>
    </w:p>
    <w:p w14:paraId="442391DA" w14:textId="2B41D8AE"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решений о назначении общественных обсуждений или публичных слушаний;</w:t>
      </w:r>
    </w:p>
    <w:p w14:paraId="239F4152" w14:textId="790486FB" w:rsidR="002669CA" w:rsidRPr="00062FE1" w:rsidRDefault="002669CA" w:rsidP="002669CA">
      <w:pPr>
        <w:widowControl w:val="0"/>
        <w:spacing w:line="276" w:lineRule="auto"/>
        <w:ind w:firstLine="709"/>
        <w:contextualSpacing/>
        <w:jc w:val="both"/>
        <w:rPr>
          <w:lang w:eastAsia="ru-RU"/>
        </w:rPr>
      </w:pPr>
      <w:r w:rsidRPr="00062FE1">
        <w:rPr>
          <w:lang w:eastAsia="ru-RU"/>
        </w:rPr>
        <w:t>– организация и проведение общественных обсуждений или публичных слушаний;</w:t>
      </w:r>
    </w:p>
    <w:p w14:paraId="2F99BA8F" w14:textId="52F7C15A"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решения о предоставлении разрешения на условно разрешённый вид использования земельного участка;</w:t>
      </w:r>
    </w:p>
    <w:p w14:paraId="3796DCA3" w14:textId="6B31ECA7"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19B2724" w14:textId="33BE7473" w:rsidR="002669CA" w:rsidRPr="00062FE1" w:rsidRDefault="002669CA" w:rsidP="002669CA">
      <w:pPr>
        <w:widowControl w:val="0"/>
        <w:spacing w:line="276" w:lineRule="auto"/>
        <w:ind w:firstLine="709"/>
        <w:contextualSpacing/>
        <w:jc w:val="both"/>
        <w:rPr>
          <w:lang w:eastAsia="ru-RU"/>
        </w:rPr>
      </w:pPr>
      <w:r w:rsidRPr="00062FE1">
        <w:rPr>
          <w:lang w:eastAsia="ru-RU"/>
        </w:rPr>
        <w:t>– обеспечение разработки и утверждения документации по планировке территории;</w:t>
      </w:r>
    </w:p>
    <w:p w14:paraId="28396653" w14:textId="3418372D" w:rsidR="002669CA" w:rsidRPr="00062FE1" w:rsidRDefault="002669CA" w:rsidP="002669CA">
      <w:pPr>
        <w:widowControl w:val="0"/>
        <w:spacing w:line="276" w:lineRule="auto"/>
        <w:ind w:firstLine="709"/>
        <w:contextualSpacing/>
        <w:jc w:val="both"/>
        <w:rPr>
          <w:lang w:eastAsia="ru-RU"/>
        </w:rPr>
      </w:pPr>
      <w:r w:rsidRPr="00062FE1">
        <w:rPr>
          <w:lang w:eastAsia="ru-RU"/>
        </w:rPr>
        <w:t>– формирование земельных участков как объектов недвижимости;</w:t>
      </w:r>
    </w:p>
    <w:p w14:paraId="3D173440" w14:textId="27E246D2" w:rsidR="002669CA" w:rsidRPr="00062FE1" w:rsidRDefault="002669CA" w:rsidP="002669CA">
      <w:pPr>
        <w:widowControl w:val="0"/>
        <w:spacing w:line="276" w:lineRule="auto"/>
        <w:ind w:firstLine="709"/>
        <w:contextualSpacing/>
        <w:jc w:val="both"/>
        <w:rPr>
          <w:lang w:eastAsia="ru-RU"/>
        </w:rPr>
      </w:pPr>
      <w:r w:rsidRPr="00062FE1">
        <w:rPr>
          <w:lang w:eastAsia="ru-RU"/>
        </w:rPr>
        <w:t>– выдача разрешений на строительство;</w:t>
      </w:r>
    </w:p>
    <w:p w14:paraId="3E3C5AA2" w14:textId="25BD0E8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выдача разрешений на ввод объектов в эксплуатацию;</w:t>
      </w:r>
    </w:p>
    <w:p w14:paraId="2C6DDB75" w14:textId="0042733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изъятие, в том числе путем выкупа, земельных участков для муниципальных нужд;</w:t>
      </w:r>
    </w:p>
    <w:p w14:paraId="0D88F2D8" w14:textId="1F8D1B6B"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резервирование земельных участков для муниципальных нужд;</w:t>
      </w:r>
    </w:p>
    <w:p w14:paraId="59D90C0E" w14:textId="52CB90CB"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другие полномочия.</w:t>
      </w:r>
      <w:bookmarkStart w:id="16" w:name="_Toc241240651"/>
      <w:bookmarkStart w:id="17" w:name="_Toc309126441"/>
    </w:p>
    <w:p w14:paraId="76B048C7"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6.</w:t>
      </w:r>
      <w:r w:rsidRPr="00062FE1">
        <w:rPr>
          <w:lang w:eastAsia="ru-RU"/>
        </w:rPr>
        <w:t xml:space="preserve"> Комиссия по землепользованию и застройке</w:t>
      </w:r>
      <w:bookmarkEnd w:id="16"/>
      <w:bookmarkEnd w:id="17"/>
      <w:r w:rsidRPr="00062FE1">
        <w:rPr>
          <w:lang w:eastAsia="ru-RU"/>
        </w:rPr>
        <w:t>:</w:t>
      </w:r>
    </w:p>
    <w:p w14:paraId="63E4F65F" w14:textId="667E92A9" w:rsidR="002669CA" w:rsidRPr="00062FE1" w:rsidRDefault="002669CA" w:rsidP="002669CA">
      <w:pPr>
        <w:pStyle w:val="ConsPlusNonformat"/>
        <w:widowControl/>
        <w:spacing w:line="276" w:lineRule="auto"/>
        <w:ind w:firstLine="709"/>
        <w:jc w:val="both"/>
        <w:rPr>
          <w:rFonts w:ascii="Times New Roman" w:hAnsi="Times New Roman" w:cs="Times New Roman"/>
          <w:sz w:val="24"/>
          <w:szCs w:val="24"/>
        </w:rPr>
      </w:pPr>
      <w:bookmarkStart w:id="18" w:name="_Toc309126450"/>
      <w:bookmarkStart w:id="19" w:name="_Toc225570349"/>
      <w:r w:rsidRPr="00062FE1">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14:paraId="61CC92EB" w14:textId="77777777" w:rsidR="002669CA" w:rsidRPr="00062FE1" w:rsidRDefault="002669CA" w:rsidP="002669CA">
      <w:pPr>
        <w:pStyle w:val="ConsPlusNonformat"/>
        <w:widowControl/>
        <w:spacing w:line="276" w:lineRule="auto"/>
        <w:ind w:firstLine="709"/>
        <w:jc w:val="both"/>
        <w:rPr>
          <w:rFonts w:ascii="Times New Roman" w:hAnsi="Times New Roman" w:cs="Times New Roman"/>
          <w:sz w:val="24"/>
          <w:szCs w:val="24"/>
        </w:rPr>
      </w:pPr>
      <w:r w:rsidRPr="00062FE1">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002D3D9B" w14:textId="26E3D50C" w:rsidR="002669CA" w:rsidRPr="00062FE1" w:rsidRDefault="002669CA" w:rsidP="002669CA">
      <w:pPr>
        <w:pStyle w:val="ConsPlusNormal0"/>
        <w:spacing w:line="276" w:lineRule="auto"/>
        <w:ind w:firstLine="708"/>
        <w:jc w:val="both"/>
        <w:rPr>
          <w:rFonts w:ascii="Times New Roman" w:hAnsi="Times New Roman" w:cs="Times New Roman"/>
          <w:sz w:val="24"/>
          <w:szCs w:val="24"/>
          <w:lang w:eastAsia="ru-RU"/>
        </w:rPr>
      </w:pPr>
      <w:r w:rsidRPr="00062FE1">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14:paraId="62A11CED" w14:textId="1EE19CBC" w:rsidR="002669CA" w:rsidRPr="00062FE1" w:rsidRDefault="002669CA" w:rsidP="002669CA">
      <w:pPr>
        <w:pStyle w:val="ConsPlusNormal0"/>
        <w:spacing w:line="276" w:lineRule="auto"/>
        <w:ind w:firstLine="708"/>
        <w:jc w:val="both"/>
        <w:rPr>
          <w:rFonts w:ascii="Times New Roman" w:hAnsi="Times New Roman" w:cs="Times New Roman"/>
          <w:sz w:val="24"/>
          <w:szCs w:val="24"/>
          <w:lang w:eastAsia="ru-RU"/>
        </w:rPr>
      </w:pPr>
      <w:r w:rsidRPr="00062FE1">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w:t>
      </w:r>
      <w:r w:rsidR="00957C03" w:rsidRPr="00062FE1">
        <w:rPr>
          <w:rFonts w:ascii="Times New Roman" w:hAnsi="Times New Roman" w:cs="Times New Roman"/>
          <w:sz w:val="24"/>
          <w:szCs w:val="24"/>
          <w:lang w:eastAsia="ru-RU"/>
        </w:rPr>
        <w:t>енных органов управления, а так</w:t>
      </w:r>
      <w:r w:rsidRPr="00062FE1">
        <w:rPr>
          <w:rFonts w:ascii="Times New Roman" w:hAnsi="Times New Roman" w:cs="Times New Roman"/>
          <w:sz w:val="24"/>
          <w:szCs w:val="24"/>
          <w:lang w:eastAsia="ru-RU"/>
        </w:rPr>
        <w:t>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14:paraId="59DFA416"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8"/>
      <w:bookmarkEnd w:id="19"/>
    </w:p>
    <w:p w14:paraId="5D8CD2B1" w14:textId="77777777" w:rsidR="00C30536" w:rsidRPr="00062FE1"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19586712"/>
      <w:r w:rsidRPr="00062FE1">
        <w:rPr>
          <w:rFonts w:ascii="Times New Roman" w:hAnsi="Times New Roman" w:cs="Times New Roman"/>
          <w:i w:val="0"/>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20"/>
    </w:p>
    <w:p w14:paraId="7E7BB06E"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Изменение видов разрешенного использования земельных участков и объектов </w:t>
      </w:r>
      <w:r w:rsidRPr="00062FE1">
        <w:rPr>
          <w:lang w:eastAsia="ru-RU"/>
        </w:rPr>
        <w:lastRenderedPageBreak/>
        <w:t>капитального строительства физическими и юридическими лицами осуществляется в соответствии с Градостроительным кодексом РФ.</w:t>
      </w:r>
    </w:p>
    <w:p w14:paraId="6A2C6DE2" w14:textId="77777777" w:rsidR="00C30536" w:rsidRPr="00062FE1"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1" w:name="_Toc119586713"/>
      <w:r w:rsidRPr="00062FE1">
        <w:rPr>
          <w:rFonts w:ascii="Times New Roman" w:hAnsi="Times New Roman" w:cs="Times New Roman"/>
          <w:i w:val="0"/>
          <w:sz w:val="24"/>
          <w:szCs w:val="24"/>
          <w:lang w:eastAsia="ru-RU"/>
        </w:rPr>
        <w:t xml:space="preserve">Статья 3. Подготовка документации по планировке территории органами местного самоуправления </w:t>
      </w:r>
      <w:r w:rsidR="008038BD" w:rsidRPr="00062FE1">
        <w:rPr>
          <w:rFonts w:ascii="Times New Roman" w:hAnsi="Times New Roman" w:cs="Times New Roman"/>
          <w:i w:val="0"/>
          <w:sz w:val="24"/>
          <w:szCs w:val="24"/>
          <w:lang w:eastAsia="ru-RU"/>
        </w:rPr>
        <w:t>Мамонтовского</w:t>
      </w:r>
      <w:r w:rsidR="0020340B" w:rsidRPr="00062FE1">
        <w:rPr>
          <w:rFonts w:ascii="Times New Roman" w:hAnsi="Times New Roman" w:cs="Times New Roman"/>
          <w:i w:val="0"/>
          <w:sz w:val="24"/>
          <w:szCs w:val="24"/>
          <w:lang w:eastAsia="ru-RU"/>
        </w:rPr>
        <w:t xml:space="preserve"> </w:t>
      </w:r>
      <w:r w:rsidR="00AD2BCB" w:rsidRPr="00062FE1">
        <w:rPr>
          <w:rFonts w:ascii="Times New Roman" w:hAnsi="Times New Roman" w:cs="Times New Roman"/>
          <w:i w:val="0"/>
          <w:sz w:val="24"/>
          <w:szCs w:val="24"/>
          <w:lang w:eastAsia="ru-RU"/>
        </w:rPr>
        <w:t>района</w:t>
      </w:r>
      <w:bookmarkEnd w:id="21"/>
      <w:r w:rsidR="00AD2BCB" w:rsidRPr="00062FE1">
        <w:rPr>
          <w:rFonts w:ascii="Times New Roman" w:hAnsi="Times New Roman" w:cs="Times New Roman"/>
          <w:i w:val="0"/>
          <w:sz w:val="24"/>
          <w:szCs w:val="24"/>
          <w:lang w:eastAsia="ru-RU"/>
        </w:rPr>
        <w:t xml:space="preserve"> </w:t>
      </w:r>
    </w:p>
    <w:p w14:paraId="4580761B"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062FE1">
        <w:rPr>
          <w:lang w:eastAsia="ru-RU"/>
        </w:rPr>
        <w:t>Алтайского края</w:t>
      </w:r>
      <w:r w:rsidRPr="00062FE1">
        <w:rPr>
          <w:lang w:eastAsia="ru-RU"/>
        </w:rPr>
        <w:t xml:space="preserve">, муниципальными правовыми актами органов местного самоуправления </w:t>
      </w:r>
      <w:r w:rsidR="008038BD" w:rsidRPr="00062FE1">
        <w:rPr>
          <w:lang w:eastAsia="ru-RU"/>
        </w:rPr>
        <w:t>Мамонтовского района</w:t>
      </w:r>
      <w:r w:rsidRPr="00062FE1">
        <w:rPr>
          <w:lang w:eastAsia="ru-RU"/>
        </w:rPr>
        <w:t>.</w:t>
      </w:r>
    </w:p>
    <w:p w14:paraId="6C3FBF13" w14:textId="77777777" w:rsidR="00C30536" w:rsidRPr="00062FE1"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2" w:name="_Toc119586714"/>
      <w:r w:rsidRPr="00062FE1">
        <w:rPr>
          <w:rFonts w:ascii="Times New Roman" w:hAnsi="Times New Roman" w:cs="Times New Roman"/>
          <w:i w:val="0"/>
          <w:sz w:val="24"/>
          <w:szCs w:val="24"/>
          <w:lang w:eastAsia="ru-RU"/>
        </w:rPr>
        <w:t>Статья 4. Проведение общественных обсуждений или публичных слушаний по вопросам землепользования и застройки</w:t>
      </w:r>
      <w:bookmarkEnd w:id="22"/>
    </w:p>
    <w:p w14:paraId="649230DD"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062FE1">
        <w:rPr>
          <w:lang w:eastAsia="ru-RU"/>
        </w:rPr>
        <w:t>Мамонтовского района</w:t>
      </w:r>
      <w:r w:rsidRPr="00062FE1">
        <w:rPr>
          <w:lang w:eastAsia="ru-RU"/>
        </w:rPr>
        <w:t>.</w:t>
      </w:r>
    </w:p>
    <w:p w14:paraId="57697CF4" w14:textId="77777777" w:rsidR="00C30536" w:rsidRPr="00062FE1"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3" w:name="_Toc119586715"/>
      <w:r w:rsidRPr="00062FE1">
        <w:rPr>
          <w:rFonts w:ascii="Times New Roman" w:hAnsi="Times New Roman" w:cs="Times New Roman"/>
          <w:i w:val="0"/>
          <w:sz w:val="24"/>
          <w:szCs w:val="24"/>
          <w:lang w:eastAsia="ru-RU"/>
        </w:rPr>
        <w:t>Статья 5. Внесение изменений в правила землепользования и застройки</w:t>
      </w:r>
      <w:bookmarkEnd w:id="23"/>
    </w:p>
    <w:p w14:paraId="04EB8159" w14:textId="77777777" w:rsidR="00C30536" w:rsidRPr="00062FE1" w:rsidRDefault="00C30536" w:rsidP="00F87B0A">
      <w:pPr>
        <w:widowControl w:val="0"/>
        <w:tabs>
          <w:tab w:val="left" w:pos="1080"/>
        </w:tabs>
        <w:spacing w:line="276" w:lineRule="auto"/>
        <w:ind w:firstLine="709"/>
        <w:contextualSpacing/>
        <w:jc w:val="both"/>
        <w:rPr>
          <w:lang w:eastAsia="ru-RU"/>
        </w:rPr>
      </w:pPr>
      <w:r w:rsidRPr="00062FE1">
        <w:rPr>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062FE1">
        <w:rPr>
          <w:lang w:eastAsia="ru-RU"/>
        </w:rPr>
        <w:t>Алтайского края</w:t>
      </w:r>
      <w:r w:rsidRPr="00062FE1">
        <w:rPr>
          <w:lang w:eastAsia="ru-RU"/>
        </w:rPr>
        <w:t xml:space="preserve">, муниципальными правовыми актами органов местного самоуправления </w:t>
      </w:r>
      <w:r w:rsidR="00291320" w:rsidRPr="00062FE1">
        <w:rPr>
          <w:lang w:eastAsia="ru-RU"/>
        </w:rPr>
        <w:t>Мамонтовского района</w:t>
      </w:r>
      <w:r w:rsidR="0020340B" w:rsidRPr="00062FE1">
        <w:rPr>
          <w:lang w:eastAsia="ru-RU"/>
        </w:rPr>
        <w:t xml:space="preserve"> </w:t>
      </w:r>
      <w:r w:rsidR="000535E9" w:rsidRPr="00062FE1">
        <w:rPr>
          <w:lang w:eastAsia="ru-RU"/>
        </w:rPr>
        <w:t>Алтайского края</w:t>
      </w:r>
      <w:r w:rsidRPr="00062FE1">
        <w:rPr>
          <w:lang w:eastAsia="ru-RU"/>
        </w:rPr>
        <w:t>.</w:t>
      </w:r>
    </w:p>
    <w:p w14:paraId="76290EE3" w14:textId="77777777" w:rsidR="00E21EC8" w:rsidRPr="00062FE1" w:rsidRDefault="00E21EC8" w:rsidP="00E21EC8">
      <w:pPr>
        <w:widowControl w:val="0"/>
        <w:tabs>
          <w:tab w:val="left" w:pos="1080"/>
        </w:tabs>
        <w:spacing w:line="276" w:lineRule="auto"/>
        <w:ind w:firstLine="709"/>
        <w:contextualSpacing/>
        <w:jc w:val="both"/>
        <w:rPr>
          <w:lang w:eastAsia="ru-RU"/>
        </w:rPr>
      </w:pPr>
      <w:r w:rsidRPr="00062FE1">
        <w:rPr>
          <w:lang w:eastAsia="ru-RU"/>
        </w:rPr>
        <w:t>Градостроительным кодексом РФ предусмотрена процедура уточнения Правил в случае поступления требования, предусмотренного </w:t>
      </w:r>
      <w:hyperlink r:id="rId9" w:anchor="dst2461" w:history="1">
        <w:r w:rsidRPr="00062FE1">
          <w:rPr>
            <w:lang w:eastAsia="ru-RU"/>
          </w:rPr>
          <w:t>частью 8</w:t>
        </w:r>
      </w:hyperlink>
      <w:r w:rsidRPr="00062FE1">
        <w:rPr>
          <w:lang w:eastAsia="ru-RU"/>
        </w:rPr>
        <w:t>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0" w:anchor="dst2456" w:history="1">
        <w:r w:rsidRPr="00062FE1">
          <w:rPr>
            <w:lang w:eastAsia="ru-RU"/>
          </w:rPr>
          <w:t>пунктами 3</w:t>
        </w:r>
      </w:hyperlink>
      <w:r w:rsidRPr="00062FE1">
        <w:rPr>
          <w:lang w:eastAsia="ru-RU"/>
        </w:rPr>
        <w:t> - </w:t>
      </w:r>
      <w:hyperlink r:id="rId11" w:anchor="dst2458" w:history="1">
        <w:r w:rsidRPr="00062FE1">
          <w:rPr>
            <w:lang w:eastAsia="ru-RU"/>
          </w:rPr>
          <w:t>5 части 2</w:t>
        </w:r>
      </w:hyperlink>
      <w:r w:rsidRPr="00062FE1">
        <w:rPr>
          <w:lang w:eastAsia="ru-RU"/>
        </w:rPr>
        <w:t>  статьи 33 Градостроительного кодекса РФ.</w:t>
      </w:r>
    </w:p>
    <w:p w14:paraId="59CDEB9A" w14:textId="77777777" w:rsidR="00C30536" w:rsidRPr="00062FE1"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24" w:name="_Toc119586716"/>
      <w:r w:rsidRPr="00062FE1">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4"/>
    </w:p>
    <w:p w14:paraId="4BD45C98"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49B71926"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w:t>
      </w:r>
      <w:r w:rsidR="00C30536" w:rsidRPr="00062FE1">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64BEE281"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w:t>
      </w:r>
      <w:r w:rsidR="00C30536" w:rsidRPr="00062FE1">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w:t>
      </w:r>
      <w:r w:rsidR="00C30536" w:rsidRPr="00062FE1">
        <w:rPr>
          <w:lang w:eastAsia="ru-RU"/>
        </w:rPr>
        <w:lastRenderedPageBreak/>
        <w:t>капитального строительства не допускаются;</w:t>
      </w:r>
    </w:p>
    <w:p w14:paraId="1AE0DE50" w14:textId="40B79752"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 xml:space="preserve">– </w:t>
      </w:r>
      <w:r w:rsidR="00C30536" w:rsidRPr="00062FE1">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C95D17"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w:t>
      </w:r>
      <w:r w:rsidR="00C30536" w:rsidRPr="00062FE1">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062FE1">
        <w:rPr>
          <w:lang w:eastAsia="ru-RU"/>
        </w:rPr>
        <w:t>нные параметры, не допускается.</w:t>
      </w:r>
    </w:p>
    <w:p w14:paraId="5F31CC58" w14:textId="77777777" w:rsidR="00C30536" w:rsidRPr="00062FE1" w:rsidRDefault="007A77D3" w:rsidP="009168C0">
      <w:pPr>
        <w:pStyle w:val="1"/>
        <w:tabs>
          <w:tab w:val="clear" w:pos="432"/>
          <w:tab w:val="num" w:pos="709"/>
        </w:tabs>
        <w:spacing w:after="240"/>
        <w:ind w:left="0" w:firstLine="0"/>
        <w:jc w:val="center"/>
        <w:rPr>
          <w:rFonts w:ascii="Times New Roman" w:hAnsi="Times New Roman" w:cs="Times New Roman"/>
          <w:caps/>
          <w:sz w:val="24"/>
          <w:szCs w:val="24"/>
          <w:lang w:eastAsia="ru-RU"/>
        </w:rPr>
      </w:pPr>
      <w:r w:rsidRPr="00062FE1">
        <w:rPr>
          <w:rFonts w:ascii="Times New Roman" w:hAnsi="Times New Roman" w:cs="Times New Roman"/>
          <w:caps/>
          <w:sz w:val="24"/>
          <w:szCs w:val="24"/>
          <w:lang w:eastAsia="ru-RU"/>
        </w:rPr>
        <w:br w:type="page"/>
      </w:r>
      <w:bookmarkStart w:id="25" w:name="_Toc119586717"/>
      <w:r w:rsidR="00C30536" w:rsidRPr="00062FE1">
        <w:rPr>
          <w:rFonts w:ascii="Times New Roman" w:hAnsi="Times New Roman" w:cs="Times New Roman"/>
          <w:caps/>
          <w:sz w:val="24"/>
          <w:szCs w:val="24"/>
          <w:lang w:eastAsia="ru-RU"/>
        </w:rPr>
        <w:lastRenderedPageBreak/>
        <w:t>Глава II. Карта градостроительного зонирования и зон с особыми условиями использования территорий</w:t>
      </w:r>
      <w:bookmarkEnd w:id="25"/>
    </w:p>
    <w:p w14:paraId="14793878" w14:textId="1FFCE191" w:rsidR="00C30536" w:rsidRPr="00062FE1" w:rsidRDefault="00C30536" w:rsidP="009168C0">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6" w:name="_Toc119586718"/>
      <w:r w:rsidRPr="00062FE1">
        <w:rPr>
          <w:rFonts w:ascii="Times New Roman" w:hAnsi="Times New Roman" w:cs="Times New Roman"/>
          <w:i w:val="0"/>
          <w:sz w:val="24"/>
          <w:szCs w:val="24"/>
          <w:lang w:eastAsia="ru-RU"/>
        </w:rPr>
        <w:t>Статья 7. Карта градостроительного зонирования</w:t>
      </w:r>
      <w:r w:rsidR="001222F1" w:rsidRPr="00062FE1">
        <w:rPr>
          <w:rFonts w:ascii="Times New Roman" w:hAnsi="Times New Roman" w:cs="Times New Roman"/>
          <w:i w:val="0"/>
          <w:sz w:val="24"/>
          <w:szCs w:val="24"/>
          <w:lang w:eastAsia="ru-RU"/>
        </w:rPr>
        <w:t xml:space="preserve"> </w:t>
      </w:r>
      <w:r w:rsidRPr="00062FE1">
        <w:rPr>
          <w:rFonts w:ascii="Times New Roman" w:hAnsi="Times New Roman" w:cs="Times New Roman"/>
          <w:i w:val="0"/>
          <w:sz w:val="24"/>
          <w:szCs w:val="24"/>
          <w:lang w:eastAsia="ru-RU"/>
        </w:rPr>
        <w:t>территори</w:t>
      </w:r>
      <w:r w:rsidR="001222F1" w:rsidRPr="00062FE1">
        <w:rPr>
          <w:rFonts w:ascii="Times New Roman" w:hAnsi="Times New Roman" w:cs="Times New Roman"/>
          <w:i w:val="0"/>
          <w:sz w:val="24"/>
          <w:szCs w:val="24"/>
          <w:lang w:eastAsia="ru-RU"/>
        </w:rPr>
        <w:t>и</w:t>
      </w:r>
      <w:r w:rsidRPr="00062FE1">
        <w:rPr>
          <w:rFonts w:ascii="Times New Roman" w:hAnsi="Times New Roman" w:cs="Times New Roman"/>
          <w:i w:val="0"/>
          <w:sz w:val="24"/>
          <w:szCs w:val="24"/>
          <w:lang w:eastAsia="ru-RU"/>
        </w:rPr>
        <w:t xml:space="preserve"> </w:t>
      </w:r>
      <w:r w:rsidR="00062FE1" w:rsidRPr="00062FE1">
        <w:rPr>
          <w:rFonts w:ascii="Times New Roman" w:hAnsi="Times New Roman" w:cs="Times New Roman"/>
          <w:i w:val="0"/>
          <w:sz w:val="24"/>
          <w:szCs w:val="24"/>
          <w:lang w:eastAsia="ru-RU"/>
        </w:rPr>
        <w:t>МО Тимирязевский сельсовет</w:t>
      </w:r>
      <w:bookmarkEnd w:id="26"/>
      <w:r w:rsidR="00EC5F0E" w:rsidRPr="00062FE1">
        <w:rPr>
          <w:rFonts w:ascii="Times New Roman" w:hAnsi="Times New Roman" w:cs="Times New Roman"/>
          <w:i w:val="0"/>
          <w:sz w:val="24"/>
          <w:szCs w:val="24"/>
          <w:lang w:eastAsia="ru-RU"/>
        </w:rPr>
        <w:t xml:space="preserve"> </w:t>
      </w:r>
    </w:p>
    <w:p w14:paraId="097807AC" w14:textId="5E7C8A9B"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Карта градостроительного зонирования территори</w:t>
      </w:r>
      <w:r w:rsidR="0052227A" w:rsidRPr="00062FE1">
        <w:rPr>
          <w:lang w:eastAsia="ru-RU"/>
        </w:rPr>
        <w:t>и</w:t>
      </w:r>
      <w:r w:rsidRPr="00062FE1">
        <w:rPr>
          <w:lang w:eastAsia="ru-RU"/>
        </w:rPr>
        <w:t xml:space="preserve"> </w:t>
      </w:r>
      <w:r w:rsidR="00062FE1" w:rsidRPr="00062FE1">
        <w:rPr>
          <w:lang w:eastAsia="ru-RU"/>
        </w:rPr>
        <w:t>МО Тимирязевский сельсовет</w:t>
      </w:r>
      <w:r w:rsidR="00EC5F0E" w:rsidRPr="00062FE1">
        <w:rPr>
          <w:lang w:eastAsia="ru-RU"/>
        </w:rPr>
        <w:t xml:space="preserve"> </w:t>
      </w:r>
      <w:r w:rsidRPr="00062FE1">
        <w:rPr>
          <w:lang w:eastAsia="ru-RU"/>
        </w:rPr>
        <w:t xml:space="preserve">представляет собой чертеж с отображением границ </w:t>
      </w:r>
      <w:r w:rsidR="00062FE1" w:rsidRPr="00062FE1">
        <w:rPr>
          <w:lang w:eastAsia="ru-RU"/>
        </w:rPr>
        <w:t>МО Тимирязевский сельсовет</w:t>
      </w:r>
      <w:r w:rsidRPr="00062FE1">
        <w:rPr>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11"/>
    <w:p w14:paraId="5CCB0E2D" w14:textId="3CE4D8BF" w:rsidR="00C30536" w:rsidRPr="00062FE1" w:rsidRDefault="00C30536" w:rsidP="00F87B0A">
      <w:pPr>
        <w:widowControl w:val="0"/>
        <w:autoSpaceDE w:val="0"/>
        <w:autoSpaceDN w:val="0"/>
        <w:adjustRightInd w:val="0"/>
        <w:spacing w:line="276" w:lineRule="auto"/>
        <w:ind w:firstLine="720"/>
        <w:contextualSpacing/>
        <w:jc w:val="both"/>
        <w:rPr>
          <w:lang w:eastAsia="ru-RU"/>
        </w:rPr>
      </w:pPr>
      <w:r w:rsidRPr="00062FE1">
        <w:rPr>
          <w:lang w:eastAsia="ru-RU"/>
        </w:rPr>
        <w:t xml:space="preserve">На территории </w:t>
      </w:r>
      <w:r w:rsidR="00062FE1" w:rsidRPr="00062FE1">
        <w:rPr>
          <w:lang w:eastAsia="ru-RU"/>
        </w:rPr>
        <w:t>МО Тимирязевский сельсовет</w:t>
      </w:r>
      <w:r w:rsidR="00EC5F0E" w:rsidRPr="00062FE1">
        <w:rPr>
          <w:lang w:eastAsia="ru-RU"/>
        </w:rPr>
        <w:t xml:space="preserve"> </w:t>
      </w:r>
      <w:r w:rsidR="0052227A" w:rsidRPr="00062FE1">
        <w:rPr>
          <w:lang w:eastAsia="ru-RU"/>
        </w:rPr>
        <w:t xml:space="preserve">имеются </w:t>
      </w:r>
      <w:r w:rsidRPr="00062FE1">
        <w:rPr>
          <w:lang w:eastAsia="ru-RU"/>
        </w:rPr>
        <w:t>объекты культурного наследия</w:t>
      </w:r>
      <w:r w:rsidR="004229E3" w:rsidRPr="00062FE1">
        <w:rPr>
          <w:lang w:eastAsia="ru-RU"/>
        </w:rPr>
        <w:t xml:space="preserve"> (памятники</w:t>
      </w:r>
      <w:r w:rsidR="00B24D41" w:rsidRPr="00062FE1">
        <w:rPr>
          <w:lang w:eastAsia="ru-RU"/>
        </w:rPr>
        <w:t xml:space="preserve"> археологии</w:t>
      </w:r>
      <w:r w:rsidR="009168C0" w:rsidRPr="00062FE1">
        <w:rPr>
          <w:lang w:eastAsia="ru-RU"/>
        </w:rPr>
        <w:t>)</w:t>
      </w:r>
      <w:r w:rsidRPr="00062FE1">
        <w:rPr>
          <w:lang w:eastAsia="ru-RU"/>
        </w:rPr>
        <w:t>, включенные в единый государственный реестр объектов культурного наследия (памятников истории и культур</w:t>
      </w:r>
      <w:r w:rsidR="00B24D41" w:rsidRPr="00062FE1">
        <w:rPr>
          <w:lang w:eastAsia="ru-RU"/>
        </w:rPr>
        <w:t>ы) народов Российской Федерации, выявленные объекты культурного наследия отсутствуют.</w:t>
      </w:r>
    </w:p>
    <w:p w14:paraId="1143F094" w14:textId="0D95407C" w:rsidR="00C30536"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На карте градостроительного зонирования </w:t>
      </w:r>
      <w:r w:rsidR="00062FE1" w:rsidRPr="00062FE1">
        <w:rPr>
          <w:lang w:eastAsia="ru-RU"/>
        </w:rPr>
        <w:t>МО Тимирязевский сельсовет</w:t>
      </w:r>
      <w:r w:rsidR="00EC5F0E" w:rsidRPr="00062FE1">
        <w:rPr>
          <w:lang w:eastAsia="ru-RU"/>
        </w:rPr>
        <w:t xml:space="preserve"> </w:t>
      </w:r>
      <w:r w:rsidRPr="00062FE1">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3779A87B" w14:textId="2E2D0E2F" w:rsidR="00F957EB" w:rsidRPr="00062FE1" w:rsidRDefault="00F957EB" w:rsidP="00F957EB">
      <w:pPr>
        <w:widowControl w:val="0"/>
        <w:autoSpaceDE w:val="0"/>
        <w:autoSpaceDN w:val="0"/>
        <w:adjustRightInd w:val="0"/>
        <w:spacing w:line="276" w:lineRule="auto"/>
        <w:ind w:firstLine="709"/>
        <w:jc w:val="both"/>
        <w:rPr>
          <w:lang w:eastAsia="ru-RU"/>
        </w:rPr>
      </w:pPr>
      <w:r w:rsidRPr="005D3542">
        <w:rPr>
          <w:lang w:eastAsia="ru-RU"/>
        </w:rPr>
        <w:t xml:space="preserve">На карте градостроительного зонирования МО </w:t>
      </w:r>
      <w:r w:rsidRPr="00062FE1">
        <w:rPr>
          <w:lang w:eastAsia="ru-RU"/>
        </w:rPr>
        <w:t>Тимирязевский</w:t>
      </w:r>
      <w:r w:rsidRPr="005D3542">
        <w:rPr>
          <w:lang w:eastAsia="ru-RU"/>
        </w:rPr>
        <w:t xml:space="preserve"> сельсовет отсутствуют территории, </w:t>
      </w:r>
      <w:r w:rsidRPr="00EB3F10">
        <w:rPr>
          <w:lang w:eastAsia="ru-RU"/>
        </w:rPr>
        <w:t>в границах которых предусматриваются требования к архитектурно-градостроительному облику объектов капитального строительства.</w:t>
      </w:r>
    </w:p>
    <w:p w14:paraId="76710D58" w14:textId="366939A9"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На карте градостроительного зонирования территории </w:t>
      </w:r>
      <w:r w:rsidR="00062FE1" w:rsidRPr="00062FE1">
        <w:rPr>
          <w:lang w:eastAsia="ru-RU"/>
        </w:rPr>
        <w:t>МО Тимирязевский сельсовет</w:t>
      </w:r>
      <w:r w:rsidR="00EC5F0E" w:rsidRPr="00062FE1">
        <w:rPr>
          <w:lang w:eastAsia="ru-RU"/>
        </w:rPr>
        <w:t xml:space="preserve"> </w:t>
      </w:r>
      <w:r w:rsidRPr="00062FE1">
        <w:rPr>
          <w:lang w:eastAsia="ru-RU"/>
        </w:rPr>
        <w:t xml:space="preserve">выделены </w:t>
      </w:r>
      <w:r w:rsidR="00DE519E" w:rsidRPr="00062FE1">
        <w:rPr>
          <w:lang w:eastAsia="ru-RU"/>
        </w:rPr>
        <w:t>различные виды</w:t>
      </w:r>
      <w:r w:rsidR="00DB4FB2" w:rsidRPr="00062FE1">
        <w:rPr>
          <w:lang w:eastAsia="ru-RU"/>
        </w:rPr>
        <w:t xml:space="preserve"> территориальных зон</w:t>
      </w:r>
      <w:r w:rsidR="00DE519E" w:rsidRPr="00062FE1">
        <w:rPr>
          <w:lang w:eastAsia="ru-RU"/>
        </w:rPr>
        <w:t xml:space="preserve"> (Таблица 1).</w:t>
      </w:r>
    </w:p>
    <w:p w14:paraId="0643A61C" w14:textId="2BC97842" w:rsidR="00DE519E" w:rsidRPr="00062FE1" w:rsidRDefault="00DE519E" w:rsidP="00DE519E">
      <w:pPr>
        <w:widowControl w:val="0"/>
        <w:autoSpaceDE w:val="0"/>
        <w:autoSpaceDN w:val="0"/>
        <w:adjustRightInd w:val="0"/>
        <w:spacing w:line="276" w:lineRule="auto"/>
        <w:ind w:firstLine="709"/>
        <w:jc w:val="right"/>
        <w:rPr>
          <w:lang w:eastAsia="ru-RU"/>
        </w:rPr>
      </w:pPr>
      <w:r w:rsidRPr="00062FE1">
        <w:rPr>
          <w:lang w:eastAsia="ru-RU"/>
        </w:rPr>
        <w:t>Таблица 1</w:t>
      </w:r>
    </w:p>
    <w:p w14:paraId="6A19CFEB" w14:textId="102FB6AA" w:rsidR="009A31CA" w:rsidRPr="00062FE1" w:rsidRDefault="00DE519E" w:rsidP="00DE519E">
      <w:pPr>
        <w:widowControl w:val="0"/>
        <w:autoSpaceDE w:val="0"/>
        <w:autoSpaceDN w:val="0"/>
        <w:adjustRightInd w:val="0"/>
        <w:spacing w:line="276" w:lineRule="auto"/>
        <w:ind w:firstLine="709"/>
        <w:jc w:val="center"/>
        <w:rPr>
          <w:b/>
          <w:lang w:eastAsia="ru-RU"/>
        </w:rPr>
      </w:pPr>
      <w:r w:rsidRPr="00062FE1">
        <w:rPr>
          <w:b/>
          <w:lang w:eastAsia="ru-RU"/>
        </w:rPr>
        <w:t xml:space="preserve">Виды территориальных зон </w:t>
      </w:r>
      <w:r w:rsidR="00062FE1" w:rsidRPr="00062FE1">
        <w:rPr>
          <w:b/>
          <w:lang w:eastAsia="ru-RU"/>
        </w:rPr>
        <w:t>МО Тимирязевский сельсовет</w:t>
      </w:r>
    </w:p>
    <w:p w14:paraId="34552E29" w14:textId="77777777" w:rsidR="00DE519E" w:rsidRPr="00062FE1" w:rsidRDefault="00DE519E" w:rsidP="00DE519E">
      <w:pPr>
        <w:widowControl w:val="0"/>
        <w:autoSpaceDE w:val="0"/>
        <w:autoSpaceDN w:val="0"/>
        <w:adjustRightInd w:val="0"/>
        <w:spacing w:line="276" w:lineRule="auto"/>
        <w:ind w:firstLine="709"/>
        <w:jc w:val="center"/>
        <w:rPr>
          <w:b/>
          <w:sz w:val="16"/>
          <w:szCs w:val="16"/>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062FE1" w14:paraId="6B34690E" w14:textId="77777777"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5A63" w14:textId="77777777" w:rsidR="009A31CA" w:rsidRPr="00062FE1" w:rsidRDefault="009A31CA" w:rsidP="005D1BEE">
            <w:pPr>
              <w:jc w:val="center"/>
              <w:rPr>
                <w:b/>
                <w:bCs/>
              </w:rPr>
            </w:pPr>
            <w:r w:rsidRPr="00062FE1">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A7702" w14:textId="77777777" w:rsidR="009A31CA" w:rsidRPr="00062FE1" w:rsidRDefault="009A31CA" w:rsidP="005D1BEE">
            <w:pPr>
              <w:jc w:val="center"/>
              <w:rPr>
                <w:b/>
                <w:bCs/>
              </w:rPr>
            </w:pPr>
            <w:r w:rsidRPr="00062FE1">
              <w:rPr>
                <w:b/>
                <w:bCs/>
              </w:rPr>
              <w:t>Наименование территориальных зон</w:t>
            </w:r>
          </w:p>
        </w:tc>
      </w:tr>
      <w:tr w:rsidR="00062FE1" w:rsidRPr="00062FE1" w14:paraId="54602812" w14:textId="77777777" w:rsidTr="00062FE1">
        <w:trPr>
          <w:trHeight w:val="622"/>
          <w:jc w:val="center"/>
        </w:trPr>
        <w:tc>
          <w:tcPr>
            <w:tcW w:w="3397" w:type="dxa"/>
            <w:tcBorders>
              <w:top w:val="single" w:sz="4" w:space="0" w:color="auto"/>
              <w:left w:val="single" w:sz="4" w:space="0" w:color="auto"/>
              <w:right w:val="single" w:sz="4" w:space="0" w:color="auto"/>
            </w:tcBorders>
            <w:vAlign w:val="center"/>
          </w:tcPr>
          <w:p w14:paraId="54AF3C7D" w14:textId="77777777" w:rsidR="00062FE1" w:rsidRPr="00062FE1" w:rsidRDefault="00062FE1" w:rsidP="00872885">
            <w:pPr>
              <w:jc w:val="center"/>
              <w:rPr>
                <w:bCs/>
              </w:rPr>
            </w:pPr>
            <w:r w:rsidRPr="00062FE1">
              <w:rPr>
                <w:bCs/>
              </w:rPr>
              <w:t>Жилые зоны (Ж)</w:t>
            </w:r>
          </w:p>
        </w:tc>
        <w:tc>
          <w:tcPr>
            <w:tcW w:w="1134" w:type="dxa"/>
            <w:tcBorders>
              <w:top w:val="single" w:sz="4" w:space="0" w:color="auto"/>
              <w:left w:val="single" w:sz="4" w:space="0" w:color="auto"/>
              <w:right w:val="single" w:sz="4" w:space="0" w:color="auto"/>
            </w:tcBorders>
            <w:vAlign w:val="center"/>
          </w:tcPr>
          <w:p w14:paraId="61B071BB" w14:textId="6AEF1CE5" w:rsidR="00062FE1" w:rsidRPr="00062FE1" w:rsidRDefault="00062FE1" w:rsidP="005D1BEE">
            <w:pPr>
              <w:jc w:val="center"/>
              <w:rPr>
                <w:bCs/>
              </w:rPr>
            </w:pPr>
            <w:r w:rsidRPr="00062FE1">
              <w:rPr>
                <w:bCs/>
              </w:rPr>
              <w:t>Ж-1</w:t>
            </w:r>
          </w:p>
        </w:tc>
        <w:tc>
          <w:tcPr>
            <w:tcW w:w="4967" w:type="dxa"/>
            <w:tcBorders>
              <w:top w:val="single" w:sz="4" w:space="0" w:color="auto"/>
              <w:left w:val="single" w:sz="4" w:space="0" w:color="auto"/>
              <w:right w:val="single" w:sz="4" w:space="0" w:color="auto"/>
            </w:tcBorders>
            <w:vAlign w:val="center"/>
          </w:tcPr>
          <w:p w14:paraId="49080978" w14:textId="77777777" w:rsidR="00062FE1" w:rsidRPr="00062FE1" w:rsidRDefault="00062FE1" w:rsidP="005326EE">
            <w:pPr>
              <w:jc w:val="both"/>
              <w:rPr>
                <w:bCs/>
              </w:rPr>
            </w:pPr>
            <w:r w:rsidRPr="00062FE1">
              <w:t>Зона застройки индивидуальными жилыми домами</w:t>
            </w:r>
          </w:p>
        </w:tc>
      </w:tr>
      <w:tr w:rsidR="00062FE1" w:rsidRPr="00D60BC2" w14:paraId="1833104F" w14:textId="77777777" w:rsidTr="00062FE1">
        <w:trPr>
          <w:trHeight w:val="116"/>
          <w:jc w:val="center"/>
        </w:trPr>
        <w:tc>
          <w:tcPr>
            <w:tcW w:w="3397" w:type="dxa"/>
            <w:tcBorders>
              <w:top w:val="single" w:sz="4" w:space="0" w:color="auto"/>
              <w:left w:val="single" w:sz="4" w:space="0" w:color="auto"/>
              <w:right w:val="single" w:sz="4" w:space="0" w:color="auto"/>
            </w:tcBorders>
            <w:vAlign w:val="center"/>
          </w:tcPr>
          <w:p w14:paraId="1C058367" w14:textId="77777777" w:rsidR="00062FE1" w:rsidRPr="00062FE1" w:rsidRDefault="00062FE1" w:rsidP="00B24D41">
            <w:pPr>
              <w:jc w:val="center"/>
              <w:rPr>
                <w:b/>
                <w:bCs/>
              </w:rPr>
            </w:pPr>
            <w:r w:rsidRPr="00062FE1">
              <w:rPr>
                <w:bCs/>
              </w:rPr>
              <w:t>Общественно-деловые зоны (ОД)</w:t>
            </w:r>
          </w:p>
        </w:tc>
        <w:tc>
          <w:tcPr>
            <w:tcW w:w="1134" w:type="dxa"/>
            <w:tcBorders>
              <w:top w:val="single" w:sz="4" w:space="0" w:color="auto"/>
              <w:left w:val="single" w:sz="4" w:space="0" w:color="auto"/>
              <w:right w:val="single" w:sz="4" w:space="0" w:color="auto"/>
            </w:tcBorders>
            <w:vAlign w:val="center"/>
          </w:tcPr>
          <w:p w14:paraId="1A8EC67C" w14:textId="7886DA36" w:rsidR="00062FE1" w:rsidRPr="00062FE1" w:rsidRDefault="00062FE1" w:rsidP="00B24D41">
            <w:pPr>
              <w:jc w:val="center"/>
              <w:rPr>
                <w:bCs/>
              </w:rPr>
            </w:pPr>
            <w:r w:rsidRPr="00062FE1">
              <w:rPr>
                <w:bCs/>
              </w:rPr>
              <w:t>ОД</w:t>
            </w:r>
          </w:p>
        </w:tc>
        <w:tc>
          <w:tcPr>
            <w:tcW w:w="4967" w:type="dxa"/>
            <w:tcBorders>
              <w:top w:val="single" w:sz="4" w:space="0" w:color="auto"/>
              <w:left w:val="single" w:sz="4" w:space="0" w:color="auto"/>
              <w:right w:val="single" w:sz="4" w:space="0" w:color="auto"/>
            </w:tcBorders>
            <w:vAlign w:val="center"/>
          </w:tcPr>
          <w:p w14:paraId="72614222" w14:textId="05DADE35" w:rsidR="00062FE1" w:rsidRPr="00062FE1" w:rsidRDefault="00062FE1" w:rsidP="00B24D41">
            <w:pPr>
              <w:jc w:val="both"/>
              <w:rPr>
                <w:bCs/>
              </w:rPr>
            </w:pPr>
            <w:r w:rsidRPr="00062FE1">
              <w:rPr>
                <w:bCs/>
              </w:rPr>
              <w:t>Общественно-деловые зоны</w:t>
            </w:r>
          </w:p>
        </w:tc>
      </w:tr>
      <w:tr w:rsidR="004229E3" w:rsidRPr="00D60BC2" w14:paraId="795DCE2F" w14:textId="77777777"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14:paraId="0937A809" w14:textId="5683979F" w:rsidR="004229E3" w:rsidRPr="00062FE1" w:rsidRDefault="004229E3" w:rsidP="00181B66">
            <w:pPr>
              <w:jc w:val="center"/>
              <w:rPr>
                <w:bCs/>
              </w:rPr>
            </w:pPr>
            <w:r w:rsidRPr="00062FE1">
              <w:rPr>
                <w:bCs/>
              </w:rPr>
              <w:t>Производственные зоны, зоны инженерной и т</w:t>
            </w:r>
            <w:r w:rsidR="00181B66" w:rsidRPr="00062FE1">
              <w:rPr>
                <w:bCs/>
              </w:rPr>
              <w:t xml:space="preserve">ранспортной инфраструктур (П, И, </w:t>
            </w:r>
            <w:r w:rsidRPr="00062FE1">
              <w:rPr>
                <w:bCs/>
              </w:rPr>
              <w:t>Т)</w:t>
            </w:r>
          </w:p>
        </w:tc>
        <w:tc>
          <w:tcPr>
            <w:tcW w:w="1134" w:type="dxa"/>
            <w:tcBorders>
              <w:top w:val="single" w:sz="4" w:space="0" w:color="auto"/>
              <w:left w:val="single" w:sz="4" w:space="0" w:color="auto"/>
              <w:right w:val="single" w:sz="4" w:space="0" w:color="auto"/>
            </w:tcBorders>
            <w:vAlign w:val="center"/>
          </w:tcPr>
          <w:p w14:paraId="373619FE" w14:textId="5A13F39B" w:rsidR="004229E3" w:rsidRPr="00062FE1" w:rsidRDefault="004229E3" w:rsidP="004229E3">
            <w:pPr>
              <w:jc w:val="center"/>
            </w:pPr>
            <w:r w:rsidRPr="00062FE1">
              <w:t>П</w:t>
            </w:r>
          </w:p>
        </w:tc>
        <w:tc>
          <w:tcPr>
            <w:tcW w:w="4967" w:type="dxa"/>
            <w:tcBorders>
              <w:top w:val="single" w:sz="4" w:space="0" w:color="auto"/>
              <w:left w:val="single" w:sz="4" w:space="0" w:color="auto"/>
              <w:right w:val="single" w:sz="4" w:space="0" w:color="auto"/>
            </w:tcBorders>
            <w:vAlign w:val="center"/>
          </w:tcPr>
          <w:p w14:paraId="318FEC02" w14:textId="56DB3043" w:rsidR="004229E3" w:rsidRPr="00062FE1" w:rsidRDefault="004229E3" w:rsidP="00B24D41">
            <w:pPr>
              <w:jc w:val="both"/>
            </w:pPr>
            <w:r w:rsidRPr="00062FE1">
              <w:t>Производственная зона</w:t>
            </w:r>
          </w:p>
        </w:tc>
      </w:tr>
      <w:tr w:rsidR="00AD5A61" w:rsidRPr="00D60BC2" w14:paraId="61D82D06" w14:textId="77777777" w:rsidTr="00AD5A61">
        <w:trPr>
          <w:trHeight w:val="278"/>
          <w:jc w:val="center"/>
        </w:trPr>
        <w:tc>
          <w:tcPr>
            <w:tcW w:w="3397" w:type="dxa"/>
            <w:vMerge/>
            <w:tcBorders>
              <w:left w:val="single" w:sz="4" w:space="0" w:color="auto"/>
              <w:right w:val="single" w:sz="4" w:space="0" w:color="auto"/>
            </w:tcBorders>
            <w:vAlign w:val="center"/>
          </w:tcPr>
          <w:p w14:paraId="1528BB19" w14:textId="77777777" w:rsidR="00AD5A61" w:rsidRPr="00062FE1" w:rsidRDefault="00AD5A61" w:rsidP="00B24D41">
            <w:pPr>
              <w:jc w:val="center"/>
              <w:rPr>
                <w:bCs/>
              </w:rPr>
            </w:pPr>
          </w:p>
        </w:tc>
        <w:tc>
          <w:tcPr>
            <w:tcW w:w="1134" w:type="dxa"/>
            <w:tcBorders>
              <w:top w:val="single" w:sz="4" w:space="0" w:color="auto"/>
              <w:left w:val="single" w:sz="4" w:space="0" w:color="auto"/>
              <w:right w:val="single" w:sz="4" w:space="0" w:color="auto"/>
            </w:tcBorders>
            <w:vAlign w:val="center"/>
          </w:tcPr>
          <w:p w14:paraId="569E7D22" w14:textId="79A2B60E" w:rsidR="00AD5A61" w:rsidRPr="00062FE1" w:rsidRDefault="00AD5A61" w:rsidP="00B24D41">
            <w:pPr>
              <w:jc w:val="center"/>
            </w:pPr>
            <w:r w:rsidRPr="00062FE1">
              <w:t>И</w:t>
            </w:r>
          </w:p>
        </w:tc>
        <w:tc>
          <w:tcPr>
            <w:tcW w:w="4967" w:type="dxa"/>
            <w:tcBorders>
              <w:top w:val="single" w:sz="4" w:space="0" w:color="auto"/>
              <w:left w:val="single" w:sz="4" w:space="0" w:color="auto"/>
              <w:right w:val="single" w:sz="4" w:space="0" w:color="auto"/>
            </w:tcBorders>
            <w:vAlign w:val="center"/>
          </w:tcPr>
          <w:p w14:paraId="19335889" w14:textId="5024E372" w:rsidR="00AD5A61" w:rsidRPr="00062FE1" w:rsidRDefault="00AD5A61" w:rsidP="00B24D41">
            <w:pPr>
              <w:jc w:val="both"/>
            </w:pPr>
            <w:r w:rsidRPr="00062FE1">
              <w:t>Зона инженерной инфраструктуры</w:t>
            </w:r>
          </w:p>
        </w:tc>
      </w:tr>
      <w:tr w:rsidR="00AD5A61" w:rsidRPr="00D60BC2" w14:paraId="47AEAA94" w14:textId="77777777" w:rsidTr="00AD5A61">
        <w:trPr>
          <w:trHeight w:val="281"/>
          <w:jc w:val="center"/>
        </w:trPr>
        <w:tc>
          <w:tcPr>
            <w:tcW w:w="3397" w:type="dxa"/>
            <w:vMerge/>
            <w:tcBorders>
              <w:left w:val="single" w:sz="4" w:space="0" w:color="auto"/>
              <w:right w:val="single" w:sz="4" w:space="0" w:color="auto"/>
            </w:tcBorders>
            <w:vAlign w:val="center"/>
          </w:tcPr>
          <w:p w14:paraId="3D44344B" w14:textId="77777777" w:rsidR="00AD5A61" w:rsidRPr="00062FE1" w:rsidRDefault="00AD5A61" w:rsidP="0081393C">
            <w:pPr>
              <w:jc w:val="center"/>
              <w:rPr>
                <w:bCs/>
              </w:rPr>
            </w:pPr>
          </w:p>
        </w:tc>
        <w:tc>
          <w:tcPr>
            <w:tcW w:w="1134" w:type="dxa"/>
            <w:tcBorders>
              <w:top w:val="single" w:sz="4" w:space="0" w:color="auto"/>
              <w:left w:val="single" w:sz="4" w:space="0" w:color="auto"/>
              <w:right w:val="single" w:sz="4" w:space="0" w:color="auto"/>
            </w:tcBorders>
            <w:vAlign w:val="center"/>
          </w:tcPr>
          <w:p w14:paraId="7C96F769" w14:textId="4FB8BEF1" w:rsidR="00AD5A61" w:rsidRPr="00062FE1" w:rsidRDefault="00AD5A61" w:rsidP="0081393C">
            <w:pPr>
              <w:jc w:val="center"/>
            </w:pPr>
            <w:r w:rsidRPr="00062FE1">
              <w:t>Т-1</w:t>
            </w:r>
          </w:p>
        </w:tc>
        <w:tc>
          <w:tcPr>
            <w:tcW w:w="4967" w:type="dxa"/>
            <w:tcBorders>
              <w:top w:val="single" w:sz="4" w:space="0" w:color="auto"/>
              <w:left w:val="single" w:sz="4" w:space="0" w:color="auto"/>
              <w:right w:val="single" w:sz="4" w:space="0" w:color="auto"/>
            </w:tcBorders>
            <w:vAlign w:val="center"/>
          </w:tcPr>
          <w:p w14:paraId="469E7300" w14:textId="0120EC15" w:rsidR="00AD5A61" w:rsidRPr="00062FE1" w:rsidRDefault="00AD5A61" w:rsidP="0081393C">
            <w:pPr>
              <w:jc w:val="both"/>
            </w:pPr>
            <w:r w:rsidRPr="00062FE1">
              <w:t>Зона автомобильного транспорта</w:t>
            </w:r>
          </w:p>
        </w:tc>
      </w:tr>
      <w:tr w:rsidR="0081393C" w:rsidRPr="00D60BC2" w14:paraId="1F11BF74" w14:textId="77777777" w:rsidTr="001C32C1">
        <w:trPr>
          <w:trHeight w:val="222"/>
          <w:jc w:val="center"/>
        </w:trPr>
        <w:tc>
          <w:tcPr>
            <w:tcW w:w="3397" w:type="dxa"/>
            <w:vMerge/>
            <w:tcBorders>
              <w:left w:val="single" w:sz="4" w:space="0" w:color="auto"/>
              <w:bottom w:val="single" w:sz="4" w:space="0" w:color="auto"/>
              <w:right w:val="single" w:sz="4" w:space="0" w:color="auto"/>
            </w:tcBorders>
            <w:vAlign w:val="center"/>
          </w:tcPr>
          <w:p w14:paraId="2534B9F6" w14:textId="77777777" w:rsidR="0081393C" w:rsidRPr="00062FE1"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72CEE144" w14:textId="32E194F6" w:rsidR="0081393C" w:rsidRPr="00062FE1" w:rsidRDefault="0081393C" w:rsidP="0081393C">
            <w:pPr>
              <w:jc w:val="center"/>
            </w:pPr>
            <w:r w:rsidRPr="00062FE1">
              <w:t>Т-2</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40D909A7" w:rsidR="0081393C" w:rsidRPr="00062FE1" w:rsidRDefault="0081393C" w:rsidP="0081393C">
            <w:pPr>
              <w:jc w:val="both"/>
            </w:pPr>
            <w:r w:rsidRPr="00062FE1">
              <w:t>Зона объектов транспортной инфраструктуры</w:t>
            </w:r>
          </w:p>
        </w:tc>
      </w:tr>
      <w:tr w:rsidR="00457526" w:rsidRPr="00D60BC2" w14:paraId="1796C32F" w14:textId="77777777" w:rsidTr="003228AA">
        <w:trPr>
          <w:trHeight w:val="222"/>
          <w:jc w:val="center"/>
        </w:trPr>
        <w:tc>
          <w:tcPr>
            <w:tcW w:w="3397" w:type="dxa"/>
            <w:vMerge w:val="restart"/>
            <w:tcBorders>
              <w:left w:val="single" w:sz="4" w:space="0" w:color="auto"/>
              <w:right w:val="single" w:sz="4" w:space="0" w:color="auto"/>
            </w:tcBorders>
            <w:vAlign w:val="center"/>
          </w:tcPr>
          <w:p w14:paraId="2DF59611" w14:textId="77777777" w:rsidR="00457526" w:rsidRPr="00457526" w:rsidRDefault="00457526" w:rsidP="00457526">
            <w:pPr>
              <w:jc w:val="center"/>
              <w:rPr>
                <w:bCs/>
              </w:rPr>
            </w:pPr>
            <w:r w:rsidRPr="00457526">
              <w:rPr>
                <w:bCs/>
              </w:rPr>
              <w:t>Зоны сельскохозяйственного</w:t>
            </w:r>
          </w:p>
          <w:p w14:paraId="462CD48E" w14:textId="418ACD9D" w:rsidR="00457526" w:rsidRPr="00457526" w:rsidRDefault="00457526" w:rsidP="00457526">
            <w:pPr>
              <w:jc w:val="center"/>
              <w:rPr>
                <w:bCs/>
              </w:rPr>
            </w:pPr>
            <w:r w:rsidRPr="00457526">
              <w:rPr>
                <w:bCs/>
              </w:rPr>
              <w:t>использования (СХ)</w:t>
            </w:r>
          </w:p>
        </w:tc>
        <w:tc>
          <w:tcPr>
            <w:tcW w:w="1134" w:type="dxa"/>
            <w:tcBorders>
              <w:top w:val="single" w:sz="4" w:space="0" w:color="auto"/>
              <w:left w:val="single" w:sz="4" w:space="0" w:color="auto"/>
              <w:bottom w:val="single" w:sz="4" w:space="0" w:color="auto"/>
              <w:right w:val="single" w:sz="4" w:space="0" w:color="auto"/>
            </w:tcBorders>
            <w:vAlign w:val="center"/>
          </w:tcPr>
          <w:p w14:paraId="40E33144" w14:textId="246951C1" w:rsidR="00457526" w:rsidRPr="00457526" w:rsidRDefault="00457526" w:rsidP="00457526">
            <w:pPr>
              <w:jc w:val="center"/>
            </w:pPr>
            <w:r w:rsidRPr="00457526">
              <w:t>СХ-1</w:t>
            </w:r>
          </w:p>
        </w:tc>
        <w:tc>
          <w:tcPr>
            <w:tcW w:w="4967" w:type="dxa"/>
            <w:tcBorders>
              <w:top w:val="single" w:sz="4" w:space="0" w:color="auto"/>
              <w:left w:val="single" w:sz="4" w:space="0" w:color="auto"/>
              <w:bottom w:val="single" w:sz="4" w:space="0" w:color="auto"/>
              <w:right w:val="single" w:sz="4" w:space="0" w:color="auto"/>
            </w:tcBorders>
            <w:vAlign w:val="center"/>
          </w:tcPr>
          <w:p w14:paraId="44DAB2EB" w14:textId="5A21E713" w:rsidR="00457526" w:rsidRPr="00457526" w:rsidRDefault="00457526" w:rsidP="00457526">
            <w:pPr>
              <w:rPr>
                <w:bCs/>
              </w:rPr>
            </w:pPr>
            <w:r w:rsidRPr="00457526">
              <w:rPr>
                <w:bCs/>
              </w:rPr>
              <w:t>Зона сельскохозяйственного</w:t>
            </w:r>
          </w:p>
          <w:p w14:paraId="66E5C3D5" w14:textId="51B185FD" w:rsidR="00457526" w:rsidRPr="00457526" w:rsidRDefault="00457526" w:rsidP="00457526">
            <w:pPr>
              <w:jc w:val="both"/>
            </w:pPr>
            <w:r w:rsidRPr="00457526">
              <w:rPr>
                <w:bCs/>
              </w:rPr>
              <w:t>Использования в границах населенного пункта</w:t>
            </w:r>
          </w:p>
        </w:tc>
      </w:tr>
      <w:tr w:rsidR="00457526" w:rsidRPr="00D60BC2" w14:paraId="685D49FA" w14:textId="77777777" w:rsidTr="003228AA">
        <w:trPr>
          <w:trHeight w:val="554"/>
          <w:jc w:val="center"/>
        </w:trPr>
        <w:tc>
          <w:tcPr>
            <w:tcW w:w="3397" w:type="dxa"/>
            <w:vMerge/>
            <w:tcBorders>
              <w:left w:val="single" w:sz="4" w:space="0" w:color="auto"/>
              <w:right w:val="single" w:sz="4" w:space="0" w:color="auto"/>
            </w:tcBorders>
            <w:vAlign w:val="center"/>
          </w:tcPr>
          <w:p w14:paraId="6DB1A517" w14:textId="27136425" w:rsidR="00457526" w:rsidRPr="00457526" w:rsidRDefault="00457526" w:rsidP="00457526">
            <w:pPr>
              <w:jc w:val="center"/>
              <w:rPr>
                <w:bCs/>
              </w:rPr>
            </w:pPr>
          </w:p>
        </w:tc>
        <w:tc>
          <w:tcPr>
            <w:tcW w:w="1134" w:type="dxa"/>
            <w:tcBorders>
              <w:top w:val="single" w:sz="4" w:space="0" w:color="auto"/>
              <w:left w:val="single" w:sz="4" w:space="0" w:color="auto"/>
              <w:right w:val="single" w:sz="4" w:space="0" w:color="auto"/>
            </w:tcBorders>
            <w:vAlign w:val="center"/>
          </w:tcPr>
          <w:p w14:paraId="531765BB" w14:textId="21870F86" w:rsidR="00457526" w:rsidRPr="00457526" w:rsidRDefault="00457526" w:rsidP="00457526">
            <w:pPr>
              <w:jc w:val="center"/>
            </w:pPr>
            <w:r w:rsidRPr="00457526">
              <w:t>СХ-2(1)</w:t>
            </w:r>
          </w:p>
        </w:tc>
        <w:tc>
          <w:tcPr>
            <w:tcW w:w="4967" w:type="dxa"/>
            <w:tcBorders>
              <w:top w:val="single" w:sz="4" w:space="0" w:color="auto"/>
              <w:left w:val="single" w:sz="4" w:space="0" w:color="auto"/>
              <w:right w:val="single" w:sz="4" w:space="0" w:color="auto"/>
            </w:tcBorders>
            <w:vAlign w:val="center"/>
          </w:tcPr>
          <w:p w14:paraId="43A692DF" w14:textId="3F1A7975" w:rsidR="00457526" w:rsidRPr="00457526" w:rsidRDefault="00457526" w:rsidP="00457526">
            <w:pPr>
              <w:jc w:val="both"/>
            </w:pPr>
            <w:r w:rsidRPr="00457526">
              <w:t>Производственная зона сельскохозяйственных предприятий</w:t>
            </w:r>
          </w:p>
        </w:tc>
      </w:tr>
      <w:tr w:rsidR="00457526" w:rsidRPr="00D60BC2" w14:paraId="2AE90246" w14:textId="77777777" w:rsidTr="00062FE1">
        <w:trPr>
          <w:trHeight w:val="554"/>
          <w:jc w:val="center"/>
        </w:trPr>
        <w:tc>
          <w:tcPr>
            <w:tcW w:w="3397" w:type="dxa"/>
            <w:vMerge/>
            <w:tcBorders>
              <w:left w:val="single" w:sz="4" w:space="0" w:color="auto"/>
              <w:bottom w:val="single" w:sz="4" w:space="0" w:color="auto"/>
              <w:right w:val="single" w:sz="4" w:space="0" w:color="auto"/>
            </w:tcBorders>
            <w:vAlign w:val="center"/>
          </w:tcPr>
          <w:p w14:paraId="5985D590" w14:textId="77777777" w:rsidR="00457526" w:rsidRPr="00457526" w:rsidRDefault="00457526" w:rsidP="00457526">
            <w:pPr>
              <w:jc w:val="center"/>
              <w:rPr>
                <w:bCs/>
              </w:rPr>
            </w:pPr>
          </w:p>
        </w:tc>
        <w:tc>
          <w:tcPr>
            <w:tcW w:w="1134" w:type="dxa"/>
            <w:tcBorders>
              <w:top w:val="single" w:sz="4" w:space="0" w:color="auto"/>
              <w:left w:val="single" w:sz="4" w:space="0" w:color="auto"/>
              <w:right w:val="single" w:sz="4" w:space="0" w:color="auto"/>
            </w:tcBorders>
            <w:vAlign w:val="center"/>
          </w:tcPr>
          <w:p w14:paraId="7E5ED6F1" w14:textId="556B3935" w:rsidR="00457526" w:rsidRPr="00457526" w:rsidRDefault="00457526" w:rsidP="00457526">
            <w:pPr>
              <w:jc w:val="center"/>
            </w:pPr>
            <w:r w:rsidRPr="00457526">
              <w:t>СХ-2(2)</w:t>
            </w:r>
          </w:p>
        </w:tc>
        <w:tc>
          <w:tcPr>
            <w:tcW w:w="4967" w:type="dxa"/>
            <w:tcBorders>
              <w:top w:val="single" w:sz="4" w:space="0" w:color="auto"/>
              <w:left w:val="single" w:sz="4" w:space="0" w:color="auto"/>
              <w:right w:val="single" w:sz="4" w:space="0" w:color="auto"/>
            </w:tcBorders>
            <w:vAlign w:val="center"/>
          </w:tcPr>
          <w:p w14:paraId="1768CF65" w14:textId="108A6E74" w:rsidR="00457526" w:rsidRPr="00457526" w:rsidRDefault="00457526" w:rsidP="00457526">
            <w:pPr>
              <w:jc w:val="both"/>
            </w:pPr>
            <w:r w:rsidRPr="00457526">
              <w:t>Производственная зона сельскохозяйственных предприятий</w:t>
            </w:r>
          </w:p>
        </w:tc>
      </w:tr>
      <w:tr w:rsidR="00457526" w:rsidRPr="00D60BC2" w14:paraId="6B74F2AA" w14:textId="77777777" w:rsidTr="003228AA">
        <w:trPr>
          <w:trHeight w:val="237"/>
          <w:jc w:val="center"/>
        </w:trPr>
        <w:tc>
          <w:tcPr>
            <w:tcW w:w="3397" w:type="dxa"/>
            <w:vMerge w:val="restart"/>
            <w:tcBorders>
              <w:top w:val="single" w:sz="4" w:space="0" w:color="auto"/>
              <w:left w:val="single" w:sz="4" w:space="0" w:color="auto"/>
              <w:right w:val="single" w:sz="4" w:space="0" w:color="auto"/>
            </w:tcBorders>
            <w:vAlign w:val="center"/>
          </w:tcPr>
          <w:p w14:paraId="11DB0FE9" w14:textId="77777777" w:rsidR="00457526" w:rsidRPr="00457526" w:rsidRDefault="00457526" w:rsidP="00457526">
            <w:pPr>
              <w:jc w:val="center"/>
              <w:rPr>
                <w:rFonts w:eastAsia="MS Mincho"/>
              </w:rPr>
            </w:pPr>
            <w:r w:rsidRPr="00457526">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14:paraId="1BFE117F" w14:textId="77777777" w:rsidR="00457526" w:rsidRPr="00457526" w:rsidRDefault="00457526" w:rsidP="00457526">
            <w:pPr>
              <w:jc w:val="center"/>
            </w:pPr>
            <w:r w:rsidRPr="00457526">
              <w:t>СН-1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731AB6DE" w:rsidR="00457526" w:rsidRPr="00457526" w:rsidRDefault="00457526" w:rsidP="00457526">
            <w:pPr>
              <w:jc w:val="both"/>
            </w:pPr>
            <w:r w:rsidRPr="00457526">
              <w:t>Зона кладбищ</w:t>
            </w:r>
          </w:p>
        </w:tc>
      </w:tr>
      <w:tr w:rsidR="00457526" w:rsidRPr="00D60BC2" w14:paraId="4AEDBAE1" w14:textId="77777777" w:rsidTr="003228AA">
        <w:trPr>
          <w:trHeight w:val="562"/>
          <w:jc w:val="center"/>
        </w:trPr>
        <w:tc>
          <w:tcPr>
            <w:tcW w:w="3397" w:type="dxa"/>
            <w:vMerge/>
            <w:tcBorders>
              <w:left w:val="single" w:sz="4" w:space="0" w:color="auto"/>
              <w:right w:val="single" w:sz="4" w:space="0" w:color="auto"/>
            </w:tcBorders>
            <w:vAlign w:val="center"/>
          </w:tcPr>
          <w:p w14:paraId="008E5A60" w14:textId="77777777" w:rsidR="00457526" w:rsidRPr="00457526" w:rsidRDefault="00457526" w:rsidP="00457526">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702DB6AA" w14:textId="77777777" w:rsidR="00457526" w:rsidRPr="00457526" w:rsidRDefault="00457526" w:rsidP="00457526">
            <w:pPr>
              <w:jc w:val="center"/>
            </w:pPr>
            <w:r w:rsidRPr="00457526">
              <w:t>СН-2</w:t>
            </w:r>
          </w:p>
        </w:tc>
        <w:tc>
          <w:tcPr>
            <w:tcW w:w="4967" w:type="dxa"/>
            <w:tcBorders>
              <w:top w:val="single" w:sz="4" w:space="0" w:color="auto"/>
              <w:left w:val="single" w:sz="4" w:space="0" w:color="auto"/>
              <w:bottom w:val="single" w:sz="4" w:space="0" w:color="auto"/>
              <w:right w:val="single" w:sz="4" w:space="0" w:color="auto"/>
            </w:tcBorders>
            <w:vAlign w:val="center"/>
          </w:tcPr>
          <w:p w14:paraId="24C594E4" w14:textId="77777777" w:rsidR="00457526" w:rsidRPr="00457526" w:rsidRDefault="00457526" w:rsidP="00457526">
            <w:pPr>
              <w:jc w:val="both"/>
            </w:pPr>
            <w:r w:rsidRPr="00457526">
              <w:t>Зона складирования и захоронения отходов</w:t>
            </w:r>
          </w:p>
        </w:tc>
      </w:tr>
      <w:tr w:rsidR="00457526" w:rsidRPr="00D60BC2" w14:paraId="23B0E522" w14:textId="77777777" w:rsidTr="003228AA">
        <w:trPr>
          <w:trHeight w:val="562"/>
          <w:jc w:val="center"/>
        </w:trPr>
        <w:tc>
          <w:tcPr>
            <w:tcW w:w="3397" w:type="dxa"/>
            <w:vMerge/>
            <w:tcBorders>
              <w:left w:val="single" w:sz="4" w:space="0" w:color="auto"/>
              <w:bottom w:val="single" w:sz="4" w:space="0" w:color="auto"/>
              <w:right w:val="single" w:sz="4" w:space="0" w:color="auto"/>
            </w:tcBorders>
            <w:vAlign w:val="center"/>
          </w:tcPr>
          <w:p w14:paraId="79ABD7AE" w14:textId="77777777" w:rsidR="00457526" w:rsidRPr="00457526" w:rsidRDefault="00457526" w:rsidP="00457526">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507E1E74" w14:textId="15BB51CB" w:rsidR="00457526" w:rsidRPr="00457526" w:rsidRDefault="00457526" w:rsidP="00457526">
            <w:pPr>
              <w:jc w:val="center"/>
            </w:pPr>
            <w:r w:rsidRPr="00457526">
              <w:t>СН-3</w:t>
            </w:r>
          </w:p>
        </w:tc>
        <w:tc>
          <w:tcPr>
            <w:tcW w:w="4967" w:type="dxa"/>
            <w:tcBorders>
              <w:top w:val="single" w:sz="4" w:space="0" w:color="auto"/>
              <w:left w:val="single" w:sz="4" w:space="0" w:color="auto"/>
              <w:bottom w:val="single" w:sz="4" w:space="0" w:color="auto"/>
              <w:right w:val="single" w:sz="4" w:space="0" w:color="auto"/>
            </w:tcBorders>
            <w:vAlign w:val="center"/>
          </w:tcPr>
          <w:p w14:paraId="116325E1" w14:textId="1383CD3C" w:rsidR="00457526" w:rsidRPr="00457526" w:rsidRDefault="00457526" w:rsidP="00457526">
            <w:pPr>
              <w:jc w:val="both"/>
            </w:pPr>
            <w:r w:rsidRPr="00457526">
              <w:t>Зона озелененных территорий специального назначения</w:t>
            </w:r>
          </w:p>
        </w:tc>
      </w:tr>
    </w:tbl>
    <w:p w14:paraId="341A7159" w14:textId="77777777" w:rsidR="00181B66" w:rsidRPr="00457526" w:rsidRDefault="00181B66" w:rsidP="001C32C1">
      <w:pPr>
        <w:pStyle w:val="2"/>
        <w:tabs>
          <w:tab w:val="clear" w:pos="576"/>
        </w:tabs>
        <w:spacing w:before="120" w:after="120"/>
        <w:ind w:left="0" w:firstLine="709"/>
        <w:rPr>
          <w:rFonts w:ascii="Times New Roman" w:hAnsi="Times New Roman" w:cs="Times New Roman"/>
          <w:i w:val="0"/>
          <w:sz w:val="16"/>
          <w:szCs w:val="16"/>
          <w:lang w:eastAsia="ru-RU"/>
        </w:rPr>
      </w:pPr>
    </w:p>
    <w:p w14:paraId="5FFCE0B2" w14:textId="77777777" w:rsidR="00F441CC" w:rsidRPr="00457526"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27" w:name="_Toc119586719"/>
      <w:r w:rsidRPr="00457526">
        <w:rPr>
          <w:rFonts w:ascii="Times New Roman" w:hAnsi="Times New Roman" w:cs="Times New Roman"/>
          <w:i w:val="0"/>
          <w:sz w:val="24"/>
          <w:szCs w:val="24"/>
          <w:lang w:eastAsia="ru-RU"/>
        </w:rPr>
        <w:t>Статья 8. Виды зон с особыми условиями использования территории</w:t>
      </w:r>
      <w:bookmarkEnd w:id="27"/>
    </w:p>
    <w:p w14:paraId="0344F0D9" w14:textId="77777777" w:rsidR="00E84B66" w:rsidRPr="00457526" w:rsidRDefault="00E84B66" w:rsidP="00FA6D48">
      <w:pPr>
        <w:pStyle w:val="af3"/>
        <w:widowControl w:val="0"/>
        <w:tabs>
          <w:tab w:val="left" w:pos="720"/>
        </w:tabs>
        <w:ind w:firstLine="709"/>
        <w:jc w:val="both"/>
      </w:pPr>
      <w:r w:rsidRPr="00457526">
        <w:rPr>
          <w:b/>
        </w:rPr>
        <w:t>1.</w:t>
      </w:r>
      <w:r w:rsidRPr="00457526">
        <w:t xml:space="preserve">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364EDA13" w14:textId="6BCB133D" w:rsidR="00E84B66" w:rsidRPr="00457526" w:rsidRDefault="00457526" w:rsidP="00FA6D48">
      <w:pPr>
        <w:numPr>
          <w:ilvl w:val="0"/>
          <w:numId w:val="16"/>
        </w:numPr>
        <w:tabs>
          <w:tab w:val="left" w:pos="1134"/>
        </w:tabs>
        <w:ind w:left="0" w:firstLine="709"/>
        <w:jc w:val="both"/>
      </w:pPr>
      <w:r w:rsidRPr="00457526">
        <w:t>санитарно-защитные</w:t>
      </w:r>
      <w:r w:rsidR="00E84B66" w:rsidRPr="00457526">
        <w:t xml:space="preserve"> зоны </w:t>
      </w:r>
      <w:r w:rsidRPr="00457526">
        <w:t>предприятий, сооружений и иных объектов;</w:t>
      </w:r>
    </w:p>
    <w:p w14:paraId="42653C41" w14:textId="445BCECF" w:rsidR="00457526" w:rsidRPr="00457526" w:rsidRDefault="00457526" w:rsidP="00457526">
      <w:pPr>
        <w:numPr>
          <w:ilvl w:val="0"/>
          <w:numId w:val="16"/>
        </w:numPr>
        <w:tabs>
          <w:tab w:val="left" w:pos="1134"/>
        </w:tabs>
        <w:ind w:left="0" w:firstLine="709"/>
        <w:jc w:val="both"/>
      </w:pPr>
      <w:r w:rsidRPr="00457526">
        <w:t>охранные зоны инженерных коммуникаций;</w:t>
      </w:r>
    </w:p>
    <w:p w14:paraId="1AC36A21" w14:textId="55CB2D28" w:rsidR="001C32C1" w:rsidRPr="00457526" w:rsidRDefault="001C32C1" w:rsidP="00FA6D48">
      <w:pPr>
        <w:numPr>
          <w:ilvl w:val="0"/>
          <w:numId w:val="16"/>
        </w:numPr>
        <w:tabs>
          <w:tab w:val="left" w:pos="1134"/>
        </w:tabs>
        <w:ind w:left="0" w:firstLine="709"/>
        <w:jc w:val="both"/>
      </w:pPr>
      <w:r w:rsidRPr="00457526">
        <w:t>зоны санитарной охраны источника водоснабжения;</w:t>
      </w:r>
    </w:p>
    <w:p w14:paraId="0A10D719" w14:textId="735675D0" w:rsidR="00E84B66" w:rsidRPr="00457526" w:rsidRDefault="00E84B66" w:rsidP="00FA6D48">
      <w:pPr>
        <w:numPr>
          <w:ilvl w:val="0"/>
          <w:numId w:val="16"/>
        </w:numPr>
        <w:tabs>
          <w:tab w:val="left" w:pos="1134"/>
        </w:tabs>
        <w:ind w:left="0" w:firstLine="709"/>
        <w:jc w:val="both"/>
      </w:pPr>
      <w:r w:rsidRPr="00457526">
        <w:t xml:space="preserve">водоохранная зона, </w:t>
      </w:r>
      <w:r w:rsidR="001C32C1" w:rsidRPr="00457526">
        <w:t xml:space="preserve">прибрежная защитная полоса, </w:t>
      </w:r>
      <w:r w:rsidRPr="00457526">
        <w:t>береговая полоса</w:t>
      </w:r>
      <w:r w:rsidR="005D3D67" w:rsidRPr="00457526">
        <w:t xml:space="preserve"> водных объектов</w:t>
      </w:r>
      <w:r w:rsidR="00457526" w:rsidRPr="00457526">
        <w:t>.</w:t>
      </w:r>
    </w:p>
    <w:p w14:paraId="21E142C4" w14:textId="75F1596D" w:rsidR="00E84B66" w:rsidRPr="00457526" w:rsidRDefault="00E84B66" w:rsidP="00FA6D48">
      <w:pPr>
        <w:widowControl w:val="0"/>
        <w:ind w:firstLine="709"/>
        <w:jc w:val="both"/>
      </w:pPr>
      <w:r w:rsidRPr="00457526">
        <w:rPr>
          <w:b/>
        </w:rPr>
        <w:t>2.</w:t>
      </w:r>
      <w:r w:rsidRPr="00457526">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457526">
        <w:t>Алтайского края</w:t>
      </w:r>
      <w:r w:rsidRPr="00457526">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457526">
        <w:t xml:space="preserve"> (Таблица </w:t>
      </w:r>
      <w:r w:rsidR="00DE519E" w:rsidRPr="00457526">
        <w:t>2</w:t>
      </w:r>
      <w:r w:rsidR="0081064E" w:rsidRPr="00457526">
        <w:t>)</w:t>
      </w:r>
      <w:r w:rsidRPr="00457526">
        <w:t>.</w:t>
      </w:r>
    </w:p>
    <w:p w14:paraId="59CB2CAC" w14:textId="5B259217" w:rsidR="00E84B66" w:rsidRPr="009B5E80" w:rsidRDefault="00E84B66" w:rsidP="00FA6D48">
      <w:pPr>
        <w:keepNext/>
        <w:keepLines/>
        <w:ind w:firstLine="709"/>
        <w:jc w:val="both"/>
      </w:pPr>
      <w:r w:rsidRPr="009B5E80">
        <w:rPr>
          <w:b/>
        </w:rPr>
        <w:t>3.</w:t>
      </w:r>
      <w:r w:rsidRPr="009B5E80">
        <w:t xml:space="preserve"> На карте </w:t>
      </w:r>
      <w:r w:rsidR="003906F1" w:rsidRPr="009B5E80">
        <w:t>градостроительного зонирования</w:t>
      </w:r>
      <w:r w:rsidRPr="009B5E80">
        <w:t xml:space="preserve"> </w:t>
      </w:r>
      <w:r w:rsidR="00062FE1" w:rsidRPr="009B5E80">
        <w:t>МО Тимирязевский сельсовет</w:t>
      </w:r>
      <w:r w:rsidR="00EC5F0E" w:rsidRPr="009B5E80">
        <w:t xml:space="preserve"> </w:t>
      </w:r>
      <w:r w:rsidRPr="009B5E80">
        <w:t xml:space="preserve">отражены следующие параметры зон с особыми условиями использования территории: </w:t>
      </w:r>
    </w:p>
    <w:p w14:paraId="5B6BE50D" w14:textId="034BE897" w:rsidR="009B5E80" w:rsidRPr="009B5E80" w:rsidRDefault="009B5E80" w:rsidP="009B5E80">
      <w:pPr>
        <w:numPr>
          <w:ilvl w:val="0"/>
          <w:numId w:val="17"/>
        </w:numPr>
        <w:tabs>
          <w:tab w:val="left" w:pos="993"/>
        </w:tabs>
        <w:ind w:left="0" w:firstLine="709"/>
        <w:jc w:val="both"/>
      </w:pPr>
      <w:r>
        <w:t xml:space="preserve">санитарно-защитная зона </w:t>
      </w:r>
      <w:r w:rsidRPr="00457526">
        <w:t>предприятий, сооружений и иных объектов</w:t>
      </w:r>
      <w:r>
        <w:t xml:space="preserve"> </w:t>
      </w:r>
      <w:r w:rsidRPr="009B5E80">
        <w:t>(сведения о границах зон</w:t>
      </w:r>
      <w:r>
        <w:t>ы</w:t>
      </w:r>
      <w:r w:rsidRPr="009B5E80">
        <w:t xml:space="preserve"> внесены в ЕГРН – реестровый номер 22:27-6.3</w:t>
      </w:r>
      <w:r>
        <w:t>285</w:t>
      </w:r>
      <w:r w:rsidRPr="009B5E80">
        <w:t>)</w:t>
      </w:r>
      <w:r>
        <w:t>;</w:t>
      </w:r>
    </w:p>
    <w:p w14:paraId="627DA9A9" w14:textId="5E915ACC" w:rsidR="00E84B66" w:rsidRPr="009B5E80" w:rsidRDefault="00E84B66" w:rsidP="003228AA">
      <w:pPr>
        <w:numPr>
          <w:ilvl w:val="0"/>
          <w:numId w:val="17"/>
        </w:numPr>
        <w:tabs>
          <w:tab w:val="left" w:pos="993"/>
        </w:tabs>
        <w:ind w:left="0" w:firstLine="709"/>
        <w:jc w:val="both"/>
      </w:pPr>
      <w:r w:rsidRPr="009B5E80">
        <w:t>охранная зона линии электропередачи напряжением 1</w:t>
      </w:r>
      <w:r w:rsidR="00F75DB2" w:rsidRPr="009B5E80">
        <w:t>1</w:t>
      </w:r>
      <w:r w:rsidRPr="009B5E80">
        <w:t xml:space="preserve">0 кВ составляет </w:t>
      </w:r>
      <w:r w:rsidR="009B5E80" w:rsidRPr="009B5E80">
        <w:t>20</w:t>
      </w:r>
      <w:r w:rsidRPr="009B5E80">
        <w:t xml:space="preserve"> м от проекции на землю от крайних фазных проводов в направлении, перпендикулярном к линиям электропередач</w:t>
      </w:r>
      <w:r w:rsidR="0057135E" w:rsidRPr="009B5E80">
        <w:t xml:space="preserve"> (сведения о границах охранной зоны внесены в ЕГРН – </w:t>
      </w:r>
      <w:r w:rsidR="009B2D33" w:rsidRPr="009B5E80">
        <w:t>реестровы</w:t>
      </w:r>
      <w:r w:rsidR="00EF3DF8" w:rsidRPr="009B5E80">
        <w:t>й</w:t>
      </w:r>
      <w:r w:rsidR="009B2D33" w:rsidRPr="009B5E80">
        <w:t xml:space="preserve"> номер </w:t>
      </w:r>
      <w:r w:rsidR="00F75DB2" w:rsidRPr="009B5E80">
        <w:t>22:27-6.2</w:t>
      </w:r>
      <w:r w:rsidR="009B5E80" w:rsidRPr="009B5E80">
        <w:t>04</w:t>
      </w:r>
      <w:r w:rsidR="00EF3DF8" w:rsidRPr="009B5E80">
        <w:t>)</w:t>
      </w:r>
      <w:r w:rsidRPr="009B5E80">
        <w:t>;</w:t>
      </w:r>
    </w:p>
    <w:p w14:paraId="7FE7C6B0" w14:textId="5F07B495" w:rsidR="00F75DB2" w:rsidRPr="009B5E80" w:rsidRDefault="00F75DB2" w:rsidP="00060473">
      <w:pPr>
        <w:numPr>
          <w:ilvl w:val="0"/>
          <w:numId w:val="17"/>
        </w:numPr>
        <w:tabs>
          <w:tab w:val="left" w:pos="993"/>
        </w:tabs>
        <w:ind w:left="0" w:firstLine="709"/>
        <w:jc w:val="both"/>
      </w:pPr>
      <w:r w:rsidRPr="009B5E80">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 (сведения о границах охранной зоны внесены в ЕГРН – реестровый номер 22:27-6.260);</w:t>
      </w:r>
    </w:p>
    <w:p w14:paraId="5735EA97" w14:textId="6AD404CE" w:rsidR="00060473" w:rsidRPr="009B5E80" w:rsidRDefault="00060473" w:rsidP="00060473">
      <w:pPr>
        <w:numPr>
          <w:ilvl w:val="0"/>
          <w:numId w:val="17"/>
        </w:numPr>
        <w:tabs>
          <w:tab w:val="left" w:pos="993"/>
        </w:tabs>
        <w:ind w:left="0" w:firstLine="709"/>
        <w:jc w:val="both"/>
      </w:pPr>
      <w:r w:rsidRPr="009B5E80">
        <w:t>охранная зона линий связи не менее 2 м по обе стороны от объекта (сведения о границах охранной зоны внесены в ЕГРН – реестровый номер 22:27-6.2</w:t>
      </w:r>
      <w:r w:rsidR="009B5E80" w:rsidRPr="009B5E80">
        <w:t>43</w:t>
      </w:r>
      <w:r w:rsidRPr="009B5E80">
        <w:t>);</w:t>
      </w:r>
    </w:p>
    <w:p w14:paraId="2D20739C" w14:textId="22E07424" w:rsidR="00374ED2" w:rsidRPr="009B5E80" w:rsidRDefault="00001121" w:rsidP="00374ED2">
      <w:pPr>
        <w:numPr>
          <w:ilvl w:val="0"/>
          <w:numId w:val="17"/>
        </w:numPr>
        <w:tabs>
          <w:tab w:val="left" w:pos="993"/>
        </w:tabs>
        <w:ind w:left="0" w:firstLine="709"/>
        <w:jc w:val="both"/>
      </w:pPr>
      <w:r w:rsidRPr="009B5E80">
        <w:t xml:space="preserve">зоны санитарной охраны источника водоснабжения </w:t>
      </w:r>
      <w:r w:rsidR="009B5E80" w:rsidRPr="009B5E80">
        <w:t>(сведения о границах зон санитарной охраны источника водоснабжения внесены в ЕГРН – реестровый номер 22:27-6.340, 22:27-6.316, 22:27-6.288)</w:t>
      </w:r>
      <w:r w:rsidRPr="009B5E80">
        <w:t>;</w:t>
      </w:r>
    </w:p>
    <w:p w14:paraId="1D5870DF" w14:textId="00C402C7" w:rsidR="00001121" w:rsidRPr="009B5E80" w:rsidRDefault="00E84B66" w:rsidP="00001121">
      <w:pPr>
        <w:numPr>
          <w:ilvl w:val="0"/>
          <w:numId w:val="17"/>
        </w:numPr>
        <w:tabs>
          <w:tab w:val="left" w:pos="993"/>
        </w:tabs>
        <w:ind w:left="0" w:firstLine="709"/>
        <w:jc w:val="both"/>
      </w:pPr>
      <w:r w:rsidRPr="009B5E80">
        <w:t xml:space="preserve">водоохранная зона </w:t>
      </w:r>
      <w:r w:rsidR="00756025" w:rsidRPr="009B5E80">
        <w:t>водных объектов</w:t>
      </w:r>
      <w:r w:rsidR="001C2524" w:rsidRPr="009B5E80">
        <w:t>, прибрежная защитная полоса водных объектов</w:t>
      </w:r>
      <w:r w:rsidR="00625175" w:rsidRPr="009B5E80">
        <w:t xml:space="preserve"> - в соответствии со статьей </w:t>
      </w:r>
      <w:r w:rsidR="00756025" w:rsidRPr="009B5E80">
        <w:t>65 Водного Кодекса РФ</w:t>
      </w:r>
      <w:r w:rsidR="001C2524" w:rsidRPr="009B5E80">
        <w:t>;</w:t>
      </w:r>
    </w:p>
    <w:p w14:paraId="1683F74D" w14:textId="45AB97F4" w:rsidR="00D46D37" w:rsidRPr="009B5E80" w:rsidRDefault="00756025" w:rsidP="00001121">
      <w:pPr>
        <w:numPr>
          <w:ilvl w:val="0"/>
          <w:numId w:val="17"/>
        </w:numPr>
        <w:tabs>
          <w:tab w:val="left" w:pos="993"/>
        </w:tabs>
        <w:ind w:left="0" w:firstLine="709"/>
        <w:jc w:val="both"/>
      </w:pPr>
      <w:r w:rsidRPr="009B5E80">
        <w:t>береговые полосы водных объектов - в соответствии со ст</w:t>
      </w:r>
      <w:r w:rsidR="00060473" w:rsidRPr="009B5E80">
        <w:t xml:space="preserve">атьей </w:t>
      </w:r>
      <w:r w:rsidRPr="009B5E80">
        <w:t>6 Водного Кодекса РФ</w:t>
      </w:r>
      <w:r w:rsidR="00060473" w:rsidRPr="009B5E80">
        <w:t>.</w:t>
      </w:r>
    </w:p>
    <w:p w14:paraId="17EBF47D" w14:textId="77777777" w:rsidR="00EC1F74" w:rsidRPr="00D60BC2" w:rsidRDefault="00EC1F74" w:rsidP="008106BA">
      <w:pPr>
        <w:tabs>
          <w:tab w:val="left" w:pos="1418"/>
        </w:tabs>
        <w:ind w:left="1560"/>
        <w:jc w:val="right"/>
        <w:rPr>
          <w:spacing w:val="-13"/>
          <w:highlight w:val="yellow"/>
        </w:rPr>
      </w:pPr>
    </w:p>
    <w:p w14:paraId="249688FA" w14:textId="2737731B" w:rsidR="00E84B66" w:rsidRPr="009B5E80" w:rsidRDefault="00E84B66" w:rsidP="00D12482">
      <w:pPr>
        <w:tabs>
          <w:tab w:val="left" w:pos="1418"/>
        </w:tabs>
        <w:jc w:val="right"/>
        <w:rPr>
          <w:spacing w:val="-13"/>
        </w:rPr>
      </w:pPr>
      <w:r w:rsidRPr="009B5E80">
        <w:rPr>
          <w:spacing w:val="-13"/>
        </w:rPr>
        <w:t xml:space="preserve">Таблица </w:t>
      </w:r>
      <w:r w:rsidR="00DE519E" w:rsidRPr="009B5E80">
        <w:rPr>
          <w:spacing w:val="-13"/>
        </w:rPr>
        <w:t>2</w:t>
      </w:r>
    </w:p>
    <w:p w14:paraId="48AF5F86" w14:textId="77777777" w:rsidR="00E84B66" w:rsidRPr="009B5E80" w:rsidRDefault="00E84B66" w:rsidP="00E84B66">
      <w:pPr>
        <w:pStyle w:val="af3"/>
        <w:widowControl w:val="0"/>
        <w:tabs>
          <w:tab w:val="left" w:pos="720"/>
        </w:tabs>
        <w:jc w:val="center"/>
        <w:rPr>
          <w:b/>
        </w:rPr>
      </w:pPr>
      <w:r w:rsidRPr="009B5E80">
        <w:rPr>
          <w:b/>
        </w:rPr>
        <w:t>ВИДЫ ЗОН С ОСОБЫМИ УСЛОВИЯМИ ИСПОЛЬЗОВАНИЯ ТЕРРИТОРИИ</w:t>
      </w:r>
    </w:p>
    <w:p w14:paraId="0AF072A5" w14:textId="77777777" w:rsidR="00E84B66" w:rsidRPr="009B5E80"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4"/>
        <w:gridCol w:w="2977"/>
        <w:gridCol w:w="4104"/>
      </w:tblGrid>
      <w:tr w:rsidR="00072CA1" w:rsidRPr="00FA11AB" w14:paraId="1ADA1DD1" w14:textId="77777777" w:rsidTr="0081064E">
        <w:trPr>
          <w:cantSplit/>
          <w:trHeight w:val="444"/>
          <w:tblHeader/>
        </w:trPr>
        <w:tc>
          <w:tcPr>
            <w:tcW w:w="1211" w:type="pct"/>
            <w:shd w:val="clear" w:color="auto" w:fill="D9D9D9"/>
            <w:vAlign w:val="center"/>
          </w:tcPr>
          <w:p w14:paraId="456AEB0C" w14:textId="77777777" w:rsidR="00E84B66" w:rsidRPr="00FA11AB" w:rsidRDefault="00E84B66" w:rsidP="001A21C0">
            <w:pPr>
              <w:widowControl w:val="0"/>
              <w:jc w:val="center"/>
              <w:rPr>
                <w:b/>
              </w:rPr>
            </w:pPr>
            <w:r w:rsidRPr="00FA11AB">
              <w:rPr>
                <w:b/>
              </w:rPr>
              <w:t>Виды зон</w:t>
            </w:r>
          </w:p>
        </w:tc>
        <w:tc>
          <w:tcPr>
            <w:tcW w:w="1593" w:type="pct"/>
            <w:shd w:val="clear" w:color="auto" w:fill="D9D9D9"/>
            <w:vAlign w:val="center"/>
          </w:tcPr>
          <w:p w14:paraId="31C813A9" w14:textId="77777777" w:rsidR="00E84B66" w:rsidRPr="00FA11AB" w:rsidRDefault="00E84B66" w:rsidP="001A21C0">
            <w:pPr>
              <w:widowControl w:val="0"/>
              <w:jc w:val="center"/>
              <w:rPr>
                <w:b/>
              </w:rPr>
            </w:pPr>
            <w:r w:rsidRPr="00FA11AB">
              <w:rPr>
                <w:b/>
              </w:rPr>
              <w:t>Разновидности видов зон</w:t>
            </w:r>
          </w:p>
        </w:tc>
        <w:tc>
          <w:tcPr>
            <w:tcW w:w="2196" w:type="pct"/>
            <w:shd w:val="clear" w:color="auto" w:fill="D9D9D9"/>
            <w:vAlign w:val="center"/>
          </w:tcPr>
          <w:p w14:paraId="63A70E3D" w14:textId="77777777" w:rsidR="00E84B66" w:rsidRPr="00FA11AB" w:rsidRDefault="00E84B66" w:rsidP="001A21C0">
            <w:pPr>
              <w:widowControl w:val="0"/>
              <w:jc w:val="center"/>
              <w:rPr>
                <w:b/>
              </w:rPr>
            </w:pPr>
            <w:r w:rsidRPr="00FA11AB">
              <w:rPr>
                <w:b/>
              </w:rPr>
              <w:t>Нормативно-правовое основание</w:t>
            </w:r>
          </w:p>
        </w:tc>
      </w:tr>
      <w:tr w:rsidR="001A21C0" w:rsidRPr="00FA11AB" w14:paraId="5AC0FD91" w14:textId="77777777" w:rsidTr="0081064E">
        <w:trPr>
          <w:cantSplit/>
          <w:trHeight w:val="1006"/>
        </w:trPr>
        <w:tc>
          <w:tcPr>
            <w:tcW w:w="1211" w:type="pct"/>
            <w:shd w:val="clear" w:color="auto" w:fill="auto"/>
            <w:vAlign w:val="center"/>
          </w:tcPr>
          <w:p w14:paraId="71DD7853" w14:textId="22D9F76C" w:rsidR="001A21C0" w:rsidRPr="00FA11AB" w:rsidRDefault="009B5E80" w:rsidP="00D12482">
            <w:r w:rsidRPr="00FA11AB">
              <w:t>Санитарно-защитные зоны</w:t>
            </w:r>
          </w:p>
        </w:tc>
        <w:tc>
          <w:tcPr>
            <w:tcW w:w="1593" w:type="pct"/>
            <w:shd w:val="clear" w:color="auto" w:fill="auto"/>
            <w:vAlign w:val="center"/>
          </w:tcPr>
          <w:p w14:paraId="0FC77D74" w14:textId="1EF5C0C7" w:rsidR="001A21C0" w:rsidRPr="00FA11AB" w:rsidRDefault="009B5E80" w:rsidP="00D12482">
            <w:r w:rsidRPr="00FA11AB">
              <w:t>СЗЗ</w:t>
            </w:r>
          </w:p>
        </w:tc>
        <w:tc>
          <w:tcPr>
            <w:tcW w:w="2196" w:type="pct"/>
            <w:shd w:val="clear" w:color="auto" w:fill="auto"/>
            <w:vAlign w:val="center"/>
          </w:tcPr>
          <w:p w14:paraId="732482F6" w14:textId="0E5DF5BB" w:rsidR="001A21C0" w:rsidRPr="00FA11AB" w:rsidRDefault="009B5E80" w:rsidP="00B453CC">
            <w:pPr>
              <w:widowControl w:val="0"/>
              <w:ind w:left="142" w:right="145"/>
              <w:jc w:val="both"/>
            </w:pPr>
            <w:r w:rsidRPr="00FA11AB">
              <w:t>СанПиН 2.2.</w:t>
            </w:r>
            <w:r w:rsidR="00B453CC" w:rsidRPr="00FA11AB">
              <w:t>1/2.1.1.1200-03 «Санитарно-защитные зоны и санитарная классификация предприятий, сооружений и иных объектов»</w:t>
            </w:r>
          </w:p>
        </w:tc>
      </w:tr>
      <w:tr w:rsidR="009B5E80" w:rsidRPr="00FA11AB" w14:paraId="1B953EC4" w14:textId="77777777" w:rsidTr="0081064E">
        <w:trPr>
          <w:cantSplit/>
          <w:trHeight w:val="1006"/>
        </w:trPr>
        <w:tc>
          <w:tcPr>
            <w:tcW w:w="1211" w:type="pct"/>
            <w:vMerge w:val="restart"/>
            <w:shd w:val="clear" w:color="auto" w:fill="auto"/>
            <w:vAlign w:val="center"/>
          </w:tcPr>
          <w:p w14:paraId="759A4F89" w14:textId="77777777" w:rsidR="009B5E80" w:rsidRPr="00FA11AB" w:rsidRDefault="009B5E80" w:rsidP="009B5E80">
            <w:r w:rsidRPr="00FA11AB">
              <w:lastRenderedPageBreak/>
              <w:t xml:space="preserve">Охранные </w:t>
            </w:r>
          </w:p>
          <w:p w14:paraId="642A1F57" w14:textId="3BEA3E45" w:rsidR="009B5E80" w:rsidRPr="00FA11AB" w:rsidRDefault="009B5E80" w:rsidP="009B5E80">
            <w:r w:rsidRPr="00FA11AB">
              <w:t>зоны</w:t>
            </w:r>
          </w:p>
        </w:tc>
        <w:tc>
          <w:tcPr>
            <w:tcW w:w="1593" w:type="pct"/>
            <w:vMerge w:val="restart"/>
            <w:shd w:val="clear" w:color="auto" w:fill="auto"/>
            <w:vAlign w:val="center"/>
          </w:tcPr>
          <w:p w14:paraId="2463AE84" w14:textId="77777777" w:rsidR="009B5E80" w:rsidRPr="00FA11AB" w:rsidRDefault="009B5E80" w:rsidP="009B5E80">
            <w:r w:rsidRPr="00FA11AB">
              <w:t>ОЗ объектов электросетевого хозяйства</w:t>
            </w:r>
          </w:p>
          <w:p w14:paraId="1F2AC271" w14:textId="77777777" w:rsidR="009B5E80" w:rsidRPr="00FA11AB" w:rsidRDefault="009B5E80" w:rsidP="009B5E80"/>
          <w:p w14:paraId="3F0136A1" w14:textId="46721D47" w:rsidR="009B5E80" w:rsidRPr="00FA11AB" w:rsidRDefault="009B5E80" w:rsidP="009B5E80">
            <w:r w:rsidRPr="00FA11AB">
              <w:t>ОЗ линий сооружений связи</w:t>
            </w:r>
          </w:p>
        </w:tc>
        <w:tc>
          <w:tcPr>
            <w:tcW w:w="2196" w:type="pct"/>
            <w:shd w:val="clear" w:color="auto" w:fill="auto"/>
            <w:vAlign w:val="center"/>
          </w:tcPr>
          <w:p w14:paraId="2C999927" w14:textId="67535E87" w:rsidR="009B5E80" w:rsidRPr="00FA11AB" w:rsidRDefault="009B5E80" w:rsidP="009B5E80">
            <w:pPr>
              <w:widowControl w:val="0"/>
              <w:ind w:left="142" w:right="145"/>
              <w:jc w:val="both"/>
            </w:pPr>
            <w:r w:rsidRPr="00FA11AB">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9B5E80" w:rsidRPr="00FA11AB" w14:paraId="240D4EA3" w14:textId="77777777" w:rsidTr="0081064E">
        <w:trPr>
          <w:cantSplit/>
          <w:trHeight w:val="541"/>
        </w:trPr>
        <w:tc>
          <w:tcPr>
            <w:tcW w:w="1211" w:type="pct"/>
            <w:vMerge/>
            <w:shd w:val="clear" w:color="auto" w:fill="auto"/>
          </w:tcPr>
          <w:p w14:paraId="38CC9A96" w14:textId="77777777" w:rsidR="009B5E80" w:rsidRPr="00FA11AB" w:rsidRDefault="009B5E80" w:rsidP="009B5E80">
            <w:pPr>
              <w:widowControl w:val="0"/>
              <w:snapToGrid w:val="0"/>
              <w:ind w:left="137" w:right="142" w:firstLine="10"/>
              <w:jc w:val="both"/>
            </w:pPr>
          </w:p>
        </w:tc>
        <w:tc>
          <w:tcPr>
            <w:tcW w:w="1593" w:type="pct"/>
            <w:vMerge/>
            <w:shd w:val="clear" w:color="auto" w:fill="auto"/>
          </w:tcPr>
          <w:p w14:paraId="1C535073" w14:textId="77777777" w:rsidR="009B5E80" w:rsidRPr="00FA11AB" w:rsidRDefault="009B5E80" w:rsidP="009B5E80">
            <w:pPr>
              <w:widowControl w:val="0"/>
              <w:ind w:left="206" w:right="259"/>
              <w:jc w:val="both"/>
            </w:pPr>
          </w:p>
        </w:tc>
        <w:tc>
          <w:tcPr>
            <w:tcW w:w="2196" w:type="pct"/>
            <w:shd w:val="clear" w:color="auto" w:fill="auto"/>
            <w:vAlign w:val="center"/>
          </w:tcPr>
          <w:p w14:paraId="43420B18" w14:textId="4D541291" w:rsidR="009B5E80" w:rsidRPr="00FA11AB" w:rsidRDefault="009B5E80" w:rsidP="009B5E80">
            <w:pPr>
              <w:widowControl w:val="0"/>
              <w:ind w:left="142" w:right="145"/>
              <w:jc w:val="both"/>
            </w:pPr>
            <w:r w:rsidRPr="00FA11AB">
              <w:t>Федеральный закон от 07.07.2003 г.</w:t>
            </w:r>
          </w:p>
          <w:p w14:paraId="57B05DDA" w14:textId="1EB4EEEB" w:rsidR="009B5E80" w:rsidRPr="00FA11AB" w:rsidRDefault="009B5E80" w:rsidP="009B5E80">
            <w:pPr>
              <w:widowControl w:val="0"/>
              <w:ind w:left="142" w:right="145"/>
              <w:jc w:val="both"/>
            </w:pPr>
            <w:r w:rsidRPr="00FA11AB">
              <w:t>№ 126-ФЗ «О связи»</w:t>
            </w:r>
          </w:p>
        </w:tc>
      </w:tr>
      <w:tr w:rsidR="009B5E80" w:rsidRPr="00FA11AB" w14:paraId="25353823" w14:textId="77777777" w:rsidTr="0081064E">
        <w:trPr>
          <w:cantSplit/>
          <w:trHeight w:val="905"/>
        </w:trPr>
        <w:tc>
          <w:tcPr>
            <w:tcW w:w="1211" w:type="pct"/>
            <w:vMerge/>
            <w:shd w:val="clear" w:color="auto" w:fill="auto"/>
          </w:tcPr>
          <w:p w14:paraId="1FC11985" w14:textId="77777777" w:rsidR="009B5E80" w:rsidRPr="00FA11AB" w:rsidRDefault="009B5E80" w:rsidP="009B5E80">
            <w:pPr>
              <w:widowControl w:val="0"/>
              <w:snapToGrid w:val="0"/>
              <w:ind w:left="137" w:right="142" w:firstLine="10"/>
              <w:jc w:val="both"/>
            </w:pPr>
          </w:p>
        </w:tc>
        <w:tc>
          <w:tcPr>
            <w:tcW w:w="1593" w:type="pct"/>
            <w:vMerge/>
            <w:shd w:val="clear" w:color="auto" w:fill="auto"/>
          </w:tcPr>
          <w:p w14:paraId="4DFCD716" w14:textId="77777777" w:rsidR="009B5E80" w:rsidRPr="00FA11AB" w:rsidRDefault="009B5E80" w:rsidP="009B5E80">
            <w:pPr>
              <w:widowControl w:val="0"/>
              <w:ind w:left="206" w:right="259"/>
              <w:jc w:val="both"/>
            </w:pPr>
          </w:p>
        </w:tc>
        <w:tc>
          <w:tcPr>
            <w:tcW w:w="2196" w:type="pct"/>
            <w:shd w:val="clear" w:color="auto" w:fill="auto"/>
            <w:vAlign w:val="center"/>
          </w:tcPr>
          <w:p w14:paraId="77D443AD" w14:textId="34412A0C" w:rsidR="009B5E80" w:rsidRPr="00FA11AB" w:rsidRDefault="009B5E80" w:rsidP="009B5E80">
            <w:pPr>
              <w:widowControl w:val="0"/>
              <w:ind w:left="142" w:right="145"/>
              <w:jc w:val="both"/>
            </w:pPr>
            <w:r w:rsidRPr="00FA11AB">
              <w:t>Постановление Правительства РФ от 09.06.1995 г. №578 «Об утверждении Правил охраны линий и сооружений связи Российской Федерации»</w:t>
            </w:r>
          </w:p>
        </w:tc>
      </w:tr>
      <w:tr w:rsidR="009B5E80" w:rsidRPr="00FA11AB" w14:paraId="766985B3" w14:textId="77777777" w:rsidTr="0081064E">
        <w:trPr>
          <w:cantSplit/>
          <w:trHeight w:val="905"/>
        </w:trPr>
        <w:tc>
          <w:tcPr>
            <w:tcW w:w="1211" w:type="pct"/>
            <w:shd w:val="clear" w:color="auto" w:fill="auto"/>
            <w:vAlign w:val="center"/>
          </w:tcPr>
          <w:p w14:paraId="20877B36" w14:textId="78B98D7E" w:rsidR="009B5E80" w:rsidRPr="00FA11AB" w:rsidRDefault="009B5E80" w:rsidP="009B5E80">
            <w:pPr>
              <w:widowControl w:val="0"/>
              <w:snapToGrid w:val="0"/>
              <w:ind w:left="137" w:right="142" w:firstLine="10"/>
              <w:jc w:val="center"/>
            </w:pPr>
            <w:r w:rsidRPr="00FA11AB">
              <w:t>Зоны санитарной охраны источника водоснабжения</w:t>
            </w:r>
          </w:p>
        </w:tc>
        <w:tc>
          <w:tcPr>
            <w:tcW w:w="1593" w:type="pct"/>
            <w:shd w:val="clear" w:color="auto" w:fill="auto"/>
            <w:vAlign w:val="center"/>
          </w:tcPr>
          <w:p w14:paraId="6FD71D37" w14:textId="77777777" w:rsidR="009B5E80" w:rsidRPr="00FA11AB" w:rsidRDefault="009B5E80" w:rsidP="009B5E80">
            <w:pPr>
              <w:widowControl w:val="0"/>
              <w:ind w:left="206" w:right="259"/>
              <w:jc w:val="center"/>
            </w:pPr>
            <w:r w:rsidRPr="00FA11AB">
              <w:t>ЗСО источников водоснабжения</w:t>
            </w:r>
          </w:p>
          <w:p w14:paraId="088E9585" w14:textId="0B3E4B5E" w:rsidR="009B5E80" w:rsidRPr="00FA11AB" w:rsidRDefault="009B5E80" w:rsidP="009B5E80">
            <w:pPr>
              <w:widowControl w:val="0"/>
              <w:ind w:left="206" w:right="259"/>
              <w:jc w:val="center"/>
            </w:pPr>
            <w:r w:rsidRPr="00FA11AB">
              <w:t>СЗ полоса водоводов</w:t>
            </w:r>
          </w:p>
        </w:tc>
        <w:tc>
          <w:tcPr>
            <w:tcW w:w="2196" w:type="pct"/>
            <w:shd w:val="clear" w:color="auto" w:fill="auto"/>
            <w:vAlign w:val="center"/>
          </w:tcPr>
          <w:p w14:paraId="610ACD0E" w14:textId="3CFC90FF" w:rsidR="009B5E80" w:rsidRPr="00FA11AB" w:rsidRDefault="009B5E80" w:rsidP="009B5E80">
            <w:pPr>
              <w:widowControl w:val="0"/>
              <w:ind w:left="142" w:right="145"/>
              <w:jc w:val="both"/>
            </w:pPr>
            <w:r w:rsidRPr="00FA11AB">
              <w:t>СанПиН 2.1.4.1110-02 «Зоны санитарной охраны источников водоснабжения и водопроводов питьевого назначения»</w:t>
            </w:r>
          </w:p>
        </w:tc>
      </w:tr>
      <w:tr w:rsidR="009B5E80" w:rsidRPr="00FA11AB" w14:paraId="41C70C52" w14:textId="77777777"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14:paraId="5F2890C5" w14:textId="3AF399AE" w:rsidR="009B5E80" w:rsidRPr="00FA11AB" w:rsidRDefault="009B5E80" w:rsidP="009B5E80">
            <w:pPr>
              <w:widowControl w:val="0"/>
              <w:ind w:left="137" w:right="142" w:firstLine="10"/>
              <w:jc w:val="both"/>
            </w:pPr>
            <w:r w:rsidRPr="00FA11AB">
              <w:t>Водоохранные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14:paraId="3246BC98" w14:textId="77777777" w:rsidR="009B5E80" w:rsidRPr="00FA11AB" w:rsidRDefault="009B5E80" w:rsidP="009B5E80">
            <w:pPr>
              <w:widowControl w:val="0"/>
              <w:ind w:left="206" w:right="259"/>
              <w:jc w:val="both"/>
            </w:pPr>
            <w:r w:rsidRPr="00FA11AB">
              <w:t>ВЗ водных объектов;</w:t>
            </w:r>
          </w:p>
          <w:p w14:paraId="5EBDE3B1" w14:textId="77777777" w:rsidR="009B5E80" w:rsidRPr="00FA11AB" w:rsidRDefault="009B5E80" w:rsidP="009B5E80">
            <w:pPr>
              <w:widowControl w:val="0"/>
              <w:ind w:left="206" w:right="259" w:hanging="30"/>
              <w:jc w:val="both"/>
            </w:pPr>
            <w:r w:rsidRPr="00FA11AB">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2AD4DD40" w:rsidR="009B5E80" w:rsidRPr="00FA11AB" w:rsidRDefault="009B5E80" w:rsidP="009B5E80">
            <w:pPr>
              <w:widowControl w:val="0"/>
              <w:ind w:left="142" w:right="145"/>
              <w:jc w:val="both"/>
            </w:pPr>
            <w:r w:rsidRPr="00FA11AB">
              <w:t>Водный кодекс Российской Федерации от 03.06.2006 г. №74-ФЗ</w:t>
            </w:r>
          </w:p>
        </w:tc>
      </w:tr>
    </w:tbl>
    <w:p w14:paraId="65FC9A04" w14:textId="77777777" w:rsidR="00181B66" w:rsidRPr="00D60BC2" w:rsidRDefault="00181B66" w:rsidP="002F33E3">
      <w:pPr>
        <w:pStyle w:val="2"/>
        <w:tabs>
          <w:tab w:val="clear" w:pos="576"/>
        </w:tabs>
        <w:spacing w:before="120" w:after="120"/>
        <w:ind w:left="0" w:firstLine="709"/>
        <w:jc w:val="both"/>
        <w:rPr>
          <w:rFonts w:ascii="Times New Roman" w:hAnsi="Times New Roman" w:cs="Times New Roman"/>
          <w:i w:val="0"/>
          <w:sz w:val="16"/>
          <w:szCs w:val="16"/>
          <w:highlight w:val="yellow"/>
          <w:lang w:eastAsia="ru-RU"/>
        </w:rPr>
      </w:pPr>
    </w:p>
    <w:p w14:paraId="787F8FD7" w14:textId="15BA7CB0" w:rsidR="00E84B66" w:rsidRPr="00FA11AB"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19586720"/>
      <w:r w:rsidRPr="00FA11AB">
        <w:rPr>
          <w:rFonts w:ascii="Times New Roman" w:hAnsi="Times New Roman" w:cs="Times New Roman"/>
          <w:i w:val="0"/>
          <w:sz w:val="24"/>
          <w:szCs w:val="24"/>
          <w:lang w:eastAsia="ru-RU"/>
        </w:rPr>
        <w:t xml:space="preserve">Статья </w:t>
      </w:r>
      <w:r w:rsidR="00FA6D48" w:rsidRPr="00FA11AB">
        <w:rPr>
          <w:rFonts w:ascii="Times New Roman" w:hAnsi="Times New Roman" w:cs="Times New Roman"/>
          <w:i w:val="0"/>
          <w:sz w:val="24"/>
          <w:szCs w:val="24"/>
          <w:lang w:eastAsia="ru-RU"/>
        </w:rPr>
        <w:t>9</w:t>
      </w:r>
      <w:r w:rsidRPr="00FA11AB">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14:paraId="50BE1CD9" w14:textId="4EE2BD42" w:rsidR="00E84B66" w:rsidRPr="00FA11AB" w:rsidRDefault="00E84B66" w:rsidP="00F24120">
      <w:pPr>
        <w:spacing w:line="276" w:lineRule="auto"/>
        <w:ind w:firstLine="709"/>
        <w:jc w:val="both"/>
      </w:pPr>
      <w:r w:rsidRPr="00FA11AB">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rsidRPr="00FA11AB">
        <w:t>2</w:t>
      </w:r>
      <w:r w:rsidRPr="00FA11AB">
        <w:t xml:space="preserve"> статьи </w:t>
      </w:r>
      <w:r w:rsidR="00A7001C" w:rsidRPr="00FA11AB">
        <w:t>8</w:t>
      </w:r>
      <w:r w:rsidRPr="00FA11AB">
        <w:t xml:space="preserve"> настоящих </w:t>
      </w:r>
      <w:r w:rsidR="002F33E3" w:rsidRPr="00FA11AB">
        <w:t>П</w:t>
      </w:r>
      <w:r w:rsidRPr="00FA11AB">
        <w:t>равил.</w:t>
      </w:r>
    </w:p>
    <w:p w14:paraId="2865807C" w14:textId="77777777" w:rsidR="00E84B66" w:rsidRPr="00FA11AB" w:rsidRDefault="00E84B66" w:rsidP="00F24120">
      <w:pPr>
        <w:spacing w:line="276" w:lineRule="auto"/>
        <w:ind w:firstLine="709"/>
        <w:jc w:val="both"/>
      </w:pPr>
      <w:r w:rsidRPr="00FA11AB">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629C3E58" w14:textId="3994012D" w:rsidR="00FA11AB" w:rsidRPr="00D60BC2" w:rsidRDefault="00FA11AB" w:rsidP="00FA11AB">
      <w:pPr>
        <w:spacing w:line="276" w:lineRule="auto"/>
        <w:ind w:firstLine="709"/>
        <w:jc w:val="both"/>
        <w:rPr>
          <w:b/>
          <w:highlight w:val="yellow"/>
        </w:rPr>
      </w:pPr>
      <w:r w:rsidRPr="00FA11AB">
        <w:rPr>
          <w:b/>
        </w:rPr>
        <w:t>1. Санитарно-защитные зоны предприятий, сооружений и иных объектов</w:t>
      </w:r>
    </w:p>
    <w:p w14:paraId="0524395D" w14:textId="6A2E381C" w:rsidR="00FA11AB" w:rsidRDefault="00FA11AB" w:rsidP="00F24120">
      <w:pPr>
        <w:spacing w:line="276" w:lineRule="auto"/>
        <w:ind w:firstLine="709"/>
        <w:jc w:val="both"/>
      </w:pPr>
      <w:r>
        <w:t>1) в</w:t>
      </w:r>
      <w:r w:rsidRPr="00FA11AB">
        <w:t xml:space="preserve"> </w:t>
      </w:r>
      <w:r>
        <w:t>СЗЗ</w:t>
      </w:r>
      <w:r w:rsidRPr="00FA11AB">
        <w:t xml:space="preserve">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w:t>
      </w:r>
      <w:r w:rsidRPr="00FA11AB">
        <w:lastRenderedPageBreak/>
        <w:t>сооружения, детские площадки, образовательные и детские учреждения, лечебно-профилактические и оздоровительные учреждения общего пользования</w:t>
      </w:r>
      <w:r>
        <w:t>;</w:t>
      </w:r>
    </w:p>
    <w:p w14:paraId="72252E9F" w14:textId="22FC11B4" w:rsidR="00FA11AB" w:rsidRDefault="00FA11AB" w:rsidP="00F24120">
      <w:pPr>
        <w:spacing w:line="276" w:lineRule="auto"/>
        <w:ind w:firstLine="709"/>
        <w:jc w:val="both"/>
      </w:pPr>
      <w:r>
        <w:t>2) в СЗЗ</w:t>
      </w:r>
      <w:r w:rsidRPr="00FA11AB">
        <w:t xml:space="preserve">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t>;</w:t>
      </w:r>
    </w:p>
    <w:p w14:paraId="59B95EB4" w14:textId="12B90875" w:rsidR="00FA11AB" w:rsidRPr="00FA11AB" w:rsidRDefault="00FA11AB" w:rsidP="00F24120">
      <w:pPr>
        <w:spacing w:line="276" w:lineRule="auto"/>
        <w:ind w:firstLine="709"/>
        <w:jc w:val="both"/>
      </w:pPr>
      <w:r>
        <w:t>3)</w:t>
      </w:r>
      <w:r w:rsidRPr="00FA11AB">
        <w:t xml:space="preserve">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r>
        <w:t>.</w:t>
      </w:r>
    </w:p>
    <w:p w14:paraId="7E6CC175" w14:textId="3B4CA142" w:rsidR="00E84B66" w:rsidRPr="00FA11AB" w:rsidRDefault="00FA11AB" w:rsidP="00F24120">
      <w:pPr>
        <w:spacing w:line="276" w:lineRule="auto"/>
        <w:ind w:firstLine="709"/>
        <w:jc w:val="both"/>
        <w:rPr>
          <w:b/>
        </w:rPr>
      </w:pPr>
      <w:r w:rsidRPr="00FA11AB">
        <w:rPr>
          <w:b/>
        </w:rPr>
        <w:t>2</w:t>
      </w:r>
      <w:r w:rsidR="00E84B66" w:rsidRPr="00FA11AB">
        <w:rPr>
          <w:b/>
        </w:rPr>
        <w:t>. Охранные зоны объектов инженерной инфраструктуры</w:t>
      </w:r>
    </w:p>
    <w:p w14:paraId="2D46A688" w14:textId="69D7DC96" w:rsidR="00E84B66" w:rsidRPr="00FA11AB" w:rsidRDefault="00E84B66" w:rsidP="00F24120">
      <w:pPr>
        <w:spacing w:line="276" w:lineRule="auto"/>
        <w:ind w:firstLine="709"/>
        <w:jc w:val="both"/>
        <w:rPr>
          <w:u w:val="single"/>
        </w:rPr>
      </w:pPr>
      <w:r w:rsidRPr="00FA11AB">
        <w:rPr>
          <w:u w:val="single"/>
        </w:rPr>
        <w:t xml:space="preserve">Охранные зоны </w:t>
      </w:r>
      <w:r w:rsidR="00855B5E" w:rsidRPr="00FA11AB">
        <w:rPr>
          <w:u w:val="single"/>
        </w:rPr>
        <w:t xml:space="preserve">объектов </w:t>
      </w:r>
      <w:r w:rsidRPr="00FA11AB">
        <w:rPr>
          <w:u w:val="single"/>
        </w:rPr>
        <w:t>электр</w:t>
      </w:r>
      <w:r w:rsidR="00855B5E" w:rsidRPr="00FA11AB">
        <w:rPr>
          <w:u w:val="single"/>
        </w:rPr>
        <w:t>осетевого</w:t>
      </w:r>
      <w:r w:rsidRPr="00FA11AB">
        <w:rPr>
          <w:u w:val="single"/>
        </w:rPr>
        <w:t xml:space="preserve"> </w:t>
      </w:r>
      <w:r w:rsidR="00855B5E" w:rsidRPr="00FA11AB">
        <w:rPr>
          <w:u w:val="single"/>
        </w:rPr>
        <w:t>хозяйства</w:t>
      </w:r>
    </w:p>
    <w:p w14:paraId="0A6F8C8C" w14:textId="77777777" w:rsidR="00E84B66" w:rsidRPr="00FA11AB" w:rsidRDefault="00E84B66" w:rsidP="00F24120">
      <w:pPr>
        <w:spacing w:line="276" w:lineRule="auto"/>
        <w:ind w:firstLine="709"/>
        <w:jc w:val="both"/>
      </w:pPr>
      <w:r w:rsidRPr="00FA11AB">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FA11AB" w:rsidRDefault="00E84B66" w:rsidP="00F24120">
      <w:pPr>
        <w:numPr>
          <w:ilvl w:val="0"/>
          <w:numId w:val="2"/>
        </w:numPr>
        <w:tabs>
          <w:tab w:val="left" w:pos="1134"/>
        </w:tabs>
        <w:spacing w:line="276" w:lineRule="auto"/>
        <w:ind w:left="0" w:firstLine="709"/>
        <w:jc w:val="both"/>
      </w:pPr>
      <w:r w:rsidRPr="00FA11AB">
        <w:t>производить строительство, капитальный ремонт, снос любых зданий и сооружений;</w:t>
      </w:r>
    </w:p>
    <w:p w14:paraId="74D60586" w14:textId="77777777" w:rsidR="00E84B66" w:rsidRPr="00FA11AB" w:rsidRDefault="00E84B66" w:rsidP="00F24120">
      <w:pPr>
        <w:numPr>
          <w:ilvl w:val="0"/>
          <w:numId w:val="2"/>
        </w:numPr>
        <w:tabs>
          <w:tab w:val="left" w:pos="1134"/>
        </w:tabs>
        <w:spacing w:line="276" w:lineRule="auto"/>
        <w:ind w:left="0" w:firstLine="709"/>
        <w:jc w:val="both"/>
      </w:pPr>
      <w:r w:rsidRPr="00FA11AB">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FA11AB" w:rsidRDefault="00E84B66" w:rsidP="00F24120">
      <w:pPr>
        <w:numPr>
          <w:ilvl w:val="0"/>
          <w:numId w:val="2"/>
        </w:numPr>
        <w:tabs>
          <w:tab w:val="left" w:pos="1134"/>
        </w:tabs>
        <w:spacing w:line="276" w:lineRule="auto"/>
        <w:ind w:left="0" w:firstLine="709"/>
        <w:jc w:val="both"/>
      </w:pPr>
      <w:r w:rsidRPr="00FA11AB">
        <w:t>размещать автозаправочные станции;</w:t>
      </w:r>
    </w:p>
    <w:p w14:paraId="58A39850" w14:textId="77777777" w:rsidR="00E84B66" w:rsidRPr="00FA11AB" w:rsidRDefault="00E84B66" w:rsidP="00F24120">
      <w:pPr>
        <w:numPr>
          <w:ilvl w:val="0"/>
          <w:numId w:val="2"/>
        </w:numPr>
        <w:tabs>
          <w:tab w:val="left" w:pos="1134"/>
        </w:tabs>
        <w:spacing w:line="276" w:lineRule="auto"/>
        <w:ind w:left="0" w:firstLine="709"/>
        <w:jc w:val="both"/>
      </w:pPr>
      <w:r w:rsidRPr="00FA11AB">
        <w:t>устраивать свалки снега, мусора и грунта;</w:t>
      </w:r>
    </w:p>
    <w:p w14:paraId="171711FA" w14:textId="77777777" w:rsidR="00E84B66" w:rsidRPr="00FA11AB" w:rsidRDefault="00E84B66" w:rsidP="00F24120">
      <w:pPr>
        <w:numPr>
          <w:ilvl w:val="0"/>
          <w:numId w:val="2"/>
        </w:numPr>
        <w:tabs>
          <w:tab w:val="left" w:pos="1134"/>
        </w:tabs>
        <w:spacing w:line="276" w:lineRule="auto"/>
        <w:ind w:left="0" w:firstLine="709"/>
        <w:jc w:val="both"/>
      </w:pPr>
      <w:r w:rsidRPr="00FA11AB">
        <w:t>складировать корма, удобрения, солому, разводить огонь;</w:t>
      </w:r>
    </w:p>
    <w:p w14:paraId="6B196049" w14:textId="77777777" w:rsidR="00E84B66" w:rsidRPr="00FA11AB" w:rsidRDefault="00E84B66" w:rsidP="00F24120">
      <w:pPr>
        <w:numPr>
          <w:ilvl w:val="0"/>
          <w:numId w:val="2"/>
        </w:numPr>
        <w:tabs>
          <w:tab w:val="left" w:pos="1134"/>
        </w:tabs>
        <w:spacing w:line="276" w:lineRule="auto"/>
        <w:ind w:left="0" w:firstLine="709"/>
        <w:jc w:val="both"/>
      </w:pPr>
      <w:r w:rsidRPr="00FA11AB">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FA11AB" w:rsidRDefault="00E84B66" w:rsidP="00F24120">
      <w:pPr>
        <w:spacing w:line="276" w:lineRule="auto"/>
        <w:ind w:firstLine="709"/>
        <w:jc w:val="both"/>
        <w:rPr>
          <w:u w:val="single"/>
        </w:rPr>
      </w:pPr>
      <w:r w:rsidRPr="00FA11AB">
        <w:rPr>
          <w:u w:val="single"/>
        </w:rPr>
        <w:t>Охранны</w:t>
      </w:r>
      <w:r w:rsidR="00AF5CD6" w:rsidRPr="00FA11AB">
        <w:rPr>
          <w:u w:val="single"/>
        </w:rPr>
        <w:t>е зоны линий и сооружений связи</w:t>
      </w:r>
    </w:p>
    <w:p w14:paraId="70E2D693" w14:textId="77777777" w:rsidR="00E84B66" w:rsidRPr="00FA11AB" w:rsidRDefault="00E84B66" w:rsidP="00F24120">
      <w:pPr>
        <w:spacing w:line="276" w:lineRule="auto"/>
        <w:ind w:firstLine="709"/>
        <w:jc w:val="both"/>
      </w:pPr>
      <w:r w:rsidRPr="00FA11AB">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FA11AB" w:rsidRDefault="00E84B66" w:rsidP="00F24120">
      <w:pPr>
        <w:spacing w:line="276" w:lineRule="auto"/>
        <w:ind w:firstLine="709"/>
        <w:jc w:val="both"/>
      </w:pPr>
      <w:r w:rsidRPr="00FA11AB">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FA11AB" w:rsidRDefault="00E84B66" w:rsidP="00F24120">
      <w:pPr>
        <w:spacing w:line="276" w:lineRule="auto"/>
        <w:ind w:firstLine="709"/>
        <w:jc w:val="both"/>
      </w:pPr>
      <w:r w:rsidRPr="00FA11AB">
        <w:t>2) производить геолого-съемочные, поисковые, геодезические и др. изыскательские работы, которые с бурением скважин, шурфованием, взятием проб грунта, осуществлением взрывных работ;</w:t>
      </w:r>
    </w:p>
    <w:p w14:paraId="38235349" w14:textId="77777777" w:rsidR="00E84B66" w:rsidRPr="00FA11AB" w:rsidRDefault="00E84B66" w:rsidP="00F24120">
      <w:pPr>
        <w:spacing w:line="276" w:lineRule="auto"/>
        <w:ind w:firstLine="709"/>
        <w:jc w:val="both"/>
      </w:pPr>
      <w:r w:rsidRPr="00FA11AB">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FA11AB" w:rsidRDefault="00E84B66" w:rsidP="00F24120">
      <w:pPr>
        <w:spacing w:line="276" w:lineRule="auto"/>
        <w:ind w:firstLine="709"/>
        <w:jc w:val="both"/>
      </w:pPr>
      <w:r w:rsidRPr="00FA11AB">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FA11AB" w:rsidRDefault="00E84B66" w:rsidP="00F24120">
      <w:pPr>
        <w:spacing w:line="276" w:lineRule="auto"/>
        <w:ind w:firstLine="709"/>
        <w:jc w:val="both"/>
      </w:pPr>
      <w:r w:rsidRPr="00FA11AB">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FA11AB" w:rsidRDefault="00E84B66" w:rsidP="00F24120">
      <w:pPr>
        <w:spacing w:line="276" w:lineRule="auto"/>
        <w:ind w:firstLine="709"/>
        <w:jc w:val="both"/>
      </w:pPr>
      <w:r w:rsidRPr="00FA11AB">
        <w:t>6) производить защиту от коррозии без учета проходящих подземных кабельных линий связи;</w:t>
      </w:r>
    </w:p>
    <w:p w14:paraId="208ACD7F" w14:textId="77777777" w:rsidR="007E58F6" w:rsidRPr="00FA11AB" w:rsidRDefault="00E84B66" w:rsidP="00F24120">
      <w:pPr>
        <w:spacing w:line="276" w:lineRule="auto"/>
        <w:ind w:firstLine="709"/>
        <w:jc w:val="both"/>
      </w:pPr>
      <w:r w:rsidRPr="00FA11AB">
        <w:t xml:space="preserve">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w:t>
      </w:r>
      <w:r w:rsidRPr="00FA11AB">
        <w:lastRenderedPageBreak/>
        <w:t>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6700C3E2" w14:textId="1125B0E3" w:rsidR="00DC285A" w:rsidRPr="00FA11AB" w:rsidRDefault="00FA11AB" w:rsidP="00181B66">
      <w:pPr>
        <w:spacing w:line="276" w:lineRule="auto"/>
        <w:ind w:firstLine="709"/>
        <w:jc w:val="both"/>
        <w:rPr>
          <w:b/>
        </w:rPr>
      </w:pPr>
      <w:r w:rsidRPr="00FA11AB">
        <w:rPr>
          <w:b/>
        </w:rPr>
        <w:t>3</w:t>
      </w:r>
      <w:r w:rsidR="00855B5E" w:rsidRPr="00FA11AB">
        <w:rPr>
          <w:b/>
        </w:rPr>
        <w:t xml:space="preserve">. </w:t>
      </w:r>
      <w:r w:rsidR="00DC285A" w:rsidRPr="00FA11AB">
        <w:rPr>
          <w:b/>
        </w:rPr>
        <w:t>Зоны санитарной охраны источников питьевого водоснабжения</w:t>
      </w:r>
    </w:p>
    <w:p w14:paraId="1FD699A6" w14:textId="06D13E70" w:rsidR="00DC285A" w:rsidRPr="00FA11AB" w:rsidRDefault="00DC285A" w:rsidP="00DC285A">
      <w:pPr>
        <w:widowControl w:val="0"/>
        <w:tabs>
          <w:tab w:val="left" w:pos="0"/>
        </w:tabs>
        <w:contextualSpacing/>
        <w:jc w:val="both"/>
      </w:pPr>
      <w:r w:rsidRPr="00FA11AB">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FA11AB">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FA11AB">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61DD21C" w14:textId="77777777" w:rsidR="00DC285A" w:rsidRPr="00FA11AB" w:rsidRDefault="00DC285A" w:rsidP="00DC285A">
      <w:pPr>
        <w:pStyle w:val="s10"/>
        <w:shd w:val="clear" w:color="auto" w:fill="FFFFFF"/>
        <w:spacing w:before="0" w:beforeAutospacing="0" w:after="0" w:afterAutospacing="0"/>
        <w:ind w:firstLine="709"/>
        <w:jc w:val="both"/>
      </w:pPr>
      <w:r w:rsidRPr="00FA11AB">
        <w:t>Санитарная охрана водоводов обеспечивается санитарно-защитной полосой.</w:t>
      </w:r>
    </w:p>
    <w:p w14:paraId="111233B2" w14:textId="2CD30E74" w:rsidR="00DC285A" w:rsidRPr="00FA11AB" w:rsidRDefault="00DC285A" w:rsidP="00DC285A">
      <w:pPr>
        <w:pStyle w:val="s10"/>
        <w:shd w:val="clear" w:color="auto" w:fill="FFFFFF"/>
        <w:spacing w:before="0" w:beforeAutospacing="0" w:after="0" w:afterAutospacing="0"/>
        <w:jc w:val="both"/>
      </w:pPr>
      <w:r w:rsidRPr="00FA11AB">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FA11AB">
        <w:t>Т</w:t>
      </w:r>
      <w:r w:rsidRPr="00FA11AB">
        <w:t>а</w:t>
      </w:r>
      <w:r w:rsidR="0081064E" w:rsidRPr="00FA11AB">
        <w:t xml:space="preserve">блица </w:t>
      </w:r>
      <w:r w:rsidR="00DE519E" w:rsidRPr="00FA11AB">
        <w:t>3</w:t>
      </w:r>
      <w:r w:rsidRPr="00FA11AB">
        <w:t>), направленных на предупреждение ухудшения качества воды.</w:t>
      </w:r>
    </w:p>
    <w:p w14:paraId="10C6B9CF" w14:textId="621998F2" w:rsidR="00DC285A" w:rsidRPr="00FA11AB" w:rsidRDefault="0081064E" w:rsidP="00DC285A">
      <w:pPr>
        <w:widowControl w:val="0"/>
        <w:tabs>
          <w:tab w:val="left" w:pos="0"/>
        </w:tabs>
        <w:spacing w:line="20" w:lineRule="atLeast"/>
        <w:contextualSpacing/>
        <w:jc w:val="right"/>
        <w:rPr>
          <w:color w:val="000000"/>
        </w:rPr>
      </w:pPr>
      <w:r w:rsidRPr="00FA11AB">
        <w:rPr>
          <w:color w:val="000000"/>
        </w:rPr>
        <w:t xml:space="preserve">Таблица </w:t>
      </w:r>
      <w:r w:rsidR="00DE519E" w:rsidRPr="00FA11AB">
        <w:rPr>
          <w:color w:val="000000"/>
        </w:rPr>
        <w:t>3</w:t>
      </w:r>
    </w:p>
    <w:p w14:paraId="32D2FE9C" w14:textId="77777777" w:rsidR="00DC285A" w:rsidRPr="00FA11AB" w:rsidRDefault="00DC285A" w:rsidP="00DC285A">
      <w:pPr>
        <w:widowControl w:val="0"/>
        <w:tabs>
          <w:tab w:val="left" w:pos="0"/>
        </w:tabs>
        <w:spacing w:line="20" w:lineRule="atLeast"/>
        <w:contextualSpacing/>
        <w:jc w:val="center"/>
        <w:rPr>
          <w:b/>
          <w:shd w:val="clear" w:color="auto" w:fill="FFFFFF"/>
        </w:rPr>
      </w:pPr>
      <w:r w:rsidRPr="00FA11AB">
        <w:rPr>
          <w:b/>
          <w:shd w:val="clear" w:color="auto" w:fill="FFFFFF"/>
        </w:rPr>
        <w:t>Мероприятия на территории ЗСО подземных источников водоснабжения</w:t>
      </w:r>
    </w:p>
    <w:p w14:paraId="637E7A4A" w14:textId="77777777" w:rsidR="00DC285A" w:rsidRPr="00D60BC2" w:rsidRDefault="00DC285A" w:rsidP="00DC285A">
      <w:pPr>
        <w:rPr>
          <w:sz w:val="16"/>
          <w:szCs w:val="16"/>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DC285A" w:rsidRPr="00FA11AB" w14:paraId="1A471555" w14:textId="77777777" w:rsidTr="002669CA">
        <w:trPr>
          <w:trHeight w:val="542"/>
          <w:tblHeader/>
        </w:trPr>
        <w:tc>
          <w:tcPr>
            <w:tcW w:w="4928" w:type="dxa"/>
            <w:shd w:val="clear" w:color="auto" w:fill="BFBFBF"/>
            <w:vAlign w:val="center"/>
          </w:tcPr>
          <w:p w14:paraId="06265E00" w14:textId="77777777" w:rsidR="00DC285A" w:rsidRPr="00FA11AB" w:rsidRDefault="00DC285A" w:rsidP="002669CA">
            <w:pPr>
              <w:jc w:val="center"/>
              <w:rPr>
                <w:b/>
                <w:sz w:val="20"/>
                <w:szCs w:val="20"/>
              </w:rPr>
            </w:pPr>
            <w:r w:rsidRPr="00FA11AB">
              <w:rPr>
                <w:b/>
                <w:sz w:val="20"/>
                <w:szCs w:val="20"/>
              </w:rPr>
              <w:t>Мероприятия по первому поясу</w:t>
            </w:r>
          </w:p>
        </w:tc>
        <w:tc>
          <w:tcPr>
            <w:tcW w:w="4961" w:type="dxa"/>
            <w:shd w:val="clear" w:color="auto" w:fill="BFBFBF"/>
            <w:vAlign w:val="center"/>
          </w:tcPr>
          <w:p w14:paraId="08F0D5CF" w14:textId="77777777" w:rsidR="00DC285A" w:rsidRPr="00FA11AB" w:rsidRDefault="00DC285A" w:rsidP="002669CA">
            <w:pPr>
              <w:jc w:val="center"/>
              <w:rPr>
                <w:b/>
                <w:sz w:val="20"/>
                <w:szCs w:val="20"/>
              </w:rPr>
            </w:pPr>
            <w:r w:rsidRPr="00FA11AB">
              <w:rPr>
                <w:b/>
                <w:sz w:val="20"/>
                <w:szCs w:val="20"/>
              </w:rPr>
              <w:t>Мероприятия по второму и третьему поясам</w:t>
            </w:r>
          </w:p>
        </w:tc>
      </w:tr>
      <w:tr w:rsidR="00DC285A" w:rsidRPr="00FA11AB" w14:paraId="6BECB837" w14:textId="77777777" w:rsidTr="002669CA">
        <w:tc>
          <w:tcPr>
            <w:tcW w:w="4928" w:type="dxa"/>
            <w:shd w:val="clear" w:color="auto" w:fill="auto"/>
            <w:vAlign w:val="center"/>
          </w:tcPr>
          <w:p w14:paraId="340A1B05"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14:paraId="02BB710D"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FA11AB" w14:paraId="5541098D" w14:textId="77777777" w:rsidTr="002669CA">
        <w:tc>
          <w:tcPr>
            <w:tcW w:w="4928" w:type="dxa"/>
            <w:vAlign w:val="center"/>
          </w:tcPr>
          <w:p w14:paraId="73641489"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14:paraId="6174B498"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FA11AB" w14:paraId="0284F316" w14:textId="77777777" w:rsidTr="002669CA">
        <w:tc>
          <w:tcPr>
            <w:tcW w:w="4928" w:type="dxa"/>
            <w:vAlign w:val="center"/>
          </w:tcPr>
          <w:p w14:paraId="3B185A5D" w14:textId="77777777" w:rsidR="00DC285A" w:rsidRPr="00FA11AB" w:rsidRDefault="00DC285A" w:rsidP="002669CA">
            <w:pPr>
              <w:widowControl w:val="0"/>
              <w:tabs>
                <w:tab w:val="left" w:pos="0"/>
              </w:tabs>
              <w:spacing w:line="20" w:lineRule="atLeast"/>
              <w:contextualSpacing/>
              <w:rPr>
                <w:sz w:val="20"/>
                <w:szCs w:val="20"/>
                <w:shd w:val="clear" w:color="auto" w:fill="FFFFFF"/>
              </w:rPr>
            </w:pPr>
            <w:r w:rsidRPr="00FA11AB">
              <w:rPr>
                <w:sz w:val="20"/>
                <w:szCs w:val="20"/>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04F6A18"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14:paraId="71A5D90E"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Запрещение закачки отработанных вод в подземные горизонты, подземного складирования твердых отходов и разработки недр земли.</w:t>
            </w:r>
          </w:p>
        </w:tc>
      </w:tr>
      <w:tr w:rsidR="00DC285A" w:rsidRPr="00FA11AB" w14:paraId="37EF3F3A" w14:textId="77777777" w:rsidTr="002669CA">
        <w:tc>
          <w:tcPr>
            <w:tcW w:w="4928" w:type="dxa"/>
            <w:vAlign w:val="center"/>
          </w:tcPr>
          <w:p w14:paraId="416E565A"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14:paraId="40F39FDA" w14:textId="77777777" w:rsidR="00DC285A" w:rsidRPr="00FA11AB" w:rsidRDefault="00DC285A" w:rsidP="002669CA">
            <w:pPr>
              <w:widowControl w:val="0"/>
              <w:tabs>
                <w:tab w:val="left" w:pos="0"/>
              </w:tabs>
              <w:spacing w:line="20" w:lineRule="atLeast"/>
              <w:contextualSpacing/>
              <w:rPr>
                <w:sz w:val="20"/>
                <w:szCs w:val="20"/>
                <w:shd w:val="clear" w:color="auto" w:fill="FFFFFF"/>
              </w:rPr>
            </w:pPr>
            <w:r w:rsidRPr="00FA11AB">
              <w:rPr>
                <w:sz w:val="20"/>
                <w:szCs w:val="20"/>
                <w:shd w:val="clear" w:color="auto" w:fill="FFFFFF"/>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5D4840EA"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FA11AB" w14:paraId="4542D111" w14:textId="77777777" w:rsidTr="002669CA">
        <w:tc>
          <w:tcPr>
            <w:tcW w:w="4928" w:type="dxa"/>
            <w:vAlign w:val="center"/>
          </w:tcPr>
          <w:p w14:paraId="70597553" w14:textId="77777777" w:rsidR="00DC285A" w:rsidRPr="00FA11AB" w:rsidRDefault="00DC285A" w:rsidP="002669CA">
            <w:pPr>
              <w:widowControl w:val="0"/>
              <w:tabs>
                <w:tab w:val="left" w:pos="0"/>
              </w:tabs>
              <w:spacing w:line="20" w:lineRule="atLeast"/>
              <w:contextualSpacing/>
              <w:rPr>
                <w:sz w:val="20"/>
                <w:szCs w:val="20"/>
                <w:shd w:val="clear" w:color="auto" w:fill="FFFFFF"/>
              </w:rPr>
            </w:pPr>
            <w:r w:rsidRPr="00FA11AB">
              <w:rPr>
                <w:sz w:val="20"/>
                <w:szCs w:val="20"/>
                <w:shd w:val="clear" w:color="auto" w:fill="FFFFFF"/>
              </w:rPr>
              <w:lastRenderedPageBreak/>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14:paraId="32F6E884"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14:paraId="2F5B4D19" w14:textId="77777777" w:rsidR="00DC285A" w:rsidRPr="00D60BC2" w:rsidRDefault="00DC285A" w:rsidP="00DC285A">
      <w:pPr>
        <w:widowControl w:val="0"/>
        <w:tabs>
          <w:tab w:val="left" w:pos="0"/>
        </w:tabs>
        <w:spacing w:line="20" w:lineRule="atLeast"/>
        <w:contextualSpacing/>
        <w:rPr>
          <w:sz w:val="16"/>
          <w:szCs w:val="16"/>
          <w:highlight w:val="yellow"/>
        </w:rPr>
      </w:pPr>
    </w:p>
    <w:p w14:paraId="5CA97C57" w14:textId="77777777" w:rsidR="00DC285A" w:rsidRPr="00FA11AB" w:rsidRDefault="00DC285A" w:rsidP="00DC285A">
      <w:pPr>
        <w:widowControl w:val="0"/>
        <w:tabs>
          <w:tab w:val="left" w:pos="0"/>
        </w:tabs>
        <w:spacing w:line="20" w:lineRule="atLeast"/>
        <w:contextualSpacing/>
        <w:rPr>
          <w:shd w:val="clear" w:color="auto" w:fill="FFFFFF"/>
        </w:rPr>
      </w:pPr>
      <w:r w:rsidRPr="00FA11AB">
        <w:tab/>
        <w:t xml:space="preserve">Кроме того, </w:t>
      </w:r>
      <w:r w:rsidRPr="00FA11AB">
        <w:rPr>
          <w:shd w:val="clear" w:color="auto" w:fill="FFFFFF"/>
        </w:rPr>
        <w:t>в пределах второго пояса ЗСО подземных источников водоснабжения:</w:t>
      </w:r>
    </w:p>
    <w:p w14:paraId="6D1401A6"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rPr>
        <w:tab/>
        <w:t>1) не допускается:</w:t>
      </w:r>
    </w:p>
    <w:p w14:paraId="33903AA9"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lang w:bidi="he-IL"/>
        </w:rPr>
        <w:tab/>
        <w:t xml:space="preserve">– </w:t>
      </w:r>
      <w:r w:rsidRPr="00FA11AB">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F273AE3"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rPr>
        <w:tab/>
        <w:t>– применение удобрений и ядохимикатов;</w:t>
      </w:r>
    </w:p>
    <w:p w14:paraId="5F0AF9F8"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rPr>
        <w:tab/>
        <w:t>– рубка леса главного пользования и реконструкции.</w:t>
      </w:r>
    </w:p>
    <w:p w14:paraId="43248153" w14:textId="77777777" w:rsidR="00DC285A" w:rsidRPr="00FA11AB" w:rsidRDefault="00DC285A" w:rsidP="00DC285A">
      <w:pPr>
        <w:widowControl w:val="0"/>
        <w:tabs>
          <w:tab w:val="left" w:pos="0"/>
        </w:tabs>
        <w:spacing w:line="20" w:lineRule="atLeast"/>
        <w:contextualSpacing/>
        <w:jc w:val="both"/>
        <w:rPr>
          <w:shd w:val="clear" w:color="auto" w:fill="FFFFFF"/>
        </w:rPr>
      </w:pPr>
      <w:r w:rsidRPr="00FA11AB">
        <w:rPr>
          <w:lang w:bidi="he-IL"/>
        </w:rPr>
        <w:tab/>
        <w:t xml:space="preserve">2) необходимо </w:t>
      </w:r>
      <w:r w:rsidRPr="00FA11AB">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A822C02" w14:textId="77777777" w:rsidR="00DC285A" w:rsidRPr="00FA11AB" w:rsidRDefault="00DC285A" w:rsidP="00DC285A">
      <w:pPr>
        <w:widowControl w:val="0"/>
        <w:tabs>
          <w:tab w:val="left" w:pos="0"/>
        </w:tabs>
        <w:spacing w:before="120" w:after="120" w:line="20" w:lineRule="atLeast"/>
        <w:contextualSpacing/>
        <w:jc w:val="center"/>
        <w:rPr>
          <w:b/>
          <w:shd w:val="clear" w:color="auto" w:fill="FFFFFF"/>
        </w:rPr>
      </w:pPr>
      <w:r w:rsidRPr="00FA11AB">
        <w:rPr>
          <w:b/>
        </w:rPr>
        <w:t xml:space="preserve">Мероприятия </w:t>
      </w:r>
      <w:r w:rsidRPr="00FA11AB">
        <w:rPr>
          <w:b/>
          <w:shd w:val="clear" w:color="auto" w:fill="FFFFFF"/>
        </w:rPr>
        <w:t>по санитарно-защитной полосе водоводов:</w:t>
      </w:r>
    </w:p>
    <w:p w14:paraId="1EDF4748" w14:textId="77777777" w:rsidR="00DC285A" w:rsidRPr="00FA11AB" w:rsidRDefault="00DC285A" w:rsidP="00DC285A">
      <w:pPr>
        <w:widowControl w:val="0"/>
        <w:tabs>
          <w:tab w:val="left" w:pos="0"/>
        </w:tabs>
        <w:spacing w:before="120" w:after="120" w:line="20" w:lineRule="atLeast"/>
        <w:contextualSpacing/>
        <w:jc w:val="both"/>
        <w:rPr>
          <w:shd w:val="clear" w:color="auto" w:fill="FFFFFF"/>
        </w:rPr>
      </w:pPr>
      <w:r w:rsidRPr="00FA11AB">
        <w:rPr>
          <w:b/>
          <w:shd w:val="clear" w:color="auto" w:fill="FFFFFF"/>
        </w:rPr>
        <w:tab/>
      </w:r>
      <w:r w:rsidRPr="00FA11AB">
        <w:rPr>
          <w:shd w:val="clear" w:color="auto" w:fill="FFFFFF"/>
        </w:rPr>
        <w:t>1) в пределах санитарно-защитной полосы водоводов должны отсутствовать источники загрязнения почвы и грунтовых вод;</w:t>
      </w:r>
    </w:p>
    <w:p w14:paraId="76BE66FA" w14:textId="77777777" w:rsidR="00DC285A" w:rsidRPr="00FA11AB" w:rsidRDefault="00DC285A" w:rsidP="00DC285A">
      <w:pPr>
        <w:widowControl w:val="0"/>
        <w:tabs>
          <w:tab w:val="left" w:pos="0"/>
        </w:tabs>
        <w:spacing w:line="20" w:lineRule="atLeast"/>
        <w:jc w:val="both"/>
        <w:rPr>
          <w:shd w:val="clear" w:color="auto" w:fill="FFFFFF"/>
        </w:rPr>
      </w:pPr>
      <w:r w:rsidRPr="00FA11AB">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7B03653" w14:textId="2501B70B" w:rsidR="00E84B66" w:rsidRPr="00FA11AB" w:rsidRDefault="00932D6A" w:rsidP="005D1BEE">
      <w:pPr>
        <w:spacing w:line="276" w:lineRule="auto"/>
        <w:ind w:firstLine="851"/>
        <w:jc w:val="both"/>
        <w:rPr>
          <w:b/>
        </w:rPr>
      </w:pPr>
      <w:r w:rsidRPr="00FA11AB">
        <w:rPr>
          <w:b/>
        </w:rPr>
        <w:t>4</w:t>
      </w:r>
      <w:r w:rsidR="00E84B66" w:rsidRPr="00FA11AB">
        <w:rPr>
          <w:b/>
        </w:rPr>
        <w:t>. Водоохранные зоны и прибрежные защитные полосы</w:t>
      </w:r>
    </w:p>
    <w:p w14:paraId="3203FA9F" w14:textId="77777777" w:rsidR="00F957EB" w:rsidRPr="002D7089" w:rsidRDefault="00F957EB" w:rsidP="00F957EB">
      <w:pPr>
        <w:spacing w:line="276" w:lineRule="auto"/>
        <w:ind w:firstLine="709"/>
        <w:jc w:val="both"/>
      </w:pPr>
      <w:r w:rsidRPr="002D7089">
        <w:t>В отношении земельных участков, находящихся в границах водоохранной зоны, запрещается:</w:t>
      </w:r>
    </w:p>
    <w:p w14:paraId="5DB26466" w14:textId="77777777" w:rsidR="00F957EB" w:rsidRPr="002D7089" w:rsidRDefault="00F957EB" w:rsidP="00F957EB">
      <w:pPr>
        <w:spacing w:line="276" w:lineRule="auto"/>
        <w:ind w:firstLine="709"/>
        <w:jc w:val="both"/>
        <w:rPr>
          <w:rStyle w:val="blk"/>
        </w:rPr>
      </w:pPr>
      <w:r w:rsidRPr="002D7089">
        <w:t>1</w:t>
      </w:r>
      <w:r w:rsidRPr="002D7089">
        <w:rPr>
          <w:rStyle w:val="blk"/>
        </w:rPr>
        <w:t>) использование сточных вод в целях повышения почвенного плодородия;</w:t>
      </w:r>
    </w:p>
    <w:p w14:paraId="1FC29791" w14:textId="77777777" w:rsidR="00F957EB" w:rsidRPr="002D7089" w:rsidRDefault="00F957EB" w:rsidP="00F957EB">
      <w:pPr>
        <w:spacing w:line="276" w:lineRule="auto"/>
        <w:ind w:firstLine="709"/>
        <w:jc w:val="both"/>
        <w:rPr>
          <w:rStyle w:val="blk"/>
        </w:rPr>
      </w:pPr>
      <w:r w:rsidRPr="002D7089">
        <w:rPr>
          <w:rStyle w:val="blk"/>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073D487B" w14:textId="77777777" w:rsidR="00F957EB" w:rsidRPr="002D7089" w:rsidRDefault="00F957EB" w:rsidP="00F957EB">
      <w:pPr>
        <w:ind w:firstLine="709"/>
        <w:jc w:val="both"/>
        <w:rPr>
          <w:lang w:eastAsia="ru-RU"/>
        </w:rPr>
      </w:pPr>
      <w:r w:rsidRPr="002D7089">
        <w:t xml:space="preserve"> 3) осуществление авиационных мер по борьбе с вредными организмами; </w:t>
      </w:r>
    </w:p>
    <w:p w14:paraId="55125001" w14:textId="77777777" w:rsidR="00F957EB" w:rsidRPr="002D7089" w:rsidRDefault="00F957EB" w:rsidP="00F957EB">
      <w:pPr>
        <w:spacing w:line="276" w:lineRule="auto"/>
        <w:ind w:firstLine="709"/>
        <w:jc w:val="both"/>
      </w:pPr>
      <w:r w:rsidRPr="002D7089">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3A940E7B" w14:textId="77777777" w:rsidR="00F957EB" w:rsidRPr="002D7089" w:rsidRDefault="00F957EB" w:rsidP="00F957EB">
      <w:pPr>
        <w:ind w:firstLine="709"/>
        <w:jc w:val="both"/>
        <w:rPr>
          <w:lang w:eastAsia="ru-RU"/>
        </w:rPr>
      </w:pPr>
      <w:r w:rsidRPr="002D7089">
        <w:rPr>
          <w:rStyle w:val="blk"/>
        </w:rPr>
        <w:t xml:space="preserve">5) </w:t>
      </w:r>
      <w:r w:rsidRPr="002D7089">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w:t>
      </w:r>
      <w:r>
        <w:t xml:space="preserve"> службы безопасности), станций технического </w:t>
      </w:r>
      <w:r w:rsidRPr="002D7089">
        <w:t xml:space="preserve">обслуживания, используемых для технического осмотра и ремонта транспортных средств, осуществление мойки транспортных средств; </w:t>
      </w:r>
    </w:p>
    <w:p w14:paraId="5CFC4F89" w14:textId="77777777" w:rsidR="00F957EB" w:rsidRPr="002D7089" w:rsidRDefault="00F957EB" w:rsidP="00F957EB">
      <w:pPr>
        <w:ind w:firstLine="709"/>
        <w:jc w:val="both"/>
        <w:rPr>
          <w:lang w:eastAsia="ru-RU"/>
        </w:rPr>
      </w:pPr>
      <w:r w:rsidRPr="002D7089">
        <w:rPr>
          <w:rStyle w:val="blk"/>
        </w:rPr>
        <w:t xml:space="preserve">6) </w:t>
      </w:r>
      <w:r w:rsidRPr="002D7089">
        <w:t xml:space="preserve">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 </w:t>
      </w:r>
    </w:p>
    <w:p w14:paraId="56842637" w14:textId="77777777" w:rsidR="00F957EB" w:rsidRPr="002D7089" w:rsidRDefault="00F957EB" w:rsidP="00F957EB">
      <w:pPr>
        <w:shd w:val="clear" w:color="auto" w:fill="FFFFFF"/>
        <w:spacing w:line="276" w:lineRule="auto"/>
        <w:ind w:firstLine="851"/>
        <w:jc w:val="both"/>
      </w:pPr>
      <w:r w:rsidRPr="002D7089">
        <w:rPr>
          <w:rStyle w:val="blk"/>
        </w:rPr>
        <w:t>7) сброс сточных, в том числе дренажных, вод;</w:t>
      </w:r>
    </w:p>
    <w:p w14:paraId="26BAF7F4" w14:textId="77777777" w:rsidR="00F957EB" w:rsidRPr="002D7089" w:rsidRDefault="00F957EB" w:rsidP="00F957EB">
      <w:pPr>
        <w:shd w:val="clear" w:color="auto" w:fill="FFFFFF"/>
        <w:spacing w:line="276" w:lineRule="auto"/>
        <w:ind w:firstLine="851"/>
        <w:jc w:val="both"/>
      </w:pPr>
      <w:r w:rsidRPr="002D7089">
        <w:rPr>
          <w:rStyle w:val="blk"/>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w:t>
      </w:r>
      <w:r w:rsidRPr="002D7089">
        <w:rPr>
          <w:rStyle w:val="blk"/>
        </w:rPr>
        <w:lastRenderedPageBreak/>
        <w:t xml:space="preserve">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
    <w:p w14:paraId="6DC71BA9" w14:textId="77777777" w:rsidR="00F957EB" w:rsidRPr="002D7089" w:rsidRDefault="00F957EB" w:rsidP="00F957EB">
      <w:pPr>
        <w:spacing w:line="276" w:lineRule="auto"/>
        <w:ind w:firstLine="851"/>
        <w:jc w:val="both"/>
      </w:pPr>
      <w:r w:rsidRPr="002D7089">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0A7D224D" w14:textId="77777777" w:rsidR="00F957EB" w:rsidRPr="002D7089" w:rsidRDefault="00F957EB" w:rsidP="00F957EB">
      <w:pPr>
        <w:spacing w:line="276" w:lineRule="auto"/>
        <w:ind w:firstLine="851"/>
        <w:jc w:val="both"/>
      </w:pPr>
      <w:r w:rsidRPr="002D7089">
        <w:t>1) распашка земель;</w:t>
      </w:r>
    </w:p>
    <w:p w14:paraId="7D9999D8" w14:textId="77777777" w:rsidR="00F957EB" w:rsidRPr="002D7089" w:rsidRDefault="00F957EB" w:rsidP="00F957EB">
      <w:pPr>
        <w:spacing w:line="276" w:lineRule="auto"/>
        <w:ind w:firstLine="851"/>
        <w:jc w:val="both"/>
      </w:pPr>
      <w:r w:rsidRPr="002D7089">
        <w:t>2) размещение отвалов размываемых грунтов;</w:t>
      </w:r>
    </w:p>
    <w:p w14:paraId="08AFE451" w14:textId="77777777" w:rsidR="00F957EB" w:rsidRPr="002D7089" w:rsidRDefault="00F957EB" w:rsidP="00F957EB">
      <w:pPr>
        <w:spacing w:line="276" w:lineRule="auto"/>
        <w:ind w:firstLine="851"/>
        <w:jc w:val="both"/>
      </w:pPr>
      <w:r w:rsidRPr="002D7089">
        <w:t>3) выпас сельскохозяйственных животных и организация для них летних лагерей, ванн.</w:t>
      </w:r>
    </w:p>
    <w:p w14:paraId="5ED699D1" w14:textId="77777777" w:rsidR="00F957EB" w:rsidRPr="002D7089" w:rsidRDefault="00F957EB" w:rsidP="00F957EB">
      <w:pPr>
        <w:spacing w:line="276" w:lineRule="auto"/>
        <w:ind w:firstLine="851"/>
        <w:jc w:val="both"/>
      </w:pPr>
      <w:r w:rsidRPr="002D7089">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2" w:history="1">
        <w:r w:rsidRPr="002D7089">
          <w:rPr>
            <w:rStyle w:val="a5"/>
            <w:b w:val="0"/>
            <w:color w:val="auto"/>
          </w:rPr>
          <w:t>водным законодательством</w:t>
        </w:r>
      </w:hyperlink>
      <w:r w:rsidRPr="002D7089">
        <w:t xml:space="preserve"> и законодательством в области охраны окружающей среды.</w:t>
      </w:r>
    </w:p>
    <w:p w14:paraId="69D7CF13" w14:textId="77777777" w:rsidR="00F957EB" w:rsidRPr="002D7089" w:rsidRDefault="00F957EB" w:rsidP="00F957EB">
      <w:pPr>
        <w:spacing w:line="276" w:lineRule="auto"/>
        <w:ind w:firstLine="851"/>
        <w:jc w:val="both"/>
      </w:pPr>
      <w:r w:rsidRPr="002D708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33FF72BD" w14:textId="1CC7B0FB" w:rsidR="00F441CC" w:rsidRPr="00D60BC2"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highlight w:val="yellow"/>
          <w:lang w:eastAsia="ru-RU"/>
        </w:rPr>
      </w:pPr>
      <w:r w:rsidRPr="00D60BC2">
        <w:rPr>
          <w:rFonts w:ascii="Times New Roman" w:hAnsi="Times New Roman" w:cs="Times New Roman"/>
          <w:b w:val="0"/>
          <w:bCs w:val="0"/>
          <w:kern w:val="0"/>
          <w:sz w:val="24"/>
          <w:szCs w:val="24"/>
          <w:highlight w:val="yellow"/>
          <w:shd w:val="clear" w:color="auto" w:fill="FFFFFF"/>
        </w:rPr>
        <w:br w:type="page"/>
      </w:r>
      <w:bookmarkStart w:id="29" w:name="_Toc119586721"/>
      <w:r w:rsidRPr="00305A00">
        <w:rPr>
          <w:rFonts w:ascii="Times New Roman" w:hAnsi="Times New Roman" w:cs="Times New Roman"/>
          <w:caps/>
          <w:sz w:val="24"/>
          <w:szCs w:val="24"/>
          <w:lang w:eastAsia="ru-RU"/>
        </w:rPr>
        <w:lastRenderedPageBreak/>
        <w:t>Глава III. Градостроительные регламенты</w:t>
      </w:r>
      <w:bookmarkEnd w:id="29"/>
    </w:p>
    <w:p w14:paraId="69E1997E" w14:textId="77777777" w:rsidR="00F441CC" w:rsidRPr="00305A00"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0" w:name="_Toc240365970"/>
      <w:bookmarkStart w:id="31" w:name="_Toc309126469"/>
      <w:bookmarkStart w:id="32" w:name="_Toc119586722"/>
      <w:r w:rsidRPr="00305A00">
        <w:rPr>
          <w:rFonts w:ascii="Times New Roman" w:hAnsi="Times New Roman" w:cs="Times New Roman"/>
          <w:i w:val="0"/>
          <w:sz w:val="24"/>
          <w:szCs w:val="24"/>
          <w:lang w:eastAsia="ru-RU"/>
        </w:rPr>
        <w:t xml:space="preserve">Статья </w:t>
      </w:r>
      <w:r w:rsidR="006C09B6" w:rsidRPr="00305A00">
        <w:rPr>
          <w:rFonts w:ascii="Times New Roman" w:hAnsi="Times New Roman" w:cs="Times New Roman"/>
          <w:i w:val="0"/>
          <w:sz w:val="24"/>
          <w:szCs w:val="24"/>
          <w:lang w:eastAsia="ru-RU"/>
        </w:rPr>
        <w:t>10</w:t>
      </w:r>
      <w:r w:rsidR="00F441CC" w:rsidRPr="00305A00">
        <w:rPr>
          <w:rFonts w:ascii="Times New Roman" w:hAnsi="Times New Roman" w:cs="Times New Roman"/>
          <w:i w:val="0"/>
          <w:sz w:val="24"/>
          <w:szCs w:val="24"/>
          <w:lang w:eastAsia="ru-RU"/>
        </w:rPr>
        <w:t>. Порядок применения градостроительных регламентов</w:t>
      </w:r>
      <w:bookmarkEnd w:id="30"/>
      <w:bookmarkEnd w:id="31"/>
      <w:bookmarkEnd w:id="32"/>
    </w:p>
    <w:p w14:paraId="0ECA7901"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1.</w:t>
      </w:r>
      <w:r w:rsidRPr="00305A00">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2.</w:t>
      </w:r>
      <w:r w:rsidRPr="00305A00">
        <w:rPr>
          <w:lang w:eastAsia="ru-RU"/>
        </w:rPr>
        <w:t xml:space="preserve"> Градостроительные регламенты устанавливаются с учётом:</w:t>
      </w:r>
    </w:p>
    <w:p w14:paraId="3495B436"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168BCE19"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 xml:space="preserve">3) функциональных зон и характеристик их планируемого развития, определённых генеральным планом </w:t>
      </w:r>
      <w:r w:rsidR="00062FE1" w:rsidRPr="00305A00">
        <w:rPr>
          <w:lang w:eastAsia="ru-RU"/>
        </w:rPr>
        <w:t>МО Тимирязевский сельсовет</w:t>
      </w:r>
      <w:r w:rsidRPr="00305A00">
        <w:rPr>
          <w:lang w:eastAsia="ru-RU"/>
        </w:rPr>
        <w:t>;</w:t>
      </w:r>
    </w:p>
    <w:p w14:paraId="38E0C113"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4) видов территориальных зон;</w:t>
      </w:r>
    </w:p>
    <w:p w14:paraId="215BCA93"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3.</w:t>
      </w:r>
      <w:r w:rsidRPr="00305A00">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4.</w:t>
      </w:r>
      <w:r w:rsidRPr="00305A00">
        <w:rPr>
          <w:lang w:eastAsia="ru-RU"/>
        </w:rPr>
        <w:t xml:space="preserve"> Действие градостроительного регламента не распространяется на земельные участки:</w:t>
      </w:r>
    </w:p>
    <w:p w14:paraId="754D1C51"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305A00" w:rsidRDefault="00F441CC" w:rsidP="00FD1E28">
      <w:pPr>
        <w:widowControl w:val="0"/>
        <w:autoSpaceDE w:val="0"/>
        <w:autoSpaceDN w:val="0"/>
        <w:adjustRightInd w:val="0"/>
        <w:spacing w:line="276" w:lineRule="auto"/>
        <w:ind w:firstLine="709"/>
        <w:contextualSpacing/>
        <w:jc w:val="both"/>
        <w:rPr>
          <w:lang w:eastAsia="ru-RU"/>
        </w:rPr>
      </w:pPr>
      <w:r w:rsidRPr="00305A00">
        <w:rPr>
          <w:lang w:eastAsia="ru-RU"/>
        </w:rPr>
        <w:t>3) предназначенные для размещения линейных объектов и (или) занятые линейными объектами;</w:t>
      </w:r>
    </w:p>
    <w:p w14:paraId="2FB8A6E3"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4) предоставленные для добычи полезных ископаемых.</w:t>
      </w:r>
    </w:p>
    <w:p w14:paraId="59E71214"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5.</w:t>
      </w:r>
      <w:r w:rsidRPr="00305A00">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6.</w:t>
      </w:r>
      <w:r w:rsidRPr="00305A00">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305A00">
        <w:rPr>
          <w:lang w:eastAsia="ru-RU"/>
        </w:rPr>
        <w:t xml:space="preserve">Алтайского края </w:t>
      </w:r>
      <w:r w:rsidRPr="00305A00">
        <w:rPr>
          <w:lang w:eastAsia="ru-RU"/>
        </w:rPr>
        <w:t xml:space="preserve">или администрацией </w:t>
      </w:r>
      <w:r w:rsidR="00291320" w:rsidRPr="00305A00">
        <w:rPr>
          <w:lang w:eastAsia="ru-RU"/>
        </w:rPr>
        <w:t>Мамонтовского района</w:t>
      </w:r>
      <w:r w:rsidR="00AD2BCB" w:rsidRPr="00305A00">
        <w:rPr>
          <w:lang w:eastAsia="ru-RU"/>
        </w:rPr>
        <w:t xml:space="preserve"> </w:t>
      </w:r>
      <w:r w:rsidRPr="00305A00">
        <w:rPr>
          <w:lang w:eastAsia="ru-RU"/>
        </w:rPr>
        <w:t xml:space="preserve">в соответствии с федеральными </w:t>
      </w:r>
      <w:r w:rsidRPr="00305A00">
        <w:rPr>
          <w:lang w:eastAsia="ru-RU"/>
        </w:rPr>
        <w:lastRenderedPageBreak/>
        <w:t>законами.</w:t>
      </w:r>
    </w:p>
    <w:p w14:paraId="67F92662"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7.</w:t>
      </w:r>
      <w:r w:rsidRPr="00305A00">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8.</w:t>
      </w:r>
      <w:r w:rsidRPr="00305A00">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7C4AC77C" w:rsidR="00F441CC" w:rsidRPr="00305A00" w:rsidRDefault="00F441CC" w:rsidP="00FD1E28">
      <w:pPr>
        <w:widowControl w:val="0"/>
        <w:autoSpaceDE w:val="0"/>
        <w:autoSpaceDN w:val="0"/>
        <w:adjustRightInd w:val="0"/>
        <w:spacing w:line="276" w:lineRule="auto"/>
        <w:ind w:firstLine="709"/>
        <w:contextualSpacing/>
        <w:jc w:val="both"/>
        <w:rPr>
          <w:lang w:eastAsia="ru-RU"/>
        </w:rPr>
      </w:pPr>
      <w:bookmarkStart w:id="33" w:name="_Toc240365972"/>
      <w:bookmarkStart w:id="34" w:name="_Toc309126471"/>
      <w:r w:rsidRPr="00305A00">
        <w:rPr>
          <w:b/>
          <w:lang w:eastAsia="ru-RU"/>
        </w:rPr>
        <w:t>9.</w:t>
      </w:r>
      <w:r w:rsidRPr="00305A00">
        <w:rPr>
          <w:lang w:eastAsia="ru-RU"/>
        </w:rPr>
        <w:t xml:space="preserve"> Реконструкция указанных в части 8 статьи </w:t>
      </w:r>
      <w:r w:rsidR="00DB4FB2" w:rsidRPr="00305A00">
        <w:rPr>
          <w:lang w:eastAsia="ru-RU"/>
        </w:rPr>
        <w:t>10</w:t>
      </w:r>
      <w:r w:rsidRPr="00305A00">
        <w:rPr>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45D07E2" w:rsidR="00F441CC" w:rsidRPr="00305A00" w:rsidRDefault="00F441CC" w:rsidP="00FD1E28">
      <w:pPr>
        <w:widowControl w:val="0"/>
        <w:autoSpaceDE w:val="0"/>
        <w:autoSpaceDN w:val="0"/>
        <w:adjustRightInd w:val="0"/>
        <w:spacing w:line="276" w:lineRule="auto"/>
        <w:ind w:firstLine="709"/>
        <w:contextualSpacing/>
        <w:jc w:val="both"/>
        <w:rPr>
          <w:lang w:eastAsia="ru-RU"/>
        </w:rPr>
      </w:pPr>
      <w:r w:rsidRPr="00305A00">
        <w:rPr>
          <w:b/>
          <w:lang w:eastAsia="ru-RU"/>
        </w:rPr>
        <w:t>10.</w:t>
      </w:r>
      <w:r w:rsidRPr="00305A00">
        <w:rPr>
          <w:lang w:eastAsia="ru-RU"/>
        </w:rPr>
        <w:t xml:space="preserve"> В случае, если использование указанных в части 8 статьи </w:t>
      </w:r>
      <w:r w:rsidR="00DB4FB2" w:rsidRPr="00305A00">
        <w:rPr>
          <w:lang w:eastAsia="ru-RU"/>
        </w:rPr>
        <w:t>10</w:t>
      </w:r>
      <w:r w:rsidRPr="00305A00">
        <w:rPr>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305A00"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5" w:name="_Toc119586723"/>
      <w:bookmarkEnd w:id="33"/>
      <w:bookmarkEnd w:id="34"/>
      <w:r w:rsidRPr="00305A00">
        <w:rPr>
          <w:rFonts w:ascii="Times New Roman" w:hAnsi="Times New Roman" w:cs="Times New Roman"/>
          <w:i w:val="0"/>
          <w:sz w:val="24"/>
          <w:szCs w:val="24"/>
          <w:lang w:eastAsia="ru-RU"/>
        </w:rPr>
        <w:t xml:space="preserve">Статья </w:t>
      </w:r>
      <w:r w:rsidR="006C09B6" w:rsidRPr="00305A00">
        <w:rPr>
          <w:rFonts w:ascii="Times New Roman" w:hAnsi="Times New Roman" w:cs="Times New Roman"/>
          <w:i w:val="0"/>
          <w:sz w:val="24"/>
          <w:szCs w:val="24"/>
          <w:lang w:eastAsia="ru-RU"/>
        </w:rPr>
        <w:t>11</w:t>
      </w:r>
      <w:r w:rsidRPr="00305A00">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14:paraId="162476B9"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b/>
          <w:bCs/>
          <w:iCs/>
          <w:lang w:eastAsia="ru-RU"/>
        </w:rPr>
        <w:t>1.</w:t>
      </w:r>
      <w:r w:rsidRPr="00305A00">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305A00">
        <w:rPr>
          <w:lang w:eastAsia="ru-RU"/>
        </w:rPr>
        <w:t xml:space="preserve"> включают в себя:</w:t>
      </w:r>
    </w:p>
    <w:p w14:paraId="0FEB443E"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1) предельные (минимальные и (или) максимальные) размеры земельных участков, в том числе их площадь;</w:t>
      </w:r>
    </w:p>
    <w:p w14:paraId="4FA5B85E"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3) предельное количество этажей или предельную высоту зданий, строений, сооружений;</w:t>
      </w:r>
    </w:p>
    <w:p w14:paraId="1EB87795"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67355944"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 xml:space="preserve">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w:t>
      </w:r>
      <w:r w:rsidRPr="00305A00">
        <w:rPr>
          <w:lang w:eastAsia="ru-RU"/>
        </w:rPr>
        <w:lastRenderedPageBreak/>
        <w:t>предусмотренные пунктами 2-4 части 1 статьи 1</w:t>
      </w:r>
      <w:r w:rsidR="00DE519E" w:rsidRPr="00305A00">
        <w:rPr>
          <w:lang w:eastAsia="ru-RU"/>
        </w:rPr>
        <w:t>1</w:t>
      </w:r>
      <w:r w:rsidRPr="00305A00">
        <w:rPr>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3568318F" w:rsidR="00C22700" w:rsidRPr="00305A00" w:rsidRDefault="00F441CC" w:rsidP="00C22700">
      <w:pPr>
        <w:widowControl w:val="0"/>
        <w:autoSpaceDE w:val="0"/>
        <w:autoSpaceDN w:val="0"/>
        <w:adjustRightInd w:val="0"/>
        <w:spacing w:line="276" w:lineRule="auto"/>
        <w:ind w:firstLine="720"/>
        <w:contextualSpacing/>
        <w:jc w:val="both"/>
        <w:rPr>
          <w:lang w:eastAsia="ru-RU"/>
        </w:rPr>
      </w:pPr>
      <w:r w:rsidRPr="00305A00">
        <w:rPr>
          <w:lang w:eastAsia="ru-RU"/>
        </w:rPr>
        <w:t>Наряду с указанными в пунктах 2-4 части 1 статьи 1</w:t>
      </w:r>
      <w:r w:rsidR="00DE519E" w:rsidRPr="00305A00">
        <w:rPr>
          <w:lang w:eastAsia="ru-RU"/>
        </w:rPr>
        <w:t>1</w:t>
      </w:r>
      <w:r w:rsidRPr="00305A00">
        <w:rPr>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305A00" w:rsidRDefault="00F441CC" w:rsidP="00C22700">
      <w:pPr>
        <w:widowControl w:val="0"/>
        <w:autoSpaceDE w:val="0"/>
        <w:autoSpaceDN w:val="0"/>
        <w:adjustRightInd w:val="0"/>
        <w:spacing w:line="276" w:lineRule="auto"/>
        <w:ind w:firstLine="720"/>
        <w:contextualSpacing/>
        <w:jc w:val="both"/>
        <w:rPr>
          <w:lang w:eastAsia="ru-RU"/>
        </w:rPr>
      </w:pPr>
      <w:r w:rsidRPr="00305A00">
        <w:rPr>
          <w:b/>
          <w:lang w:eastAsia="ru-RU"/>
        </w:rPr>
        <w:t>2.</w:t>
      </w:r>
      <w:r w:rsidRPr="00305A00">
        <w:rPr>
          <w:lang w:eastAsia="ru-RU"/>
        </w:rPr>
        <w:t xml:space="preserve"> В качестве минимальной площади земельных участков устанавливается</w:t>
      </w:r>
      <w:r w:rsidR="008B753D" w:rsidRPr="00305A00">
        <w:rPr>
          <w:lang w:eastAsia="ru-RU"/>
        </w:rPr>
        <w:t xml:space="preserve"> </w:t>
      </w:r>
      <w:r w:rsidRPr="00305A00">
        <w:rPr>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305A00" w:rsidRDefault="00F441CC" w:rsidP="00FD1E28">
      <w:pPr>
        <w:widowControl w:val="0"/>
        <w:autoSpaceDE w:val="0"/>
        <w:autoSpaceDN w:val="0"/>
        <w:adjustRightInd w:val="0"/>
        <w:spacing w:line="276" w:lineRule="auto"/>
        <w:ind w:firstLine="540"/>
        <w:contextualSpacing/>
        <w:jc w:val="both"/>
        <w:rPr>
          <w:lang w:eastAsia="ru-RU"/>
        </w:rPr>
      </w:pPr>
      <w:r w:rsidRPr="00305A00">
        <w:rPr>
          <w:b/>
          <w:lang w:eastAsia="ru-RU"/>
        </w:rPr>
        <w:t>3.</w:t>
      </w:r>
      <w:r w:rsidRPr="00305A00">
        <w:rPr>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305A00">
        <w:rPr>
          <w:lang w:eastAsia="ru-RU"/>
        </w:rPr>
        <w:t xml:space="preserve"> технических регламентов, регио</w:t>
      </w:r>
      <w:r w:rsidRPr="00305A00">
        <w:rPr>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305A00" w:rsidRDefault="00F441CC" w:rsidP="00C22700">
      <w:pPr>
        <w:widowControl w:val="0"/>
        <w:autoSpaceDE w:val="0"/>
        <w:autoSpaceDN w:val="0"/>
        <w:adjustRightInd w:val="0"/>
        <w:spacing w:line="276" w:lineRule="auto"/>
        <w:ind w:firstLine="540"/>
        <w:jc w:val="both"/>
        <w:rPr>
          <w:lang w:eastAsia="ru-RU"/>
        </w:rPr>
      </w:pPr>
      <w:r w:rsidRPr="00305A00">
        <w:rPr>
          <w:b/>
          <w:lang w:eastAsia="ru-RU"/>
        </w:rPr>
        <w:t>4.</w:t>
      </w:r>
      <w:r w:rsidRPr="00305A00">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305A00" w:rsidRDefault="00111C40" w:rsidP="00184BE1">
      <w:pPr>
        <w:ind w:firstLine="851"/>
        <w:jc w:val="both"/>
      </w:pPr>
      <w:bookmarkStart w:id="36" w:name="_Toc395686536"/>
      <w:bookmarkEnd w:id="5"/>
    </w:p>
    <w:p w14:paraId="01B40309" w14:textId="77777777" w:rsidR="008D7ED2" w:rsidRPr="00305A00" w:rsidRDefault="008D7ED2" w:rsidP="00184BE1">
      <w:pPr>
        <w:pStyle w:val="af3"/>
        <w:keepNext/>
        <w:tabs>
          <w:tab w:val="left" w:pos="720"/>
        </w:tabs>
        <w:ind w:firstLine="851"/>
        <w:jc w:val="both"/>
        <w:outlineLvl w:val="2"/>
        <w:rPr>
          <w:b/>
        </w:rPr>
        <w:sectPr w:rsidR="008D7ED2" w:rsidRPr="00305A00" w:rsidSect="00F957EB">
          <w:pgSz w:w="11906" w:h="16838"/>
          <w:pgMar w:top="851" w:right="850" w:bottom="851" w:left="1701" w:header="709" w:footer="709" w:gutter="0"/>
          <w:cols w:space="720"/>
          <w:titlePg/>
          <w:docGrid w:linePitch="360"/>
        </w:sectPr>
      </w:pPr>
      <w:bookmarkStart w:id="37" w:name="_Toc395686559"/>
      <w:bookmarkEnd w:id="36"/>
    </w:p>
    <w:p w14:paraId="71E5241E" w14:textId="2C757F04" w:rsidR="00C71856" w:rsidRPr="00305A00"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38" w:name="_Toc119586724"/>
      <w:r w:rsidRPr="00305A00">
        <w:rPr>
          <w:rFonts w:ascii="Times New Roman" w:hAnsi="Times New Roman" w:cs="Times New Roman"/>
          <w:i w:val="0"/>
          <w:sz w:val="24"/>
          <w:szCs w:val="24"/>
          <w:lang w:eastAsia="ru-RU"/>
        </w:rPr>
        <w:lastRenderedPageBreak/>
        <w:t xml:space="preserve">Статья </w:t>
      </w:r>
      <w:r w:rsidR="007A77D3" w:rsidRPr="00305A00">
        <w:rPr>
          <w:rFonts w:ascii="Times New Roman" w:hAnsi="Times New Roman" w:cs="Times New Roman"/>
          <w:i w:val="0"/>
          <w:sz w:val="24"/>
          <w:szCs w:val="24"/>
          <w:lang w:eastAsia="ru-RU"/>
        </w:rPr>
        <w:t>1</w:t>
      </w:r>
      <w:r w:rsidR="006C09B6" w:rsidRPr="00305A00">
        <w:rPr>
          <w:rFonts w:ascii="Times New Roman" w:hAnsi="Times New Roman" w:cs="Times New Roman"/>
          <w:i w:val="0"/>
          <w:sz w:val="24"/>
          <w:szCs w:val="24"/>
          <w:lang w:eastAsia="ru-RU"/>
        </w:rPr>
        <w:t>2</w:t>
      </w:r>
      <w:r w:rsidRPr="00305A00">
        <w:rPr>
          <w:rFonts w:ascii="Times New Roman" w:hAnsi="Times New Roman" w:cs="Times New Roman"/>
          <w:i w:val="0"/>
          <w:sz w:val="24"/>
          <w:szCs w:val="24"/>
          <w:lang w:eastAsia="ru-RU"/>
        </w:rPr>
        <w:t>. Градостроительные регламенты жил</w:t>
      </w:r>
      <w:r w:rsidR="003A2A3B" w:rsidRPr="00305A00">
        <w:rPr>
          <w:rFonts w:ascii="Times New Roman" w:hAnsi="Times New Roman" w:cs="Times New Roman"/>
          <w:i w:val="0"/>
          <w:sz w:val="24"/>
          <w:szCs w:val="24"/>
          <w:lang w:eastAsia="ru-RU"/>
        </w:rPr>
        <w:t xml:space="preserve">ых </w:t>
      </w:r>
      <w:r w:rsidRPr="00305A00">
        <w:rPr>
          <w:rFonts w:ascii="Times New Roman" w:hAnsi="Times New Roman" w:cs="Times New Roman"/>
          <w:i w:val="0"/>
          <w:sz w:val="24"/>
          <w:szCs w:val="24"/>
          <w:lang w:eastAsia="ru-RU"/>
        </w:rPr>
        <w:t>зон</w:t>
      </w:r>
      <w:bookmarkEnd w:id="37"/>
      <w:bookmarkEnd w:id="38"/>
    </w:p>
    <w:p w14:paraId="7EA78769" w14:textId="34EEB0C1" w:rsidR="00F73E27" w:rsidRPr="00305A00"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305A00">
        <w:rPr>
          <w:rFonts w:ascii="Times New Roman" w:hAnsi="Times New Roman" w:cs="Times New Roman"/>
          <w:b/>
          <w:sz w:val="24"/>
          <w:szCs w:val="24"/>
        </w:rPr>
        <w:t>1</w:t>
      </w:r>
      <w:r w:rsidR="00F73E27" w:rsidRPr="00305A00">
        <w:rPr>
          <w:rFonts w:ascii="Times New Roman" w:hAnsi="Times New Roman" w:cs="Times New Roman"/>
          <w:b/>
          <w:sz w:val="24"/>
          <w:szCs w:val="24"/>
        </w:rPr>
        <w:t>.</w:t>
      </w:r>
      <w:r w:rsidR="00F73E27" w:rsidRPr="00305A00">
        <w:rPr>
          <w:rFonts w:ascii="Times New Roman" w:hAnsi="Times New Roman" w:cs="Times New Roman"/>
          <w:sz w:val="24"/>
          <w:szCs w:val="24"/>
        </w:rPr>
        <w:t xml:space="preserve"> Жил</w:t>
      </w:r>
      <w:r w:rsidR="003A2A3B" w:rsidRPr="00305A00">
        <w:rPr>
          <w:rFonts w:ascii="Times New Roman" w:hAnsi="Times New Roman" w:cs="Times New Roman"/>
          <w:sz w:val="24"/>
          <w:szCs w:val="24"/>
        </w:rPr>
        <w:t xml:space="preserve">ые </w:t>
      </w:r>
      <w:r w:rsidR="00F73E27" w:rsidRPr="00305A00">
        <w:rPr>
          <w:rFonts w:ascii="Times New Roman" w:hAnsi="Times New Roman" w:cs="Times New Roman"/>
          <w:sz w:val="24"/>
          <w:szCs w:val="24"/>
        </w:rPr>
        <w:t>зон</w:t>
      </w:r>
      <w:r w:rsidR="003A2A3B" w:rsidRPr="00305A00">
        <w:rPr>
          <w:rFonts w:ascii="Times New Roman" w:hAnsi="Times New Roman" w:cs="Times New Roman"/>
          <w:sz w:val="24"/>
          <w:szCs w:val="24"/>
        </w:rPr>
        <w:t>ы</w:t>
      </w:r>
      <w:r w:rsidR="00F73E27" w:rsidRPr="00305A00">
        <w:rPr>
          <w:rFonts w:ascii="Times New Roman" w:hAnsi="Times New Roman" w:cs="Times New Roman"/>
          <w:sz w:val="24"/>
          <w:szCs w:val="24"/>
        </w:rPr>
        <w:t xml:space="preserve"> </w:t>
      </w:r>
      <w:r w:rsidR="00C1009F" w:rsidRPr="00305A00">
        <w:rPr>
          <w:rFonts w:ascii="Times New Roman" w:hAnsi="Times New Roman" w:cs="Times New Roman"/>
          <w:sz w:val="24"/>
          <w:szCs w:val="24"/>
        </w:rPr>
        <w:t>предназначен</w:t>
      </w:r>
      <w:r w:rsidR="003A2A3B" w:rsidRPr="00305A00">
        <w:rPr>
          <w:rFonts w:ascii="Times New Roman" w:hAnsi="Times New Roman" w:cs="Times New Roman"/>
          <w:sz w:val="24"/>
          <w:szCs w:val="24"/>
        </w:rPr>
        <w:t>ы</w:t>
      </w:r>
      <w:r w:rsidR="00F73E27" w:rsidRPr="00305A00">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305A00">
        <w:rPr>
          <w:rFonts w:ascii="Times New Roman" w:hAnsi="Times New Roman" w:cs="Times New Roman"/>
          <w:sz w:val="24"/>
          <w:szCs w:val="24"/>
        </w:rPr>
        <w:t xml:space="preserve"> </w:t>
      </w:r>
    </w:p>
    <w:p w14:paraId="7C02C94B" w14:textId="77777777" w:rsidR="00F73E27" w:rsidRPr="00305A00" w:rsidRDefault="006B10DA" w:rsidP="00184BE1">
      <w:pPr>
        <w:keepNext/>
        <w:shd w:val="clear" w:color="auto" w:fill="FFFFFF"/>
        <w:autoSpaceDE w:val="0"/>
        <w:ind w:firstLine="851"/>
        <w:jc w:val="both"/>
      </w:pPr>
      <w:r w:rsidRPr="00305A00">
        <w:rPr>
          <w:b/>
        </w:rPr>
        <w:t>2</w:t>
      </w:r>
      <w:r w:rsidR="00F43655" w:rsidRPr="00305A00">
        <w:rPr>
          <w:b/>
        </w:rPr>
        <w:t>.</w:t>
      </w:r>
      <w:r w:rsidR="00F43655" w:rsidRPr="00305A00">
        <w:t xml:space="preserve"> </w:t>
      </w:r>
      <w:r w:rsidR="002C20ED" w:rsidRPr="00305A00">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46888F3C" w:rsidR="00F43655" w:rsidRPr="00305A00" w:rsidRDefault="00F43655" w:rsidP="00184BE1">
      <w:pPr>
        <w:keepNext/>
        <w:shd w:val="clear" w:color="auto" w:fill="FFFFFF"/>
        <w:autoSpaceDE w:val="0"/>
        <w:ind w:firstLine="851"/>
        <w:jc w:val="both"/>
        <w:rPr>
          <w:b/>
          <w:bCs/>
        </w:rPr>
      </w:pPr>
      <w:r w:rsidRPr="00305A00">
        <w:t>Жил</w:t>
      </w:r>
      <w:r w:rsidR="003A2A3B" w:rsidRPr="00305A00">
        <w:t xml:space="preserve">ые </w:t>
      </w:r>
      <w:r w:rsidRPr="00305A00">
        <w:t>зон</w:t>
      </w:r>
      <w:r w:rsidR="003A2A3B" w:rsidRPr="00305A00">
        <w:t>ы</w:t>
      </w:r>
      <w:r w:rsidRPr="00305A00">
        <w:t xml:space="preserve"> включа</w:t>
      </w:r>
      <w:r w:rsidR="003A2A3B" w:rsidRPr="00305A00">
        <w:t>ю</w:t>
      </w:r>
      <w:r w:rsidRPr="00305A00">
        <w:t>т:</w:t>
      </w:r>
    </w:p>
    <w:p w14:paraId="3E409BE3" w14:textId="20E46060" w:rsidR="00F73E4A" w:rsidRPr="00305A00" w:rsidRDefault="00F43655" w:rsidP="00305A00">
      <w:pPr>
        <w:pStyle w:val="af3"/>
        <w:suppressAutoHyphens/>
        <w:ind w:firstLine="851"/>
        <w:jc w:val="both"/>
      </w:pPr>
      <w:r w:rsidRPr="00305A00">
        <w:t>Ж</w:t>
      </w:r>
      <w:r w:rsidR="00CB254B" w:rsidRPr="00305A00">
        <w:t xml:space="preserve">-1 </w:t>
      </w:r>
      <w:r w:rsidRPr="00305A00">
        <w:t xml:space="preserve">– зону застройки </w:t>
      </w:r>
      <w:r w:rsidR="00CB254B" w:rsidRPr="00305A00">
        <w:t xml:space="preserve">индивидуальными </w:t>
      </w:r>
      <w:r w:rsidRPr="00305A00">
        <w:t>жилыми домами</w:t>
      </w:r>
      <w:r w:rsidR="00305A00" w:rsidRPr="00305A00">
        <w:t>.</w:t>
      </w:r>
    </w:p>
    <w:p w14:paraId="0A56770D" w14:textId="77777777" w:rsidR="002E5D91" w:rsidRPr="00305A00" w:rsidRDefault="002E5D91" w:rsidP="001D4B4C">
      <w:pPr>
        <w:keepNext/>
        <w:keepLines/>
        <w:ind w:left="720"/>
        <w:jc w:val="center"/>
        <w:rPr>
          <w:u w:val="single"/>
        </w:rPr>
      </w:pPr>
    </w:p>
    <w:p w14:paraId="3221D18A" w14:textId="1A649CE9" w:rsidR="001D4B4C" w:rsidRPr="00305A00" w:rsidRDefault="001D4B4C" w:rsidP="001D4B4C">
      <w:pPr>
        <w:keepNext/>
        <w:keepLines/>
        <w:ind w:left="720"/>
        <w:jc w:val="center"/>
        <w:rPr>
          <w:b/>
          <w:u w:val="single"/>
        </w:rPr>
      </w:pPr>
      <w:r w:rsidRPr="00305A00">
        <w:rPr>
          <w:b/>
          <w:u w:val="single"/>
        </w:rPr>
        <w:t xml:space="preserve">Зона </w:t>
      </w:r>
      <w:r w:rsidR="00460B02" w:rsidRPr="00305A00">
        <w:rPr>
          <w:b/>
          <w:u w:val="single"/>
        </w:rPr>
        <w:t xml:space="preserve">застройки </w:t>
      </w:r>
      <w:r w:rsidR="00CB254B" w:rsidRPr="00305A00">
        <w:rPr>
          <w:b/>
          <w:u w:val="single"/>
        </w:rPr>
        <w:t xml:space="preserve">индивидуальными жилыми домами </w:t>
      </w:r>
      <w:r w:rsidR="009E4D44" w:rsidRPr="00305A00">
        <w:rPr>
          <w:b/>
          <w:u w:val="single"/>
        </w:rPr>
        <w:t>(Ж</w:t>
      </w:r>
      <w:r w:rsidR="00CB254B" w:rsidRPr="00305A00">
        <w:rPr>
          <w:b/>
          <w:u w:val="single"/>
        </w:rPr>
        <w:t>-1</w:t>
      </w:r>
      <w:r w:rsidR="009E4D44" w:rsidRPr="00305A00">
        <w:rPr>
          <w:b/>
          <w:u w:val="single"/>
        </w:rPr>
        <w:t xml:space="preserve">) </w:t>
      </w:r>
    </w:p>
    <w:p w14:paraId="56706E3A" w14:textId="1EABA574" w:rsidR="001D4B4C" w:rsidRPr="00305A00" w:rsidRDefault="001D4B4C" w:rsidP="001D4B4C">
      <w:pPr>
        <w:keepNext/>
        <w:keepLines/>
        <w:ind w:left="720"/>
        <w:jc w:val="right"/>
        <w:rPr>
          <w:spacing w:val="-13"/>
        </w:rPr>
      </w:pPr>
      <w:r w:rsidRPr="00305A00">
        <w:rPr>
          <w:spacing w:val="-13"/>
        </w:rPr>
        <w:t xml:space="preserve">Таблица </w:t>
      </w:r>
      <w:r w:rsidR="00DE519E" w:rsidRPr="00305A00">
        <w:rPr>
          <w:spacing w:val="-13"/>
        </w:rPr>
        <w:t>4</w:t>
      </w:r>
    </w:p>
    <w:p w14:paraId="324191C5" w14:textId="77777777" w:rsidR="00A24F4B" w:rsidRPr="00305A00" w:rsidRDefault="00A24F4B" w:rsidP="001D4B4C">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1552"/>
        <w:gridCol w:w="1237"/>
        <w:gridCol w:w="1552"/>
        <w:gridCol w:w="1237"/>
        <w:gridCol w:w="2184"/>
        <w:gridCol w:w="1830"/>
        <w:gridCol w:w="2169"/>
      </w:tblGrid>
      <w:tr w:rsidR="00977804" w:rsidRPr="00305A00" w14:paraId="1F3FD1C1" w14:textId="77777777" w:rsidTr="00754B70">
        <w:trPr>
          <w:tblHeader/>
        </w:trPr>
        <w:tc>
          <w:tcPr>
            <w:tcW w:w="1112" w:type="pct"/>
            <w:vMerge w:val="restart"/>
            <w:shd w:val="clear" w:color="auto" w:fill="D9D9D9"/>
            <w:vAlign w:val="center"/>
          </w:tcPr>
          <w:p w14:paraId="1881FF39" w14:textId="5674E0E0" w:rsidR="00977804" w:rsidRPr="00305A00" w:rsidRDefault="00977804" w:rsidP="00977804">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844" w:type="pct"/>
            <w:gridSpan w:val="4"/>
            <w:shd w:val="clear" w:color="auto" w:fill="D9D9D9"/>
            <w:vAlign w:val="center"/>
          </w:tcPr>
          <w:p w14:paraId="4E28DA37" w14:textId="4A55F651" w:rsidR="00977804" w:rsidRPr="00305A00" w:rsidRDefault="00977804" w:rsidP="00977804">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22" w:type="pct"/>
            <w:vMerge w:val="restart"/>
            <w:shd w:val="clear" w:color="auto" w:fill="D9D9D9"/>
            <w:vAlign w:val="center"/>
          </w:tcPr>
          <w:p w14:paraId="104845C7" w14:textId="14604322" w:rsidR="00977804" w:rsidRPr="00305A00" w:rsidRDefault="00977804" w:rsidP="00977804">
            <w:pPr>
              <w:jc w:val="center"/>
              <w:rPr>
                <w:b/>
                <w:sz w:val="20"/>
                <w:szCs w:val="20"/>
              </w:rPr>
            </w:pPr>
            <w:r w:rsidRPr="00305A00">
              <w:rPr>
                <w:b/>
                <w:sz w:val="20"/>
                <w:szCs w:val="20"/>
              </w:rPr>
              <w:t>Предельное количество этажей</w:t>
            </w:r>
          </w:p>
        </w:tc>
        <w:tc>
          <w:tcPr>
            <w:tcW w:w="605" w:type="pct"/>
            <w:vMerge w:val="restart"/>
            <w:shd w:val="clear" w:color="auto" w:fill="D9D9D9"/>
            <w:vAlign w:val="center"/>
          </w:tcPr>
          <w:p w14:paraId="3FA995F2" w14:textId="7FEBDB57" w:rsidR="00977804" w:rsidRPr="00305A00" w:rsidRDefault="00977804" w:rsidP="00977804">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305A00">
              <w:rPr>
                <w:rStyle w:val="ab"/>
                <w:b/>
                <w:sz w:val="20"/>
                <w:szCs w:val="20"/>
              </w:rPr>
              <w:footnoteReference w:id="1"/>
            </w:r>
          </w:p>
        </w:tc>
        <w:tc>
          <w:tcPr>
            <w:tcW w:w="717" w:type="pct"/>
            <w:vMerge w:val="restart"/>
            <w:shd w:val="clear" w:color="auto" w:fill="D9D9D9"/>
            <w:vAlign w:val="center"/>
          </w:tcPr>
          <w:p w14:paraId="67EA36A9" w14:textId="2C09E04D" w:rsidR="00977804" w:rsidRPr="00305A00" w:rsidRDefault="00977804" w:rsidP="00977804">
            <w:pPr>
              <w:jc w:val="center"/>
              <w:rPr>
                <w:b/>
                <w:sz w:val="20"/>
                <w:szCs w:val="20"/>
              </w:rPr>
            </w:pPr>
            <w:r w:rsidRPr="00305A00">
              <w:rPr>
                <w:b/>
                <w:sz w:val="20"/>
                <w:szCs w:val="20"/>
              </w:rPr>
              <w:t>Максимальный процент застройки в границах земельного участка, %</w:t>
            </w:r>
          </w:p>
        </w:tc>
      </w:tr>
      <w:tr w:rsidR="00072CA1" w:rsidRPr="00305A00" w14:paraId="563721A3" w14:textId="77777777" w:rsidTr="00754B70">
        <w:trPr>
          <w:tblHeader/>
        </w:trPr>
        <w:tc>
          <w:tcPr>
            <w:tcW w:w="1112" w:type="pct"/>
            <w:vMerge/>
            <w:vAlign w:val="center"/>
          </w:tcPr>
          <w:p w14:paraId="6E5EA337" w14:textId="77777777" w:rsidR="00813336" w:rsidRPr="00305A00" w:rsidRDefault="00813336" w:rsidP="00C5458A">
            <w:pPr>
              <w:jc w:val="center"/>
              <w:rPr>
                <w:sz w:val="20"/>
                <w:szCs w:val="20"/>
              </w:rPr>
            </w:pPr>
          </w:p>
        </w:tc>
        <w:tc>
          <w:tcPr>
            <w:tcW w:w="922" w:type="pct"/>
            <w:gridSpan w:val="2"/>
            <w:shd w:val="clear" w:color="auto" w:fill="D9D9D9"/>
            <w:vAlign w:val="center"/>
          </w:tcPr>
          <w:p w14:paraId="3FA86779" w14:textId="77777777" w:rsidR="00813336" w:rsidRPr="00305A00" w:rsidRDefault="00813336" w:rsidP="00C5458A">
            <w:pPr>
              <w:jc w:val="center"/>
              <w:rPr>
                <w:b/>
                <w:sz w:val="20"/>
                <w:szCs w:val="20"/>
              </w:rPr>
            </w:pPr>
            <w:r w:rsidRPr="00305A00">
              <w:rPr>
                <w:b/>
                <w:sz w:val="20"/>
                <w:szCs w:val="20"/>
              </w:rPr>
              <w:t>Площадь, кв.м</w:t>
            </w:r>
          </w:p>
        </w:tc>
        <w:tc>
          <w:tcPr>
            <w:tcW w:w="922" w:type="pct"/>
            <w:gridSpan w:val="2"/>
            <w:shd w:val="clear" w:color="auto" w:fill="D9D9D9"/>
            <w:vAlign w:val="center"/>
          </w:tcPr>
          <w:p w14:paraId="3A96556A" w14:textId="77777777" w:rsidR="00813336" w:rsidRPr="00305A00" w:rsidRDefault="00813336" w:rsidP="00C5458A">
            <w:pPr>
              <w:jc w:val="center"/>
              <w:rPr>
                <w:b/>
                <w:sz w:val="20"/>
                <w:szCs w:val="20"/>
              </w:rPr>
            </w:pPr>
            <w:r w:rsidRPr="00305A00">
              <w:rPr>
                <w:b/>
                <w:sz w:val="20"/>
                <w:szCs w:val="20"/>
              </w:rPr>
              <w:t>Размер, м</w:t>
            </w:r>
          </w:p>
        </w:tc>
        <w:tc>
          <w:tcPr>
            <w:tcW w:w="722" w:type="pct"/>
            <w:vMerge/>
          </w:tcPr>
          <w:p w14:paraId="34578FC9" w14:textId="77777777" w:rsidR="00813336" w:rsidRPr="00305A00" w:rsidRDefault="00813336" w:rsidP="00C5458A">
            <w:pPr>
              <w:jc w:val="both"/>
              <w:rPr>
                <w:sz w:val="20"/>
                <w:szCs w:val="20"/>
              </w:rPr>
            </w:pPr>
          </w:p>
        </w:tc>
        <w:tc>
          <w:tcPr>
            <w:tcW w:w="605" w:type="pct"/>
            <w:vMerge/>
          </w:tcPr>
          <w:p w14:paraId="1E33E86A" w14:textId="77777777" w:rsidR="00813336" w:rsidRPr="00305A00" w:rsidRDefault="00813336" w:rsidP="00C5458A">
            <w:pPr>
              <w:jc w:val="both"/>
              <w:rPr>
                <w:sz w:val="20"/>
                <w:szCs w:val="20"/>
              </w:rPr>
            </w:pPr>
          </w:p>
        </w:tc>
        <w:tc>
          <w:tcPr>
            <w:tcW w:w="717" w:type="pct"/>
            <w:vMerge/>
          </w:tcPr>
          <w:p w14:paraId="4867EE8B" w14:textId="77777777" w:rsidR="00813336" w:rsidRPr="00305A00" w:rsidRDefault="00813336" w:rsidP="00C5458A">
            <w:pPr>
              <w:jc w:val="both"/>
              <w:rPr>
                <w:sz w:val="20"/>
                <w:szCs w:val="20"/>
              </w:rPr>
            </w:pPr>
          </w:p>
        </w:tc>
      </w:tr>
      <w:tr w:rsidR="00072CA1" w:rsidRPr="00305A00" w14:paraId="6FE7618D" w14:textId="77777777" w:rsidTr="00754B70">
        <w:trPr>
          <w:tblHeader/>
        </w:trPr>
        <w:tc>
          <w:tcPr>
            <w:tcW w:w="1112" w:type="pct"/>
            <w:vMerge/>
            <w:vAlign w:val="center"/>
          </w:tcPr>
          <w:p w14:paraId="1C124D93" w14:textId="77777777" w:rsidR="00813336" w:rsidRPr="00305A00" w:rsidRDefault="00813336" w:rsidP="00C5458A">
            <w:pPr>
              <w:jc w:val="center"/>
              <w:rPr>
                <w:sz w:val="20"/>
                <w:szCs w:val="20"/>
              </w:rPr>
            </w:pPr>
          </w:p>
        </w:tc>
        <w:tc>
          <w:tcPr>
            <w:tcW w:w="513" w:type="pct"/>
            <w:shd w:val="clear" w:color="auto" w:fill="D9D9D9"/>
            <w:vAlign w:val="center"/>
          </w:tcPr>
          <w:p w14:paraId="0536AE56" w14:textId="77777777" w:rsidR="00813336" w:rsidRPr="00305A00" w:rsidRDefault="00813336" w:rsidP="00C5458A">
            <w:pPr>
              <w:jc w:val="center"/>
              <w:rPr>
                <w:b/>
                <w:sz w:val="20"/>
                <w:szCs w:val="20"/>
              </w:rPr>
            </w:pPr>
            <w:r w:rsidRPr="00305A00">
              <w:rPr>
                <w:b/>
                <w:sz w:val="20"/>
                <w:szCs w:val="20"/>
              </w:rPr>
              <w:t>минимум</w:t>
            </w:r>
          </w:p>
        </w:tc>
        <w:tc>
          <w:tcPr>
            <w:tcW w:w="409" w:type="pct"/>
            <w:shd w:val="clear" w:color="auto" w:fill="D9D9D9"/>
            <w:vAlign w:val="center"/>
          </w:tcPr>
          <w:p w14:paraId="1DCAD9FC" w14:textId="77777777" w:rsidR="00813336" w:rsidRPr="00305A00" w:rsidRDefault="00813336" w:rsidP="00C5458A">
            <w:pPr>
              <w:jc w:val="center"/>
              <w:rPr>
                <w:b/>
                <w:sz w:val="20"/>
                <w:szCs w:val="20"/>
              </w:rPr>
            </w:pPr>
            <w:r w:rsidRPr="00305A00">
              <w:rPr>
                <w:b/>
                <w:sz w:val="20"/>
                <w:szCs w:val="20"/>
              </w:rPr>
              <w:t>максимум</w:t>
            </w:r>
          </w:p>
        </w:tc>
        <w:tc>
          <w:tcPr>
            <w:tcW w:w="513" w:type="pct"/>
            <w:shd w:val="clear" w:color="auto" w:fill="D9D9D9"/>
            <w:vAlign w:val="center"/>
          </w:tcPr>
          <w:p w14:paraId="0A1949A1" w14:textId="77777777" w:rsidR="00813336" w:rsidRPr="00305A00" w:rsidRDefault="00813336" w:rsidP="00C5458A">
            <w:pPr>
              <w:jc w:val="center"/>
              <w:rPr>
                <w:b/>
                <w:sz w:val="20"/>
                <w:szCs w:val="20"/>
              </w:rPr>
            </w:pPr>
            <w:r w:rsidRPr="00305A00">
              <w:rPr>
                <w:b/>
                <w:sz w:val="20"/>
                <w:szCs w:val="20"/>
              </w:rPr>
              <w:t>минимум</w:t>
            </w:r>
          </w:p>
        </w:tc>
        <w:tc>
          <w:tcPr>
            <w:tcW w:w="409" w:type="pct"/>
            <w:shd w:val="clear" w:color="auto" w:fill="D9D9D9"/>
            <w:vAlign w:val="center"/>
          </w:tcPr>
          <w:p w14:paraId="072A57FE" w14:textId="77777777" w:rsidR="00813336" w:rsidRPr="00305A00" w:rsidRDefault="00813336" w:rsidP="00C5458A">
            <w:pPr>
              <w:jc w:val="center"/>
              <w:rPr>
                <w:b/>
                <w:sz w:val="20"/>
                <w:szCs w:val="20"/>
              </w:rPr>
            </w:pPr>
            <w:r w:rsidRPr="00305A00">
              <w:rPr>
                <w:b/>
                <w:sz w:val="20"/>
                <w:szCs w:val="20"/>
              </w:rPr>
              <w:t>максимум</w:t>
            </w:r>
          </w:p>
        </w:tc>
        <w:tc>
          <w:tcPr>
            <w:tcW w:w="722" w:type="pct"/>
            <w:vMerge/>
          </w:tcPr>
          <w:p w14:paraId="7E7E6F14" w14:textId="77777777" w:rsidR="00813336" w:rsidRPr="00305A00" w:rsidRDefault="00813336" w:rsidP="00C5458A">
            <w:pPr>
              <w:jc w:val="both"/>
              <w:rPr>
                <w:sz w:val="20"/>
                <w:szCs w:val="20"/>
              </w:rPr>
            </w:pPr>
          </w:p>
        </w:tc>
        <w:tc>
          <w:tcPr>
            <w:tcW w:w="605" w:type="pct"/>
            <w:vMerge/>
          </w:tcPr>
          <w:p w14:paraId="5378613A" w14:textId="77777777" w:rsidR="00813336" w:rsidRPr="00305A00" w:rsidRDefault="00813336" w:rsidP="00C5458A">
            <w:pPr>
              <w:jc w:val="both"/>
              <w:rPr>
                <w:sz w:val="20"/>
                <w:szCs w:val="20"/>
              </w:rPr>
            </w:pPr>
          </w:p>
        </w:tc>
        <w:tc>
          <w:tcPr>
            <w:tcW w:w="717" w:type="pct"/>
            <w:vMerge/>
          </w:tcPr>
          <w:p w14:paraId="4C36DDCA" w14:textId="77777777" w:rsidR="00813336" w:rsidRPr="00305A00" w:rsidRDefault="00813336" w:rsidP="00C5458A">
            <w:pPr>
              <w:jc w:val="both"/>
              <w:rPr>
                <w:sz w:val="20"/>
                <w:szCs w:val="20"/>
              </w:rPr>
            </w:pPr>
          </w:p>
        </w:tc>
      </w:tr>
      <w:tr w:rsidR="00072CA1" w:rsidRPr="00305A00" w14:paraId="1383A670" w14:textId="77777777" w:rsidTr="005139C9">
        <w:tc>
          <w:tcPr>
            <w:tcW w:w="5000" w:type="pct"/>
            <w:gridSpan w:val="8"/>
            <w:shd w:val="clear" w:color="auto" w:fill="F2F2F2"/>
          </w:tcPr>
          <w:p w14:paraId="1A964FE4" w14:textId="77777777" w:rsidR="00813336" w:rsidRPr="00305A00" w:rsidRDefault="00813336" w:rsidP="00C5458A">
            <w:pPr>
              <w:jc w:val="center"/>
              <w:rPr>
                <w:b/>
                <w:sz w:val="20"/>
                <w:szCs w:val="20"/>
              </w:rPr>
            </w:pPr>
            <w:r w:rsidRPr="00305A00">
              <w:rPr>
                <w:b/>
                <w:i/>
                <w:sz w:val="20"/>
                <w:szCs w:val="20"/>
              </w:rPr>
              <w:t>Основные виды разрешенного использования</w:t>
            </w:r>
          </w:p>
        </w:tc>
      </w:tr>
      <w:tr w:rsidR="00072CA1" w:rsidRPr="00305A00" w14:paraId="6A9BD5D3" w14:textId="77777777" w:rsidTr="00754B70">
        <w:trPr>
          <w:trHeight w:val="510"/>
        </w:trPr>
        <w:tc>
          <w:tcPr>
            <w:tcW w:w="1112" w:type="pct"/>
            <w:vAlign w:val="center"/>
          </w:tcPr>
          <w:p w14:paraId="3C94CA8A" w14:textId="77777777" w:rsidR="00FE3706" w:rsidRPr="00305A00" w:rsidRDefault="00FE3706" w:rsidP="008D15B1">
            <w:pPr>
              <w:rPr>
                <w:sz w:val="20"/>
                <w:szCs w:val="20"/>
              </w:rPr>
            </w:pPr>
            <w:r w:rsidRPr="00305A00">
              <w:rPr>
                <w:sz w:val="20"/>
                <w:szCs w:val="20"/>
              </w:rPr>
              <w:t>Для индивидуального жилищного строительства (код 2.1)</w:t>
            </w:r>
          </w:p>
        </w:tc>
        <w:tc>
          <w:tcPr>
            <w:tcW w:w="513" w:type="pct"/>
            <w:vAlign w:val="center"/>
          </w:tcPr>
          <w:p w14:paraId="332ADE49" w14:textId="5E0698CA" w:rsidR="00FE3706" w:rsidRPr="00305A00" w:rsidRDefault="003A2A3B" w:rsidP="00C5458A">
            <w:pPr>
              <w:jc w:val="center"/>
              <w:rPr>
                <w:sz w:val="20"/>
                <w:szCs w:val="20"/>
              </w:rPr>
            </w:pPr>
            <w:r w:rsidRPr="00305A00">
              <w:rPr>
                <w:sz w:val="20"/>
                <w:szCs w:val="20"/>
              </w:rPr>
              <w:t>600</w:t>
            </w:r>
            <w:r w:rsidRPr="00305A00">
              <w:rPr>
                <w:rStyle w:val="ab"/>
                <w:sz w:val="20"/>
                <w:szCs w:val="20"/>
              </w:rPr>
              <w:footnoteReference w:id="2"/>
            </w:r>
          </w:p>
        </w:tc>
        <w:tc>
          <w:tcPr>
            <w:tcW w:w="409" w:type="pct"/>
            <w:vAlign w:val="center"/>
          </w:tcPr>
          <w:p w14:paraId="0E9E5B4F" w14:textId="56F88BB0" w:rsidR="00FE3706" w:rsidRPr="00305A00" w:rsidRDefault="003A2A3B" w:rsidP="00C5458A">
            <w:pPr>
              <w:jc w:val="center"/>
              <w:rPr>
                <w:sz w:val="20"/>
                <w:szCs w:val="20"/>
              </w:rPr>
            </w:pPr>
            <w:r w:rsidRPr="00305A00">
              <w:rPr>
                <w:sz w:val="20"/>
                <w:szCs w:val="20"/>
              </w:rPr>
              <w:t>2500</w:t>
            </w:r>
          </w:p>
        </w:tc>
        <w:tc>
          <w:tcPr>
            <w:tcW w:w="513" w:type="pct"/>
            <w:vAlign w:val="center"/>
          </w:tcPr>
          <w:p w14:paraId="6C218F6F" w14:textId="67E2DFBE" w:rsidR="00FE3706" w:rsidRPr="00305A00" w:rsidRDefault="003A2A3B" w:rsidP="00C5458A">
            <w:pPr>
              <w:jc w:val="center"/>
              <w:rPr>
                <w:sz w:val="20"/>
                <w:szCs w:val="20"/>
              </w:rPr>
            </w:pPr>
            <w:r w:rsidRPr="00305A00">
              <w:rPr>
                <w:sz w:val="20"/>
                <w:szCs w:val="20"/>
              </w:rPr>
              <w:t>6</w:t>
            </w:r>
          </w:p>
        </w:tc>
        <w:tc>
          <w:tcPr>
            <w:tcW w:w="409" w:type="pct"/>
            <w:vAlign w:val="center"/>
          </w:tcPr>
          <w:p w14:paraId="5E8875D5" w14:textId="77777777" w:rsidR="00FE3706" w:rsidRPr="00305A00" w:rsidRDefault="00FE3706" w:rsidP="00C5458A">
            <w:pPr>
              <w:jc w:val="center"/>
              <w:rPr>
                <w:sz w:val="20"/>
                <w:szCs w:val="20"/>
              </w:rPr>
            </w:pPr>
            <w:r w:rsidRPr="00305A00">
              <w:rPr>
                <w:sz w:val="20"/>
                <w:szCs w:val="20"/>
              </w:rPr>
              <w:t>100</w:t>
            </w:r>
          </w:p>
        </w:tc>
        <w:tc>
          <w:tcPr>
            <w:tcW w:w="722" w:type="pct"/>
            <w:vAlign w:val="center"/>
          </w:tcPr>
          <w:p w14:paraId="341D446C" w14:textId="77777777" w:rsidR="00FE3706" w:rsidRPr="00305A00" w:rsidRDefault="00FE3706" w:rsidP="00C5458A">
            <w:pPr>
              <w:jc w:val="center"/>
              <w:rPr>
                <w:sz w:val="20"/>
                <w:szCs w:val="20"/>
              </w:rPr>
            </w:pPr>
            <w:r w:rsidRPr="00305A00">
              <w:rPr>
                <w:sz w:val="20"/>
                <w:szCs w:val="20"/>
              </w:rPr>
              <w:t>3</w:t>
            </w:r>
          </w:p>
        </w:tc>
        <w:tc>
          <w:tcPr>
            <w:tcW w:w="605" w:type="pct"/>
            <w:vAlign w:val="center"/>
          </w:tcPr>
          <w:p w14:paraId="61D6A71E" w14:textId="10A45CF9" w:rsidR="00FE3706" w:rsidRPr="00305A00" w:rsidRDefault="003A2A3B" w:rsidP="004F181A">
            <w:pPr>
              <w:jc w:val="center"/>
              <w:rPr>
                <w:sz w:val="20"/>
                <w:szCs w:val="20"/>
              </w:rPr>
            </w:pPr>
            <w:r w:rsidRPr="00305A00">
              <w:rPr>
                <w:sz w:val="20"/>
                <w:szCs w:val="20"/>
              </w:rPr>
              <w:t>1</w:t>
            </w:r>
          </w:p>
        </w:tc>
        <w:tc>
          <w:tcPr>
            <w:tcW w:w="717" w:type="pct"/>
            <w:vAlign w:val="center"/>
          </w:tcPr>
          <w:p w14:paraId="02D61979" w14:textId="77777777" w:rsidR="00FE3706" w:rsidRPr="00305A00" w:rsidRDefault="00FE3706" w:rsidP="00C5458A">
            <w:pPr>
              <w:jc w:val="center"/>
              <w:rPr>
                <w:sz w:val="20"/>
                <w:szCs w:val="20"/>
              </w:rPr>
            </w:pPr>
            <w:r w:rsidRPr="00305A00">
              <w:rPr>
                <w:sz w:val="20"/>
                <w:szCs w:val="20"/>
              </w:rPr>
              <w:t>60</w:t>
            </w:r>
          </w:p>
        </w:tc>
      </w:tr>
      <w:tr w:rsidR="00072CA1" w:rsidRPr="00305A00" w14:paraId="69877DF6" w14:textId="77777777" w:rsidTr="00754B70">
        <w:trPr>
          <w:trHeight w:val="722"/>
        </w:trPr>
        <w:tc>
          <w:tcPr>
            <w:tcW w:w="1112" w:type="pct"/>
            <w:vAlign w:val="center"/>
          </w:tcPr>
          <w:p w14:paraId="7766F98F" w14:textId="77777777" w:rsidR="00FE3706" w:rsidRPr="00305A00" w:rsidRDefault="00FE3706" w:rsidP="008D15B1">
            <w:pPr>
              <w:rPr>
                <w:sz w:val="20"/>
                <w:szCs w:val="20"/>
              </w:rPr>
            </w:pPr>
            <w:r w:rsidRPr="00305A00">
              <w:rPr>
                <w:sz w:val="20"/>
                <w:szCs w:val="20"/>
                <w:shd w:val="clear" w:color="auto" w:fill="FFFFFF"/>
              </w:rPr>
              <w:t>Для ведения личного подсобного хозяйства (приусадебный земельный участок) (код 2.2)</w:t>
            </w:r>
          </w:p>
        </w:tc>
        <w:tc>
          <w:tcPr>
            <w:tcW w:w="513" w:type="pct"/>
            <w:vAlign w:val="center"/>
          </w:tcPr>
          <w:p w14:paraId="4480E819" w14:textId="5F28159C" w:rsidR="00FE3706" w:rsidRPr="00305A00" w:rsidRDefault="00C35862" w:rsidP="000614A7">
            <w:pPr>
              <w:jc w:val="center"/>
              <w:rPr>
                <w:sz w:val="20"/>
                <w:szCs w:val="20"/>
              </w:rPr>
            </w:pPr>
            <w:r w:rsidRPr="00305A00">
              <w:rPr>
                <w:sz w:val="20"/>
                <w:szCs w:val="20"/>
              </w:rPr>
              <w:t>1</w:t>
            </w:r>
            <w:r w:rsidR="003A2A3B" w:rsidRPr="00305A00">
              <w:rPr>
                <w:sz w:val="20"/>
                <w:szCs w:val="20"/>
              </w:rPr>
              <w:t>00</w:t>
            </w:r>
            <w:r w:rsidR="003A2A3B" w:rsidRPr="00305A00">
              <w:rPr>
                <w:sz w:val="20"/>
                <w:szCs w:val="20"/>
                <w:vertAlign w:val="superscript"/>
              </w:rPr>
              <w:t>2</w:t>
            </w:r>
          </w:p>
        </w:tc>
        <w:tc>
          <w:tcPr>
            <w:tcW w:w="409" w:type="pct"/>
            <w:vAlign w:val="center"/>
          </w:tcPr>
          <w:p w14:paraId="2054D862" w14:textId="297F1228" w:rsidR="00FE3706" w:rsidRPr="00305A00" w:rsidRDefault="003A2A3B" w:rsidP="000614A7">
            <w:pPr>
              <w:jc w:val="center"/>
              <w:rPr>
                <w:sz w:val="20"/>
                <w:szCs w:val="20"/>
              </w:rPr>
            </w:pPr>
            <w:r w:rsidRPr="00305A00">
              <w:rPr>
                <w:sz w:val="20"/>
                <w:szCs w:val="20"/>
              </w:rPr>
              <w:t>5000</w:t>
            </w:r>
          </w:p>
        </w:tc>
        <w:tc>
          <w:tcPr>
            <w:tcW w:w="513" w:type="pct"/>
            <w:vAlign w:val="center"/>
          </w:tcPr>
          <w:p w14:paraId="71FDDE26" w14:textId="52B0AD4F" w:rsidR="00FE3706" w:rsidRPr="00305A00" w:rsidRDefault="00C35862" w:rsidP="000614A7">
            <w:pPr>
              <w:jc w:val="center"/>
              <w:rPr>
                <w:sz w:val="20"/>
                <w:szCs w:val="20"/>
              </w:rPr>
            </w:pPr>
            <w:r w:rsidRPr="00305A00">
              <w:rPr>
                <w:sz w:val="20"/>
                <w:szCs w:val="20"/>
              </w:rPr>
              <w:t>1</w:t>
            </w:r>
          </w:p>
        </w:tc>
        <w:tc>
          <w:tcPr>
            <w:tcW w:w="409" w:type="pct"/>
            <w:vAlign w:val="center"/>
          </w:tcPr>
          <w:p w14:paraId="33403AA3" w14:textId="77777777" w:rsidR="00FE3706" w:rsidRPr="00305A00" w:rsidRDefault="00FE3706" w:rsidP="000614A7">
            <w:pPr>
              <w:jc w:val="center"/>
              <w:rPr>
                <w:sz w:val="20"/>
                <w:szCs w:val="20"/>
              </w:rPr>
            </w:pPr>
            <w:r w:rsidRPr="00305A00">
              <w:rPr>
                <w:sz w:val="20"/>
                <w:szCs w:val="20"/>
              </w:rPr>
              <w:t>100</w:t>
            </w:r>
          </w:p>
        </w:tc>
        <w:tc>
          <w:tcPr>
            <w:tcW w:w="722" w:type="pct"/>
            <w:vAlign w:val="center"/>
          </w:tcPr>
          <w:p w14:paraId="4216492B" w14:textId="77777777" w:rsidR="00FE3706" w:rsidRPr="00305A00" w:rsidRDefault="00FE3706" w:rsidP="00C5458A">
            <w:pPr>
              <w:jc w:val="center"/>
              <w:rPr>
                <w:sz w:val="20"/>
                <w:szCs w:val="20"/>
              </w:rPr>
            </w:pPr>
            <w:r w:rsidRPr="00305A00">
              <w:rPr>
                <w:sz w:val="20"/>
                <w:szCs w:val="20"/>
              </w:rPr>
              <w:t>3</w:t>
            </w:r>
          </w:p>
        </w:tc>
        <w:tc>
          <w:tcPr>
            <w:tcW w:w="605" w:type="pct"/>
            <w:vAlign w:val="center"/>
          </w:tcPr>
          <w:p w14:paraId="6C01DB2C" w14:textId="77777777" w:rsidR="00FE3706" w:rsidRPr="00305A00" w:rsidRDefault="00FE3706" w:rsidP="00C5458A">
            <w:pPr>
              <w:jc w:val="center"/>
              <w:rPr>
                <w:sz w:val="20"/>
                <w:szCs w:val="20"/>
              </w:rPr>
            </w:pPr>
            <w:r w:rsidRPr="00305A00">
              <w:rPr>
                <w:sz w:val="20"/>
                <w:szCs w:val="20"/>
              </w:rPr>
              <w:t>5/3</w:t>
            </w:r>
          </w:p>
        </w:tc>
        <w:tc>
          <w:tcPr>
            <w:tcW w:w="717" w:type="pct"/>
            <w:vAlign w:val="center"/>
          </w:tcPr>
          <w:p w14:paraId="1E421E0C" w14:textId="77777777" w:rsidR="00FE3706" w:rsidRPr="00305A00" w:rsidRDefault="00FE3706" w:rsidP="00C5458A">
            <w:pPr>
              <w:jc w:val="center"/>
              <w:rPr>
                <w:sz w:val="20"/>
                <w:szCs w:val="20"/>
              </w:rPr>
            </w:pPr>
            <w:r w:rsidRPr="00305A00">
              <w:rPr>
                <w:sz w:val="20"/>
                <w:szCs w:val="20"/>
              </w:rPr>
              <w:t>60</w:t>
            </w:r>
          </w:p>
        </w:tc>
      </w:tr>
      <w:tr w:rsidR="001D0204" w:rsidRPr="00305A00" w14:paraId="691FE57A" w14:textId="77777777" w:rsidTr="00754B70">
        <w:trPr>
          <w:trHeight w:val="722"/>
        </w:trPr>
        <w:tc>
          <w:tcPr>
            <w:tcW w:w="1112" w:type="pct"/>
            <w:vAlign w:val="center"/>
          </w:tcPr>
          <w:p w14:paraId="02B6B6B2" w14:textId="1A253FF2" w:rsidR="001D0204" w:rsidRPr="00305A00" w:rsidRDefault="001D0204" w:rsidP="006216C7">
            <w:pPr>
              <w:rPr>
                <w:sz w:val="20"/>
                <w:szCs w:val="20"/>
                <w:shd w:val="clear" w:color="auto" w:fill="FFFFFF"/>
              </w:rPr>
            </w:pPr>
            <w:r w:rsidRPr="00305A00">
              <w:rPr>
                <w:sz w:val="20"/>
                <w:szCs w:val="20"/>
                <w:shd w:val="clear" w:color="auto" w:fill="FFFFFF"/>
              </w:rPr>
              <w:lastRenderedPageBreak/>
              <w:t>Блокированная жилая застройка (код 2.</w:t>
            </w:r>
            <w:r w:rsidR="006216C7" w:rsidRPr="00305A00">
              <w:rPr>
                <w:sz w:val="20"/>
                <w:szCs w:val="20"/>
                <w:shd w:val="clear" w:color="auto" w:fill="FFFFFF"/>
              </w:rPr>
              <w:t>3</w:t>
            </w:r>
            <w:r w:rsidRPr="00305A00">
              <w:rPr>
                <w:sz w:val="20"/>
                <w:szCs w:val="20"/>
                <w:shd w:val="clear" w:color="auto" w:fill="FFFFFF"/>
              </w:rPr>
              <w:t>)</w:t>
            </w:r>
          </w:p>
        </w:tc>
        <w:tc>
          <w:tcPr>
            <w:tcW w:w="513" w:type="pct"/>
            <w:vAlign w:val="center"/>
          </w:tcPr>
          <w:p w14:paraId="368B7E5E" w14:textId="07321742" w:rsidR="001D0204" w:rsidRPr="00305A00" w:rsidRDefault="003A2A3B" w:rsidP="000614A7">
            <w:pPr>
              <w:jc w:val="center"/>
              <w:rPr>
                <w:sz w:val="20"/>
                <w:szCs w:val="20"/>
              </w:rPr>
            </w:pPr>
            <w:r w:rsidRPr="00305A00">
              <w:rPr>
                <w:sz w:val="20"/>
                <w:szCs w:val="20"/>
              </w:rPr>
              <w:t>200</w:t>
            </w:r>
          </w:p>
        </w:tc>
        <w:tc>
          <w:tcPr>
            <w:tcW w:w="409" w:type="pct"/>
            <w:vAlign w:val="center"/>
          </w:tcPr>
          <w:p w14:paraId="207B9C5E" w14:textId="27B2E1BF" w:rsidR="001D0204" w:rsidRPr="00305A00" w:rsidRDefault="003A2A3B" w:rsidP="000614A7">
            <w:pPr>
              <w:jc w:val="center"/>
              <w:rPr>
                <w:sz w:val="20"/>
                <w:szCs w:val="20"/>
              </w:rPr>
            </w:pPr>
            <w:r w:rsidRPr="00305A00">
              <w:rPr>
                <w:sz w:val="20"/>
                <w:szCs w:val="20"/>
              </w:rPr>
              <w:t>2000</w:t>
            </w:r>
          </w:p>
        </w:tc>
        <w:tc>
          <w:tcPr>
            <w:tcW w:w="513" w:type="pct"/>
            <w:vAlign w:val="center"/>
          </w:tcPr>
          <w:p w14:paraId="412A7FD1" w14:textId="148B1AA8" w:rsidR="001D0204" w:rsidRPr="00305A00" w:rsidRDefault="003A2A3B" w:rsidP="000614A7">
            <w:pPr>
              <w:jc w:val="center"/>
              <w:rPr>
                <w:sz w:val="20"/>
                <w:szCs w:val="20"/>
              </w:rPr>
            </w:pPr>
            <w:r w:rsidRPr="00305A00">
              <w:rPr>
                <w:sz w:val="20"/>
                <w:szCs w:val="20"/>
              </w:rPr>
              <w:t>10</w:t>
            </w:r>
          </w:p>
        </w:tc>
        <w:tc>
          <w:tcPr>
            <w:tcW w:w="409" w:type="pct"/>
            <w:vAlign w:val="center"/>
          </w:tcPr>
          <w:p w14:paraId="16763B36" w14:textId="378A5056" w:rsidR="001D0204" w:rsidRPr="00305A00" w:rsidRDefault="003A2A3B" w:rsidP="000614A7">
            <w:pPr>
              <w:jc w:val="center"/>
              <w:rPr>
                <w:sz w:val="20"/>
                <w:szCs w:val="20"/>
              </w:rPr>
            </w:pPr>
            <w:r w:rsidRPr="00305A00">
              <w:rPr>
                <w:sz w:val="20"/>
                <w:szCs w:val="20"/>
              </w:rPr>
              <w:t>200</w:t>
            </w:r>
          </w:p>
        </w:tc>
        <w:tc>
          <w:tcPr>
            <w:tcW w:w="722" w:type="pct"/>
            <w:vAlign w:val="center"/>
          </w:tcPr>
          <w:p w14:paraId="50CA48A1" w14:textId="5038BAA6" w:rsidR="001D0204" w:rsidRPr="00305A00" w:rsidRDefault="003A2A3B" w:rsidP="00C5458A">
            <w:pPr>
              <w:jc w:val="center"/>
              <w:rPr>
                <w:sz w:val="20"/>
                <w:szCs w:val="20"/>
              </w:rPr>
            </w:pPr>
            <w:r w:rsidRPr="00305A00">
              <w:rPr>
                <w:sz w:val="20"/>
                <w:szCs w:val="20"/>
              </w:rPr>
              <w:t>3</w:t>
            </w:r>
          </w:p>
        </w:tc>
        <w:tc>
          <w:tcPr>
            <w:tcW w:w="605" w:type="pct"/>
            <w:vAlign w:val="center"/>
          </w:tcPr>
          <w:p w14:paraId="7B51234C" w14:textId="2B5D501E" w:rsidR="001D0204" w:rsidRPr="00305A00" w:rsidRDefault="003A2A3B" w:rsidP="00C5458A">
            <w:pPr>
              <w:jc w:val="center"/>
              <w:rPr>
                <w:sz w:val="20"/>
                <w:szCs w:val="20"/>
              </w:rPr>
            </w:pPr>
            <w:r w:rsidRPr="00305A00">
              <w:rPr>
                <w:sz w:val="20"/>
                <w:szCs w:val="20"/>
              </w:rPr>
              <w:t>1</w:t>
            </w:r>
          </w:p>
        </w:tc>
        <w:tc>
          <w:tcPr>
            <w:tcW w:w="717" w:type="pct"/>
            <w:vAlign w:val="center"/>
          </w:tcPr>
          <w:p w14:paraId="72C42081" w14:textId="35D75243" w:rsidR="001D0204" w:rsidRPr="00305A00" w:rsidRDefault="003A2A3B" w:rsidP="00C5458A">
            <w:pPr>
              <w:jc w:val="center"/>
              <w:rPr>
                <w:sz w:val="20"/>
                <w:szCs w:val="20"/>
              </w:rPr>
            </w:pPr>
            <w:r w:rsidRPr="00305A00">
              <w:rPr>
                <w:sz w:val="20"/>
                <w:szCs w:val="20"/>
              </w:rPr>
              <w:t>60</w:t>
            </w:r>
          </w:p>
        </w:tc>
      </w:tr>
      <w:tr w:rsidR="00754B70" w:rsidRPr="00305A00" w14:paraId="70445DC9" w14:textId="77777777" w:rsidTr="00754B70">
        <w:trPr>
          <w:trHeight w:val="608"/>
        </w:trPr>
        <w:tc>
          <w:tcPr>
            <w:tcW w:w="1112" w:type="pct"/>
            <w:vAlign w:val="center"/>
          </w:tcPr>
          <w:p w14:paraId="0268E9B6" w14:textId="3369D852" w:rsidR="00754B70" w:rsidRPr="00305A00" w:rsidRDefault="00754B70" w:rsidP="008D15B1">
            <w:pPr>
              <w:rPr>
                <w:sz w:val="20"/>
                <w:szCs w:val="20"/>
                <w:shd w:val="clear" w:color="auto" w:fill="FFFFFF"/>
              </w:rPr>
            </w:pPr>
            <w:r w:rsidRPr="00305A00">
              <w:rPr>
                <w:sz w:val="20"/>
                <w:szCs w:val="20"/>
                <w:shd w:val="clear" w:color="auto" w:fill="FFFFFF"/>
              </w:rPr>
              <w:t>Земельные участки (территории) общего пользования (код 12.0)</w:t>
            </w:r>
            <w:r w:rsidRPr="00305A00">
              <w:rPr>
                <w:rStyle w:val="ab"/>
                <w:sz w:val="20"/>
                <w:szCs w:val="20"/>
                <w:shd w:val="clear" w:color="auto" w:fill="FFFFFF"/>
              </w:rPr>
              <w:footnoteReference w:id="3"/>
            </w:r>
          </w:p>
        </w:tc>
        <w:tc>
          <w:tcPr>
            <w:tcW w:w="3888" w:type="pct"/>
            <w:gridSpan w:val="7"/>
            <w:vAlign w:val="center"/>
          </w:tcPr>
          <w:p w14:paraId="0A155AAD" w14:textId="71DECB47" w:rsidR="00754B70" w:rsidRPr="00305A00" w:rsidRDefault="00754B70" w:rsidP="00C5458A">
            <w:pPr>
              <w:jc w:val="center"/>
              <w:rPr>
                <w:sz w:val="20"/>
                <w:szCs w:val="20"/>
              </w:rPr>
            </w:pPr>
            <w:r w:rsidRPr="003F4670">
              <w:rPr>
                <w:sz w:val="20"/>
                <w:szCs w:val="20"/>
              </w:rPr>
              <w:t>не подлежат установлению</w:t>
            </w:r>
          </w:p>
        </w:tc>
      </w:tr>
      <w:tr w:rsidR="00D11EB2" w:rsidRPr="00305A00" w14:paraId="65400518" w14:textId="77777777" w:rsidTr="00754B70">
        <w:trPr>
          <w:trHeight w:val="362"/>
        </w:trPr>
        <w:tc>
          <w:tcPr>
            <w:tcW w:w="1112" w:type="pct"/>
            <w:vAlign w:val="center"/>
          </w:tcPr>
          <w:p w14:paraId="21220EF4" w14:textId="44A9F819" w:rsidR="00D11EB2" w:rsidRPr="00305A00" w:rsidRDefault="00D11EB2" w:rsidP="00D11EB2">
            <w:pPr>
              <w:rPr>
                <w:sz w:val="20"/>
                <w:szCs w:val="20"/>
                <w:shd w:val="clear" w:color="auto" w:fill="FFFFFF"/>
              </w:rPr>
            </w:pPr>
            <w:r w:rsidRPr="00305A00">
              <w:rPr>
                <w:sz w:val="20"/>
                <w:szCs w:val="20"/>
                <w:shd w:val="clear" w:color="auto" w:fill="FFFFFF"/>
              </w:rPr>
              <w:t>Ведение огородничества (код 13.1)</w:t>
            </w:r>
          </w:p>
        </w:tc>
        <w:tc>
          <w:tcPr>
            <w:tcW w:w="513" w:type="pct"/>
            <w:vAlign w:val="center"/>
          </w:tcPr>
          <w:p w14:paraId="32A458EB" w14:textId="47AEDFA3" w:rsidR="00D11EB2" w:rsidRPr="00305A00" w:rsidRDefault="00754B70" w:rsidP="00D11EB2">
            <w:pPr>
              <w:jc w:val="center"/>
              <w:rPr>
                <w:sz w:val="20"/>
                <w:szCs w:val="20"/>
              </w:rPr>
            </w:pPr>
            <w:r w:rsidRPr="003F4670">
              <w:rPr>
                <w:sz w:val="20"/>
                <w:szCs w:val="20"/>
              </w:rPr>
              <w:t>не подлежат установлению</w:t>
            </w:r>
          </w:p>
        </w:tc>
        <w:tc>
          <w:tcPr>
            <w:tcW w:w="409" w:type="pct"/>
            <w:vAlign w:val="center"/>
          </w:tcPr>
          <w:p w14:paraId="65F404A3" w14:textId="11CF74D9" w:rsidR="00D11EB2" w:rsidRPr="00305A00" w:rsidRDefault="005C13F4" w:rsidP="00D11EB2">
            <w:pPr>
              <w:jc w:val="center"/>
              <w:rPr>
                <w:sz w:val="20"/>
                <w:szCs w:val="20"/>
              </w:rPr>
            </w:pPr>
            <w:r w:rsidRPr="00305A00">
              <w:rPr>
                <w:sz w:val="20"/>
                <w:szCs w:val="20"/>
              </w:rPr>
              <w:t>1</w:t>
            </w:r>
            <w:r w:rsidR="00AD66A4" w:rsidRPr="00305A00">
              <w:rPr>
                <w:sz w:val="20"/>
                <w:szCs w:val="20"/>
              </w:rPr>
              <w:t>00</w:t>
            </w:r>
          </w:p>
        </w:tc>
        <w:tc>
          <w:tcPr>
            <w:tcW w:w="513" w:type="pct"/>
            <w:vAlign w:val="center"/>
          </w:tcPr>
          <w:p w14:paraId="5D62D62D" w14:textId="41DD863C" w:rsidR="00D11EB2" w:rsidRPr="00305A00" w:rsidRDefault="00754B70" w:rsidP="00D11EB2">
            <w:pPr>
              <w:jc w:val="center"/>
              <w:rPr>
                <w:sz w:val="20"/>
                <w:szCs w:val="20"/>
              </w:rPr>
            </w:pPr>
            <w:r w:rsidRPr="003F4670">
              <w:rPr>
                <w:sz w:val="20"/>
                <w:szCs w:val="20"/>
              </w:rPr>
              <w:t>не подлежат установлению</w:t>
            </w:r>
          </w:p>
        </w:tc>
        <w:tc>
          <w:tcPr>
            <w:tcW w:w="409" w:type="pct"/>
            <w:vAlign w:val="center"/>
          </w:tcPr>
          <w:p w14:paraId="33BF6AF1" w14:textId="37661BB2" w:rsidR="00D11EB2" w:rsidRPr="00305A00" w:rsidRDefault="005C13F4" w:rsidP="00D11EB2">
            <w:pPr>
              <w:jc w:val="center"/>
              <w:rPr>
                <w:sz w:val="20"/>
                <w:szCs w:val="20"/>
              </w:rPr>
            </w:pPr>
            <w:r w:rsidRPr="00305A00">
              <w:rPr>
                <w:sz w:val="20"/>
                <w:szCs w:val="20"/>
              </w:rPr>
              <w:t>100</w:t>
            </w:r>
          </w:p>
        </w:tc>
        <w:tc>
          <w:tcPr>
            <w:tcW w:w="722" w:type="pct"/>
            <w:vAlign w:val="center"/>
          </w:tcPr>
          <w:p w14:paraId="51767D49" w14:textId="6DB7E5ED" w:rsidR="00D11EB2" w:rsidRPr="00305A00" w:rsidRDefault="00754B70" w:rsidP="00D11EB2">
            <w:pPr>
              <w:jc w:val="center"/>
              <w:rPr>
                <w:sz w:val="20"/>
                <w:szCs w:val="20"/>
              </w:rPr>
            </w:pPr>
            <w:r w:rsidRPr="003F4670">
              <w:rPr>
                <w:sz w:val="20"/>
                <w:szCs w:val="20"/>
              </w:rPr>
              <w:t>не подлежат установлению</w:t>
            </w:r>
          </w:p>
        </w:tc>
        <w:tc>
          <w:tcPr>
            <w:tcW w:w="605" w:type="pct"/>
            <w:vAlign w:val="center"/>
          </w:tcPr>
          <w:p w14:paraId="49B13C46" w14:textId="057D506C" w:rsidR="00D11EB2" w:rsidRPr="00305A00" w:rsidRDefault="00AD66A4" w:rsidP="00D11EB2">
            <w:pPr>
              <w:jc w:val="center"/>
              <w:rPr>
                <w:sz w:val="20"/>
                <w:szCs w:val="20"/>
              </w:rPr>
            </w:pPr>
            <w:r w:rsidRPr="00305A00">
              <w:rPr>
                <w:sz w:val="20"/>
                <w:szCs w:val="20"/>
              </w:rPr>
              <w:t>1</w:t>
            </w:r>
          </w:p>
        </w:tc>
        <w:tc>
          <w:tcPr>
            <w:tcW w:w="717" w:type="pct"/>
            <w:vAlign w:val="center"/>
          </w:tcPr>
          <w:p w14:paraId="2F6232B5" w14:textId="72234F8B" w:rsidR="00D11EB2" w:rsidRPr="00305A00" w:rsidRDefault="00754B70" w:rsidP="00D11EB2">
            <w:pPr>
              <w:jc w:val="center"/>
              <w:rPr>
                <w:sz w:val="20"/>
                <w:szCs w:val="20"/>
              </w:rPr>
            </w:pPr>
            <w:r w:rsidRPr="003F4670">
              <w:rPr>
                <w:sz w:val="20"/>
                <w:szCs w:val="20"/>
              </w:rPr>
              <w:t>не подлежат установлению</w:t>
            </w:r>
          </w:p>
        </w:tc>
      </w:tr>
      <w:tr w:rsidR="00D11EB2" w:rsidRPr="00305A00" w14:paraId="48F01043" w14:textId="77777777" w:rsidTr="00754B70">
        <w:trPr>
          <w:trHeight w:val="722"/>
        </w:trPr>
        <w:tc>
          <w:tcPr>
            <w:tcW w:w="1112" w:type="pct"/>
            <w:vAlign w:val="center"/>
          </w:tcPr>
          <w:p w14:paraId="080144AB" w14:textId="455B091D" w:rsidR="00D11EB2" w:rsidRPr="00305A00" w:rsidRDefault="00D11EB2" w:rsidP="00D11EB2">
            <w:pPr>
              <w:rPr>
                <w:sz w:val="20"/>
                <w:szCs w:val="20"/>
                <w:shd w:val="clear" w:color="auto" w:fill="FFFFFF"/>
              </w:rPr>
            </w:pPr>
            <w:r w:rsidRPr="00305A00">
              <w:rPr>
                <w:sz w:val="20"/>
                <w:szCs w:val="20"/>
                <w:shd w:val="clear" w:color="auto" w:fill="FFFFFF"/>
              </w:rPr>
              <w:t>Ведение садоводства (код 13.2)</w:t>
            </w:r>
          </w:p>
        </w:tc>
        <w:tc>
          <w:tcPr>
            <w:tcW w:w="513" w:type="pct"/>
            <w:vAlign w:val="center"/>
          </w:tcPr>
          <w:p w14:paraId="33B3FF81" w14:textId="7786BB1F" w:rsidR="00D11EB2" w:rsidRPr="00305A00" w:rsidRDefault="00AD66A4" w:rsidP="00D11EB2">
            <w:pPr>
              <w:jc w:val="center"/>
              <w:rPr>
                <w:sz w:val="20"/>
                <w:szCs w:val="20"/>
              </w:rPr>
            </w:pPr>
            <w:r w:rsidRPr="00305A00">
              <w:rPr>
                <w:sz w:val="20"/>
                <w:szCs w:val="20"/>
              </w:rPr>
              <w:t>600</w:t>
            </w:r>
          </w:p>
        </w:tc>
        <w:tc>
          <w:tcPr>
            <w:tcW w:w="409" w:type="pct"/>
            <w:vAlign w:val="center"/>
          </w:tcPr>
          <w:p w14:paraId="1B5DD839" w14:textId="06C589D4" w:rsidR="00D11EB2" w:rsidRPr="00305A00" w:rsidRDefault="00AD66A4" w:rsidP="00D11EB2">
            <w:pPr>
              <w:jc w:val="center"/>
              <w:rPr>
                <w:sz w:val="20"/>
                <w:szCs w:val="20"/>
              </w:rPr>
            </w:pPr>
            <w:r w:rsidRPr="00305A00">
              <w:rPr>
                <w:sz w:val="20"/>
                <w:szCs w:val="20"/>
              </w:rPr>
              <w:t>2500</w:t>
            </w:r>
          </w:p>
        </w:tc>
        <w:tc>
          <w:tcPr>
            <w:tcW w:w="513" w:type="pct"/>
            <w:vAlign w:val="center"/>
          </w:tcPr>
          <w:p w14:paraId="7A3CCCCF" w14:textId="63453D57" w:rsidR="00D11EB2" w:rsidRPr="00305A00" w:rsidRDefault="00AD66A4" w:rsidP="00D11EB2">
            <w:pPr>
              <w:jc w:val="center"/>
              <w:rPr>
                <w:sz w:val="20"/>
                <w:szCs w:val="20"/>
              </w:rPr>
            </w:pPr>
            <w:r w:rsidRPr="00305A00">
              <w:rPr>
                <w:sz w:val="20"/>
                <w:szCs w:val="20"/>
              </w:rPr>
              <w:t>6</w:t>
            </w:r>
          </w:p>
        </w:tc>
        <w:tc>
          <w:tcPr>
            <w:tcW w:w="409" w:type="pct"/>
            <w:vAlign w:val="center"/>
          </w:tcPr>
          <w:p w14:paraId="098A13B1" w14:textId="724F1CB4" w:rsidR="00D11EB2" w:rsidRPr="00305A00" w:rsidRDefault="00AD66A4" w:rsidP="00D11EB2">
            <w:pPr>
              <w:jc w:val="center"/>
              <w:rPr>
                <w:sz w:val="20"/>
                <w:szCs w:val="20"/>
              </w:rPr>
            </w:pPr>
            <w:r w:rsidRPr="00305A00">
              <w:rPr>
                <w:sz w:val="20"/>
                <w:szCs w:val="20"/>
              </w:rPr>
              <w:t>100</w:t>
            </w:r>
          </w:p>
        </w:tc>
        <w:tc>
          <w:tcPr>
            <w:tcW w:w="722" w:type="pct"/>
            <w:vAlign w:val="center"/>
          </w:tcPr>
          <w:p w14:paraId="112235C2" w14:textId="600D0705" w:rsidR="00D11EB2" w:rsidRPr="00305A00" w:rsidRDefault="00AD66A4" w:rsidP="00D11EB2">
            <w:pPr>
              <w:jc w:val="center"/>
              <w:rPr>
                <w:sz w:val="20"/>
                <w:szCs w:val="20"/>
              </w:rPr>
            </w:pPr>
            <w:r w:rsidRPr="00305A00">
              <w:rPr>
                <w:sz w:val="20"/>
                <w:szCs w:val="20"/>
              </w:rPr>
              <w:t>3</w:t>
            </w:r>
          </w:p>
        </w:tc>
        <w:tc>
          <w:tcPr>
            <w:tcW w:w="605" w:type="pct"/>
            <w:vAlign w:val="center"/>
          </w:tcPr>
          <w:p w14:paraId="68751FC0" w14:textId="6ED33EBA" w:rsidR="00D11EB2" w:rsidRPr="00305A00" w:rsidRDefault="00AD66A4" w:rsidP="00D11EB2">
            <w:pPr>
              <w:jc w:val="center"/>
              <w:rPr>
                <w:sz w:val="20"/>
                <w:szCs w:val="20"/>
              </w:rPr>
            </w:pPr>
            <w:r w:rsidRPr="00305A00">
              <w:rPr>
                <w:sz w:val="20"/>
                <w:szCs w:val="20"/>
              </w:rPr>
              <w:t>1</w:t>
            </w:r>
          </w:p>
        </w:tc>
        <w:tc>
          <w:tcPr>
            <w:tcW w:w="717" w:type="pct"/>
            <w:vAlign w:val="center"/>
          </w:tcPr>
          <w:p w14:paraId="70500581" w14:textId="391A65B3" w:rsidR="00D11EB2" w:rsidRPr="00305A00" w:rsidRDefault="00AD66A4" w:rsidP="00D11EB2">
            <w:pPr>
              <w:jc w:val="center"/>
              <w:rPr>
                <w:sz w:val="20"/>
                <w:szCs w:val="20"/>
              </w:rPr>
            </w:pPr>
            <w:r w:rsidRPr="00305A00">
              <w:rPr>
                <w:sz w:val="20"/>
                <w:szCs w:val="20"/>
              </w:rPr>
              <w:t>60</w:t>
            </w:r>
          </w:p>
        </w:tc>
      </w:tr>
      <w:tr w:rsidR="00D11EB2" w:rsidRPr="00305A00" w14:paraId="33543CAC" w14:textId="77777777" w:rsidTr="005139C9">
        <w:tc>
          <w:tcPr>
            <w:tcW w:w="5000" w:type="pct"/>
            <w:gridSpan w:val="8"/>
            <w:shd w:val="clear" w:color="auto" w:fill="F2F2F2"/>
          </w:tcPr>
          <w:p w14:paraId="323EEE99" w14:textId="77777777" w:rsidR="00D11EB2" w:rsidRPr="00305A00" w:rsidRDefault="00D11EB2" w:rsidP="00D11EB2">
            <w:pPr>
              <w:jc w:val="center"/>
              <w:rPr>
                <w:b/>
                <w:i/>
                <w:sz w:val="20"/>
                <w:szCs w:val="20"/>
              </w:rPr>
            </w:pPr>
            <w:r w:rsidRPr="00305A00">
              <w:rPr>
                <w:b/>
                <w:i/>
                <w:sz w:val="20"/>
                <w:szCs w:val="20"/>
              </w:rPr>
              <w:t>Условно разрешенные виды использования</w:t>
            </w:r>
          </w:p>
        </w:tc>
      </w:tr>
      <w:tr w:rsidR="00D11EB2" w:rsidRPr="00305A00" w14:paraId="2D92FB78" w14:textId="77777777" w:rsidTr="00754B70">
        <w:tc>
          <w:tcPr>
            <w:tcW w:w="1112" w:type="pct"/>
          </w:tcPr>
          <w:p w14:paraId="41A86B33" w14:textId="1352756D" w:rsidR="00D11EB2" w:rsidRPr="00305A00" w:rsidRDefault="00AD66A4" w:rsidP="00D11EB2">
            <w:pPr>
              <w:rPr>
                <w:sz w:val="20"/>
                <w:szCs w:val="20"/>
                <w:shd w:val="clear" w:color="auto" w:fill="FFFFFF"/>
              </w:rPr>
            </w:pPr>
            <w:r w:rsidRPr="00305A00">
              <w:rPr>
                <w:sz w:val="20"/>
                <w:szCs w:val="20"/>
                <w:shd w:val="clear" w:color="auto" w:fill="FFFFFF"/>
              </w:rPr>
              <w:t>Малоэтажная многоквартирная жилая застройка (код 2.1.1)</w:t>
            </w:r>
          </w:p>
        </w:tc>
        <w:tc>
          <w:tcPr>
            <w:tcW w:w="513" w:type="pct"/>
            <w:vAlign w:val="center"/>
          </w:tcPr>
          <w:p w14:paraId="75255FC3" w14:textId="63491496" w:rsidR="00D11EB2" w:rsidRPr="00305A00" w:rsidRDefault="00AD66A4" w:rsidP="00D11EB2">
            <w:pPr>
              <w:jc w:val="center"/>
              <w:rPr>
                <w:sz w:val="20"/>
                <w:szCs w:val="20"/>
                <w:shd w:val="clear" w:color="auto" w:fill="FFFFFF"/>
              </w:rPr>
            </w:pPr>
            <w:r w:rsidRPr="00305A00">
              <w:rPr>
                <w:sz w:val="20"/>
                <w:szCs w:val="20"/>
                <w:shd w:val="clear" w:color="auto" w:fill="FFFFFF"/>
              </w:rPr>
              <w:t>400</w:t>
            </w:r>
            <w:r w:rsidRPr="00305A00">
              <w:rPr>
                <w:rStyle w:val="ab"/>
                <w:sz w:val="20"/>
                <w:szCs w:val="20"/>
                <w:shd w:val="clear" w:color="auto" w:fill="FFFFFF"/>
              </w:rPr>
              <w:footnoteReference w:id="4"/>
            </w:r>
          </w:p>
        </w:tc>
        <w:tc>
          <w:tcPr>
            <w:tcW w:w="409" w:type="pct"/>
            <w:vAlign w:val="center"/>
          </w:tcPr>
          <w:p w14:paraId="35D7ACAF" w14:textId="7DE91558" w:rsidR="00D11EB2" w:rsidRPr="00305A00" w:rsidRDefault="00AD66A4" w:rsidP="00D11EB2">
            <w:pPr>
              <w:jc w:val="center"/>
              <w:rPr>
                <w:sz w:val="20"/>
                <w:szCs w:val="20"/>
                <w:shd w:val="clear" w:color="auto" w:fill="FFFFFF"/>
              </w:rPr>
            </w:pPr>
            <w:r w:rsidRPr="00305A00">
              <w:rPr>
                <w:sz w:val="20"/>
                <w:szCs w:val="20"/>
                <w:shd w:val="clear" w:color="auto" w:fill="FFFFFF"/>
              </w:rPr>
              <w:t>3000</w:t>
            </w:r>
          </w:p>
        </w:tc>
        <w:tc>
          <w:tcPr>
            <w:tcW w:w="513" w:type="pct"/>
            <w:vAlign w:val="center"/>
          </w:tcPr>
          <w:p w14:paraId="2E087E55" w14:textId="67B37F25" w:rsidR="00D11EB2" w:rsidRPr="00305A00" w:rsidRDefault="00AD66A4" w:rsidP="00D11EB2">
            <w:pPr>
              <w:jc w:val="center"/>
              <w:rPr>
                <w:sz w:val="20"/>
                <w:szCs w:val="20"/>
                <w:shd w:val="clear" w:color="auto" w:fill="FFFFFF"/>
              </w:rPr>
            </w:pPr>
            <w:r w:rsidRPr="00305A00">
              <w:rPr>
                <w:sz w:val="20"/>
                <w:szCs w:val="20"/>
                <w:shd w:val="clear" w:color="auto" w:fill="FFFFFF"/>
              </w:rPr>
              <w:t>30</w:t>
            </w:r>
          </w:p>
        </w:tc>
        <w:tc>
          <w:tcPr>
            <w:tcW w:w="409" w:type="pct"/>
            <w:vAlign w:val="center"/>
          </w:tcPr>
          <w:p w14:paraId="16E344AB" w14:textId="1F254801" w:rsidR="00D11EB2" w:rsidRPr="00305A00" w:rsidRDefault="00AD66A4" w:rsidP="00D11EB2">
            <w:pPr>
              <w:jc w:val="center"/>
              <w:rPr>
                <w:sz w:val="20"/>
                <w:szCs w:val="20"/>
                <w:shd w:val="clear" w:color="auto" w:fill="FFFFFF"/>
              </w:rPr>
            </w:pPr>
            <w:r w:rsidRPr="00305A00">
              <w:rPr>
                <w:sz w:val="20"/>
                <w:szCs w:val="20"/>
                <w:shd w:val="clear" w:color="auto" w:fill="FFFFFF"/>
              </w:rPr>
              <w:t>100</w:t>
            </w:r>
          </w:p>
        </w:tc>
        <w:tc>
          <w:tcPr>
            <w:tcW w:w="722" w:type="pct"/>
            <w:vAlign w:val="center"/>
          </w:tcPr>
          <w:p w14:paraId="27CE1A08" w14:textId="142344AF" w:rsidR="00D11EB2" w:rsidRPr="00305A00" w:rsidRDefault="00B3397E" w:rsidP="00D11EB2">
            <w:pPr>
              <w:jc w:val="center"/>
              <w:rPr>
                <w:sz w:val="20"/>
                <w:szCs w:val="20"/>
                <w:shd w:val="clear" w:color="auto" w:fill="FFFFFF"/>
              </w:rPr>
            </w:pPr>
            <w:r w:rsidRPr="00305A00">
              <w:rPr>
                <w:sz w:val="20"/>
                <w:szCs w:val="20"/>
                <w:shd w:val="clear" w:color="auto" w:fill="FFFFFF"/>
              </w:rPr>
              <w:t>4</w:t>
            </w:r>
          </w:p>
        </w:tc>
        <w:tc>
          <w:tcPr>
            <w:tcW w:w="605" w:type="pct"/>
            <w:vAlign w:val="center"/>
          </w:tcPr>
          <w:p w14:paraId="28C96A71" w14:textId="0037446F" w:rsidR="00D11EB2" w:rsidRPr="00305A00" w:rsidRDefault="00AD66A4" w:rsidP="00D11EB2">
            <w:pPr>
              <w:jc w:val="center"/>
              <w:rPr>
                <w:sz w:val="20"/>
                <w:szCs w:val="20"/>
                <w:shd w:val="clear" w:color="auto" w:fill="FFFFFF"/>
              </w:rPr>
            </w:pPr>
            <w:r w:rsidRPr="00305A00">
              <w:rPr>
                <w:sz w:val="20"/>
                <w:szCs w:val="20"/>
                <w:shd w:val="clear" w:color="auto" w:fill="FFFFFF"/>
              </w:rPr>
              <w:t>1</w:t>
            </w:r>
          </w:p>
        </w:tc>
        <w:tc>
          <w:tcPr>
            <w:tcW w:w="717" w:type="pct"/>
            <w:vAlign w:val="center"/>
          </w:tcPr>
          <w:p w14:paraId="52053A1B" w14:textId="77777777" w:rsidR="00D11EB2" w:rsidRPr="00305A00" w:rsidRDefault="00D11EB2" w:rsidP="00D11EB2">
            <w:pPr>
              <w:jc w:val="center"/>
              <w:rPr>
                <w:sz w:val="20"/>
                <w:szCs w:val="20"/>
                <w:shd w:val="clear" w:color="auto" w:fill="FFFFFF"/>
              </w:rPr>
            </w:pPr>
            <w:r w:rsidRPr="00305A00">
              <w:rPr>
                <w:sz w:val="20"/>
                <w:szCs w:val="20"/>
                <w:shd w:val="clear" w:color="auto" w:fill="FFFFFF"/>
              </w:rPr>
              <w:t>60</w:t>
            </w:r>
          </w:p>
        </w:tc>
      </w:tr>
      <w:tr w:rsidR="00754B70" w:rsidRPr="00305A00" w14:paraId="729251E5" w14:textId="77777777" w:rsidTr="00754B70">
        <w:tc>
          <w:tcPr>
            <w:tcW w:w="1112" w:type="pct"/>
          </w:tcPr>
          <w:p w14:paraId="59B1EFFB" w14:textId="5474D10E" w:rsidR="00754B70" w:rsidRPr="00305A00" w:rsidRDefault="00754B70" w:rsidP="0016581E">
            <w:pPr>
              <w:rPr>
                <w:sz w:val="20"/>
                <w:szCs w:val="20"/>
                <w:shd w:val="clear" w:color="auto" w:fill="FFFFFF"/>
              </w:rPr>
            </w:pPr>
            <w:r w:rsidRPr="00305A00">
              <w:rPr>
                <w:sz w:val="20"/>
                <w:szCs w:val="20"/>
                <w:shd w:val="clear" w:color="auto" w:fill="FFFFFF"/>
              </w:rPr>
              <w:t>Социальное обслуживание (код 3.2)</w:t>
            </w:r>
          </w:p>
        </w:tc>
        <w:tc>
          <w:tcPr>
            <w:tcW w:w="2566" w:type="pct"/>
            <w:gridSpan w:val="5"/>
            <w:vAlign w:val="center"/>
          </w:tcPr>
          <w:p w14:paraId="673E37CC" w14:textId="52B0602C" w:rsidR="00754B70" w:rsidRPr="00305A00" w:rsidRDefault="00754B70" w:rsidP="0016581E">
            <w:pPr>
              <w:jc w:val="center"/>
              <w:rPr>
                <w:sz w:val="20"/>
                <w:szCs w:val="20"/>
                <w:shd w:val="clear" w:color="auto" w:fill="FFFFFF"/>
              </w:rPr>
            </w:pPr>
            <w:r w:rsidRPr="003F4670">
              <w:rPr>
                <w:sz w:val="20"/>
                <w:szCs w:val="20"/>
              </w:rPr>
              <w:t>не подлежат установлению</w:t>
            </w:r>
          </w:p>
        </w:tc>
        <w:tc>
          <w:tcPr>
            <w:tcW w:w="605" w:type="pct"/>
            <w:vAlign w:val="center"/>
          </w:tcPr>
          <w:p w14:paraId="58EF7EC6" w14:textId="42F7A7BB" w:rsidR="00754B70" w:rsidRPr="00305A00" w:rsidRDefault="00754B70" w:rsidP="0016581E">
            <w:pPr>
              <w:jc w:val="center"/>
              <w:rPr>
                <w:sz w:val="20"/>
                <w:szCs w:val="20"/>
                <w:shd w:val="clear" w:color="auto" w:fill="FFFFFF"/>
              </w:rPr>
            </w:pPr>
            <w:r w:rsidRPr="00305A00">
              <w:rPr>
                <w:sz w:val="20"/>
                <w:szCs w:val="20"/>
                <w:shd w:val="clear" w:color="auto" w:fill="FFFFFF"/>
              </w:rPr>
              <w:t>1</w:t>
            </w:r>
          </w:p>
        </w:tc>
        <w:tc>
          <w:tcPr>
            <w:tcW w:w="717" w:type="pct"/>
            <w:vAlign w:val="center"/>
          </w:tcPr>
          <w:p w14:paraId="76DF60D2" w14:textId="31EA915E" w:rsidR="00754B70" w:rsidRPr="00305A00" w:rsidRDefault="00754B70" w:rsidP="0016581E">
            <w:pPr>
              <w:jc w:val="center"/>
              <w:rPr>
                <w:sz w:val="20"/>
                <w:szCs w:val="20"/>
                <w:shd w:val="clear" w:color="auto" w:fill="FFFFFF"/>
              </w:rPr>
            </w:pPr>
            <w:r w:rsidRPr="00305A00">
              <w:rPr>
                <w:sz w:val="20"/>
                <w:szCs w:val="20"/>
                <w:shd w:val="clear" w:color="auto" w:fill="FFFFFF"/>
              </w:rPr>
              <w:t>60</w:t>
            </w:r>
          </w:p>
        </w:tc>
      </w:tr>
      <w:tr w:rsidR="00754B70" w:rsidRPr="00305A00" w14:paraId="2DF0CA39" w14:textId="77777777" w:rsidTr="00754B70">
        <w:tc>
          <w:tcPr>
            <w:tcW w:w="1112" w:type="pct"/>
          </w:tcPr>
          <w:p w14:paraId="2CE6E896" w14:textId="098AAF8C" w:rsidR="00754B70" w:rsidRPr="00305A00" w:rsidRDefault="00754B70" w:rsidP="0016581E">
            <w:pPr>
              <w:rPr>
                <w:sz w:val="20"/>
                <w:szCs w:val="20"/>
                <w:shd w:val="clear" w:color="auto" w:fill="FFFFFF"/>
              </w:rPr>
            </w:pPr>
            <w:r w:rsidRPr="00305A00">
              <w:rPr>
                <w:sz w:val="20"/>
                <w:szCs w:val="20"/>
                <w:shd w:val="clear" w:color="auto" w:fill="FFFFFF"/>
              </w:rPr>
              <w:t>Бытовое обслуживание (код 3.3)</w:t>
            </w:r>
          </w:p>
        </w:tc>
        <w:tc>
          <w:tcPr>
            <w:tcW w:w="2566" w:type="pct"/>
            <w:gridSpan w:val="5"/>
            <w:vAlign w:val="center"/>
          </w:tcPr>
          <w:p w14:paraId="39151A9F" w14:textId="3EF1922B" w:rsidR="00754B70" w:rsidRPr="00305A00" w:rsidRDefault="00754B70" w:rsidP="0016581E">
            <w:pPr>
              <w:jc w:val="center"/>
              <w:rPr>
                <w:sz w:val="20"/>
                <w:szCs w:val="20"/>
              </w:rPr>
            </w:pPr>
            <w:r w:rsidRPr="003F4670">
              <w:rPr>
                <w:sz w:val="20"/>
                <w:szCs w:val="20"/>
              </w:rPr>
              <w:t>не подлежат установлению</w:t>
            </w:r>
          </w:p>
        </w:tc>
        <w:tc>
          <w:tcPr>
            <w:tcW w:w="605" w:type="pct"/>
            <w:vAlign w:val="center"/>
          </w:tcPr>
          <w:p w14:paraId="79AB1BED" w14:textId="6F5C9561" w:rsidR="00754B70" w:rsidRPr="00305A00" w:rsidRDefault="00754B70" w:rsidP="0016581E">
            <w:pPr>
              <w:jc w:val="center"/>
              <w:rPr>
                <w:sz w:val="20"/>
                <w:szCs w:val="20"/>
                <w:shd w:val="clear" w:color="auto" w:fill="FFFFFF"/>
              </w:rPr>
            </w:pPr>
            <w:r w:rsidRPr="00305A00">
              <w:rPr>
                <w:sz w:val="20"/>
                <w:szCs w:val="20"/>
                <w:shd w:val="clear" w:color="auto" w:fill="FFFFFF"/>
              </w:rPr>
              <w:t>1</w:t>
            </w:r>
          </w:p>
        </w:tc>
        <w:tc>
          <w:tcPr>
            <w:tcW w:w="717" w:type="pct"/>
            <w:vAlign w:val="center"/>
          </w:tcPr>
          <w:p w14:paraId="345B4EF5" w14:textId="4DDB96A9" w:rsidR="00754B70" w:rsidRPr="00305A00" w:rsidRDefault="00754B70" w:rsidP="0016581E">
            <w:pPr>
              <w:jc w:val="center"/>
              <w:rPr>
                <w:sz w:val="20"/>
                <w:szCs w:val="20"/>
                <w:shd w:val="clear" w:color="auto" w:fill="FFFFFF"/>
              </w:rPr>
            </w:pPr>
            <w:r w:rsidRPr="00305A00">
              <w:rPr>
                <w:sz w:val="20"/>
                <w:szCs w:val="20"/>
                <w:shd w:val="clear" w:color="auto" w:fill="FFFFFF"/>
              </w:rPr>
              <w:t>60</w:t>
            </w:r>
          </w:p>
        </w:tc>
      </w:tr>
      <w:tr w:rsidR="00754B70" w:rsidRPr="00305A00" w14:paraId="39F4F481" w14:textId="77777777" w:rsidTr="00754B70">
        <w:tc>
          <w:tcPr>
            <w:tcW w:w="1112" w:type="pct"/>
          </w:tcPr>
          <w:p w14:paraId="040A2E9B" w14:textId="56F6B91A" w:rsidR="00754B70" w:rsidRPr="00305A00" w:rsidRDefault="00754B70" w:rsidP="0026618C">
            <w:pPr>
              <w:rPr>
                <w:sz w:val="20"/>
                <w:szCs w:val="20"/>
                <w:shd w:val="clear" w:color="auto" w:fill="FFFFFF"/>
              </w:rPr>
            </w:pPr>
            <w:r w:rsidRPr="00305A00">
              <w:rPr>
                <w:sz w:val="20"/>
                <w:szCs w:val="20"/>
                <w:shd w:val="clear" w:color="auto" w:fill="FFFFFF"/>
              </w:rPr>
              <w:t>Здравоохранение (код 3.4)</w:t>
            </w:r>
          </w:p>
        </w:tc>
        <w:tc>
          <w:tcPr>
            <w:tcW w:w="3888" w:type="pct"/>
            <w:gridSpan w:val="7"/>
            <w:vAlign w:val="center"/>
          </w:tcPr>
          <w:p w14:paraId="186D7382" w14:textId="65452595" w:rsidR="00754B70" w:rsidRPr="00305A00" w:rsidRDefault="00754B70" w:rsidP="0016581E">
            <w:pPr>
              <w:jc w:val="center"/>
              <w:rPr>
                <w:sz w:val="20"/>
                <w:szCs w:val="20"/>
                <w:shd w:val="clear" w:color="auto" w:fill="FFFFFF"/>
              </w:rPr>
            </w:pPr>
            <w:r w:rsidRPr="003F4670">
              <w:rPr>
                <w:sz w:val="20"/>
                <w:szCs w:val="20"/>
              </w:rPr>
              <w:t>не подлежат установлению</w:t>
            </w:r>
          </w:p>
        </w:tc>
      </w:tr>
      <w:tr w:rsidR="00754B70" w:rsidRPr="00305A00" w14:paraId="5EB42067" w14:textId="77777777" w:rsidTr="00754B70">
        <w:tc>
          <w:tcPr>
            <w:tcW w:w="1112" w:type="pct"/>
          </w:tcPr>
          <w:p w14:paraId="2C6907F5" w14:textId="4D740333" w:rsidR="00754B70" w:rsidRPr="00305A00" w:rsidRDefault="00754B70" w:rsidP="0016581E">
            <w:pPr>
              <w:rPr>
                <w:sz w:val="20"/>
                <w:szCs w:val="20"/>
                <w:shd w:val="clear" w:color="auto" w:fill="FFFFFF"/>
              </w:rPr>
            </w:pPr>
            <w:r w:rsidRPr="00305A00">
              <w:rPr>
                <w:sz w:val="20"/>
                <w:szCs w:val="20"/>
                <w:shd w:val="clear" w:color="auto" w:fill="FFFFFF"/>
              </w:rPr>
              <w:t>Образование и просвещение (код 3.5)</w:t>
            </w:r>
          </w:p>
        </w:tc>
        <w:tc>
          <w:tcPr>
            <w:tcW w:w="2566" w:type="pct"/>
            <w:gridSpan w:val="5"/>
            <w:vAlign w:val="center"/>
          </w:tcPr>
          <w:p w14:paraId="09D00D81" w14:textId="42AF1EA2" w:rsidR="00754B70" w:rsidRPr="00305A00" w:rsidRDefault="00754B70" w:rsidP="0016581E">
            <w:pPr>
              <w:jc w:val="center"/>
              <w:rPr>
                <w:sz w:val="20"/>
                <w:szCs w:val="20"/>
              </w:rPr>
            </w:pPr>
            <w:r w:rsidRPr="003F4670">
              <w:rPr>
                <w:sz w:val="20"/>
                <w:szCs w:val="20"/>
              </w:rPr>
              <w:t>не подлежат установлению</w:t>
            </w:r>
          </w:p>
        </w:tc>
        <w:tc>
          <w:tcPr>
            <w:tcW w:w="605" w:type="pct"/>
            <w:vAlign w:val="center"/>
          </w:tcPr>
          <w:p w14:paraId="0DA2D26D" w14:textId="76AB8867" w:rsidR="00754B70" w:rsidRPr="00305A00" w:rsidRDefault="00754B70" w:rsidP="0016581E">
            <w:pPr>
              <w:jc w:val="center"/>
              <w:rPr>
                <w:sz w:val="20"/>
                <w:szCs w:val="20"/>
                <w:shd w:val="clear" w:color="auto" w:fill="FFFFFF"/>
              </w:rPr>
            </w:pPr>
            <w:r w:rsidRPr="00305A00">
              <w:rPr>
                <w:sz w:val="20"/>
                <w:szCs w:val="20"/>
                <w:shd w:val="clear" w:color="auto" w:fill="FFFFFF"/>
              </w:rPr>
              <w:t>25</w:t>
            </w:r>
          </w:p>
        </w:tc>
        <w:tc>
          <w:tcPr>
            <w:tcW w:w="717" w:type="pct"/>
            <w:vAlign w:val="center"/>
          </w:tcPr>
          <w:p w14:paraId="3A6F664B" w14:textId="7FE63308" w:rsidR="00754B70" w:rsidRPr="00305A00" w:rsidRDefault="00754B70" w:rsidP="0016581E">
            <w:pPr>
              <w:jc w:val="center"/>
              <w:rPr>
                <w:sz w:val="20"/>
                <w:szCs w:val="20"/>
                <w:shd w:val="clear" w:color="auto" w:fill="FFFFFF"/>
              </w:rPr>
            </w:pPr>
            <w:r w:rsidRPr="003F4670">
              <w:rPr>
                <w:sz w:val="20"/>
                <w:szCs w:val="20"/>
              </w:rPr>
              <w:t>не подлежат установлению</w:t>
            </w:r>
          </w:p>
        </w:tc>
      </w:tr>
      <w:tr w:rsidR="00754B70" w:rsidRPr="00305A00" w14:paraId="29DBCBB9" w14:textId="77777777" w:rsidTr="00754B70">
        <w:tc>
          <w:tcPr>
            <w:tcW w:w="1112" w:type="pct"/>
          </w:tcPr>
          <w:p w14:paraId="3414E632" w14:textId="6C1AC827" w:rsidR="00754B70" w:rsidRPr="00305A00" w:rsidRDefault="00754B70" w:rsidP="00210F0B">
            <w:pPr>
              <w:rPr>
                <w:sz w:val="20"/>
                <w:szCs w:val="20"/>
                <w:shd w:val="clear" w:color="auto" w:fill="FFFFFF"/>
              </w:rPr>
            </w:pPr>
            <w:r w:rsidRPr="00305A00">
              <w:rPr>
                <w:sz w:val="20"/>
                <w:szCs w:val="20"/>
                <w:shd w:val="clear" w:color="auto" w:fill="FFFFFF"/>
              </w:rPr>
              <w:t>Культурное развитие (код 3.6)</w:t>
            </w:r>
          </w:p>
        </w:tc>
        <w:tc>
          <w:tcPr>
            <w:tcW w:w="2566" w:type="pct"/>
            <w:gridSpan w:val="5"/>
            <w:vAlign w:val="center"/>
          </w:tcPr>
          <w:p w14:paraId="2F8384FD" w14:textId="503C9497" w:rsidR="00754B70" w:rsidRPr="00305A00" w:rsidRDefault="00754B70" w:rsidP="00210F0B">
            <w:pPr>
              <w:jc w:val="center"/>
              <w:rPr>
                <w:sz w:val="20"/>
                <w:szCs w:val="20"/>
              </w:rPr>
            </w:pPr>
            <w:r w:rsidRPr="003F4670">
              <w:rPr>
                <w:sz w:val="20"/>
                <w:szCs w:val="20"/>
              </w:rPr>
              <w:t>не подлежат установлению</w:t>
            </w:r>
          </w:p>
        </w:tc>
        <w:tc>
          <w:tcPr>
            <w:tcW w:w="605" w:type="pct"/>
            <w:vAlign w:val="center"/>
          </w:tcPr>
          <w:p w14:paraId="63919FB2" w14:textId="145E885B" w:rsidR="00754B70" w:rsidRPr="00305A00" w:rsidRDefault="00754B70" w:rsidP="00210F0B">
            <w:pPr>
              <w:jc w:val="center"/>
              <w:rPr>
                <w:sz w:val="20"/>
                <w:szCs w:val="20"/>
                <w:shd w:val="clear" w:color="auto" w:fill="FFFFFF"/>
              </w:rPr>
            </w:pPr>
            <w:r w:rsidRPr="00305A00">
              <w:rPr>
                <w:sz w:val="20"/>
                <w:szCs w:val="20"/>
                <w:shd w:val="clear" w:color="auto" w:fill="FFFFFF"/>
              </w:rPr>
              <w:t>1</w:t>
            </w:r>
          </w:p>
        </w:tc>
        <w:tc>
          <w:tcPr>
            <w:tcW w:w="717" w:type="pct"/>
            <w:vAlign w:val="center"/>
          </w:tcPr>
          <w:p w14:paraId="64A85BEF" w14:textId="09A1D8C3" w:rsidR="00754B70" w:rsidRPr="00305A00" w:rsidRDefault="00754B70" w:rsidP="00210F0B">
            <w:pPr>
              <w:jc w:val="center"/>
              <w:rPr>
                <w:sz w:val="20"/>
                <w:szCs w:val="20"/>
                <w:shd w:val="clear" w:color="auto" w:fill="FFFFFF"/>
              </w:rPr>
            </w:pPr>
            <w:r w:rsidRPr="00305A00">
              <w:rPr>
                <w:sz w:val="20"/>
                <w:szCs w:val="20"/>
                <w:shd w:val="clear" w:color="auto" w:fill="FFFFFF"/>
              </w:rPr>
              <w:t>60</w:t>
            </w:r>
          </w:p>
        </w:tc>
      </w:tr>
      <w:tr w:rsidR="00754B70" w:rsidRPr="00305A00" w14:paraId="4C137CF2" w14:textId="77777777" w:rsidTr="00754B70">
        <w:tc>
          <w:tcPr>
            <w:tcW w:w="1112" w:type="pct"/>
          </w:tcPr>
          <w:p w14:paraId="096403B6" w14:textId="68A61D18" w:rsidR="00754B70" w:rsidRPr="00305A00" w:rsidRDefault="00754B70" w:rsidP="00210F0B">
            <w:pPr>
              <w:rPr>
                <w:sz w:val="20"/>
                <w:szCs w:val="20"/>
                <w:shd w:val="clear" w:color="auto" w:fill="FFFFFF"/>
              </w:rPr>
            </w:pPr>
            <w:r w:rsidRPr="00305A00">
              <w:rPr>
                <w:sz w:val="20"/>
                <w:szCs w:val="20"/>
                <w:shd w:val="clear" w:color="auto" w:fill="FFFFFF"/>
              </w:rPr>
              <w:t>Магазины (код 4.4)</w:t>
            </w:r>
          </w:p>
        </w:tc>
        <w:tc>
          <w:tcPr>
            <w:tcW w:w="2566" w:type="pct"/>
            <w:gridSpan w:val="5"/>
            <w:vAlign w:val="center"/>
          </w:tcPr>
          <w:p w14:paraId="0EB33EE1" w14:textId="0EF35323" w:rsidR="00754B70" w:rsidRPr="00305A00" w:rsidRDefault="00754B70" w:rsidP="00210F0B">
            <w:pPr>
              <w:jc w:val="center"/>
              <w:rPr>
                <w:sz w:val="20"/>
                <w:szCs w:val="20"/>
              </w:rPr>
            </w:pPr>
            <w:r w:rsidRPr="003F4670">
              <w:rPr>
                <w:sz w:val="20"/>
                <w:szCs w:val="20"/>
              </w:rPr>
              <w:t>не подлежат установлению</w:t>
            </w:r>
          </w:p>
        </w:tc>
        <w:tc>
          <w:tcPr>
            <w:tcW w:w="605" w:type="pct"/>
            <w:vAlign w:val="center"/>
          </w:tcPr>
          <w:p w14:paraId="0D7FEC7F" w14:textId="1CB40A0D" w:rsidR="00754B70" w:rsidRPr="00305A00" w:rsidRDefault="00754B70" w:rsidP="00210F0B">
            <w:pPr>
              <w:jc w:val="center"/>
              <w:rPr>
                <w:sz w:val="20"/>
                <w:szCs w:val="20"/>
                <w:shd w:val="clear" w:color="auto" w:fill="FFFFFF"/>
              </w:rPr>
            </w:pPr>
            <w:r w:rsidRPr="00305A00">
              <w:rPr>
                <w:sz w:val="20"/>
                <w:szCs w:val="20"/>
                <w:shd w:val="clear" w:color="auto" w:fill="FFFFFF"/>
              </w:rPr>
              <w:t>1</w:t>
            </w:r>
          </w:p>
        </w:tc>
        <w:tc>
          <w:tcPr>
            <w:tcW w:w="717" w:type="pct"/>
            <w:vAlign w:val="center"/>
          </w:tcPr>
          <w:p w14:paraId="7FA084CC" w14:textId="41F2578F" w:rsidR="00754B70" w:rsidRPr="00305A00" w:rsidRDefault="00754B70" w:rsidP="00210F0B">
            <w:pPr>
              <w:jc w:val="center"/>
              <w:rPr>
                <w:sz w:val="20"/>
                <w:szCs w:val="20"/>
                <w:shd w:val="clear" w:color="auto" w:fill="FFFFFF"/>
              </w:rPr>
            </w:pPr>
            <w:r w:rsidRPr="00305A00">
              <w:rPr>
                <w:sz w:val="20"/>
                <w:szCs w:val="20"/>
                <w:shd w:val="clear" w:color="auto" w:fill="FFFFFF"/>
              </w:rPr>
              <w:t>60</w:t>
            </w:r>
          </w:p>
        </w:tc>
      </w:tr>
      <w:tr w:rsidR="00754B70" w:rsidRPr="00305A00" w14:paraId="6EFED31E" w14:textId="77777777" w:rsidTr="00754B70">
        <w:tc>
          <w:tcPr>
            <w:tcW w:w="1112" w:type="pct"/>
          </w:tcPr>
          <w:p w14:paraId="0EBD9B0A" w14:textId="448701B6" w:rsidR="00754B70" w:rsidRPr="00305A00" w:rsidRDefault="00754B70" w:rsidP="00210F0B">
            <w:pPr>
              <w:rPr>
                <w:sz w:val="20"/>
                <w:szCs w:val="20"/>
                <w:shd w:val="clear" w:color="auto" w:fill="FFFFFF"/>
              </w:rPr>
            </w:pPr>
            <w:r w:rsidRPr="00305A00">
              <w:rPr>
                <w:sz w:val="20"/>
                <w:szCs w:val="20"/>
                <w:shd w:val="clear" w:color="auto" w:fill="FFFFFF"/>
              </w:rPr>
              <w:t>Банковская и страховая деятельность (код 4.5)</w:t>
            </w:r>
          </w:p>
        </w:tc>
        <w:tc>
          <w:tcPr>
            <w:tcW w:w="2566" w:type="pct"/>
            <w:gridSpan w:val="5"/>
            <w:vAlign w:val="center"/>
          </w:tcPr>
          <w:p w14:paraId="75A38381" w14:textId="4127218B" w:rsidR="00754B70" w:rsidRPr="00305A00" w:rsidRDefault="00754B70" w:rsidP="00210F0B">
            <w:pPr>
              <w:jc w:val="center"/>
              <w:rPr>
                <w:sz w:val="20"/>
                <w:szCs w:val="20"/>
              </w:rPr>
            </w:pPr>
            <w:r w:rsidRPr="003F4670">
              <w:rPr>
                <w:sz w:val="20"/>
                <w:szCs w:val="20"/>
              </w:rPr>
              <w:t>не подлежат установлению</w:t>
            </w:r>
          </w:p>
        </w:tc>
        <w:tc>
          <w:tcPr>
            <w:tcW w:w="605" w:type="pct"/>
            <w:vAlign w:val="center"/>
          </w:tcPr>
          <w:p w14:paraId="1CF8E3D3" w14:textId="2FB25483" w:rsidR="00754B70" w:rsidRPr="00305A00" w:rsidRDefault="00754B70" w:rsidP="00210F0B">
            <w:pPr>
              <w:jc w:val="center"/>
              <w:rPr>
                <w:sz w:val="20"/>
                <w:szCs w:val="20"/>
                <w:shd w:val="clear" w:color="auto" w:fill="FFFFFF"/>
              </w:rPr>
            </w:pPr>
            <w:r w:rsidRPr="00305A00">
              <w:rPr>
                <w:sz w:val="20"/>
                <w:szCs w:val="20"/>
                <w:shd w:val="clear" w:color="auto" w:fill="FFFFFF"/>
              </w:rPr>
              <w:t>1</w:t>
            </w:r>
          </w:p>
        </w:tc>
        <w:tc>
          <w:tcPr>
            <w:tcW w:w="717" w:type="pct"/>
            <w:vAlign w:val="center"/>
          </w:tcPr>
          <w:p w14:paraId="1348E827" w14:textId="6305917A" w:rsidR="00754B70" w:rsidRPr="00305A00" w:rsidRDefault="00754B70" w:rsidP="00210F0B">
            <w:pPr>
              <w:jc w:val="center"/>
              <w:rPr>
                <w:sz w:val="20"/>
                <w:szCs w:val="20"/>
                <w:shd w:val="clear" w:color="auto" w:fill="FFFFFF"/>
              </w:rPr>
            </w:pPr>
            <w:r w:rsidRPr="00305A00">
              <w:rPr>
                <w:sz w:val="20"/>
                <w:szCs w:val="20"/>
                <w:shd w:val="clear" w:color="auto" w:fill="FFFFFF"/>
              </w:rPr>
              <w:t>50</w:t>
            </w:r>
          </w:p>
        </w:tc>
      </w:tr>
      <w:tr w:rsidR="00754B70" w:rsidRPr="00305A00" w14:paraId="4C18AFD1" w14:textId="77777777" w:rsidTr="00754B70">
        <w:tc>
          <w:tcPr>
            <w:tcW w:w="1112" w:type="pct"/>
          </w:tcPr>
          <w:p w14:paraId="15F09A96" w14:textId="2D253F88" w:rsidR="00754B70" w:rsidRPr="00305A00" w:rsidRDefault="00754B70" w:rsidP="0026618C">
            <w:pPr>
              <w:rPr>
                <w:sz w:val="20"/>
                <w:szCs w:val="20"/>
                <w:shd w:val="clear" w:color="auto" w:fill="FFFFFF"/>
              </w:rPr>
            </w:pPr>
            <w:r w:rsidRPr="00305A00">
              <w:rPr>
                <w:sz w:val="20"/>
                <w:szCs w:val="20"/>
                <w:shd w:val="clear" w:color="auto" w:fill="FFFFFF"/>
              </w:rPr>
              <w:lastRenderedPageBreak/>
              <w:t>Общественное питание (код 4.6)</w:t>
            </w:r>
          </w:p>
        </w:tc>
        <w:tc>
          <w:tcPr>
            <w:tcW w:w="2566" w:type="pct"/>
            <w:gridSpan w:val="5"/>
            <w:vAlign w:val="center"/>
          </w:tcPr>
          <w:p w14:paraId="0F95CB7C" w14:textId="1A865789" w:rsidR="00754B70" w:rsidRPr="00305A00" w:rsidRDefault="00754B70" w:rsidP="0026618C">
            <w:pPr>
              <w:jc w:val="center"/>
              <w:rPr>
                <w:sz w:val="20"/>
                <w:szCs w:val="20"/>
              </w:rPr>
            </w:pPr>
            <w:r w:rsidRPr="003F4670">
              <w:rPr>
                <w:sz w:val="20"/>
                <w:szCs w:val="20"/>
              </w:rPr>
              <w:t>не подлежат установлению</w:t>
            </w:r>
          </w:p>
        </w:tc>
        <w:tc>
          <w:tcPr>
            <w:tcW w:w="605" w:type="pct"/>
            <w:vAlign w:val="center"/>
          </w:tcPr>
          <w:p w14:paraId="00AC1CF5" w14:textId="066D9FC8" w:rsidR="00754B70" w:rsidRPr="00305A00" w:rsidRDefault="00754B70" w:rsidP="0026618C">
            <w:pPr>
              <w:jc w:val="center"/>
              <w:rPr>
                <w:sz w:val="20"/>
                <w:szCs w:val="20"/>
                <w:shd w:val="clear" w:color="auto" w:fill="FFFFFF"/>
              </w:rPr>
            </w:pPr>
            <w:r w:rsidRPr="00305A00">
              <w:rPr>
                <w:sz w:val="20"/>
                <w:szCs w:val="20"/>
                <w:shd w:val="clear" w:color="auto" w:fill="FFFFFF"/>
              </w:rPr>
              <w:t>1</w:t>
            </w:r>
          </w:p>
        </w:tc>
        <w:tc>
          <w:tcPr>
            <w:tcW w:w="717" w:type="pct"/>
            <w:vAlign w:val="center"/>
          </w:tcPr>
          <w:p w14:paraId="65DF8C5D" w14:textId="3697641E" w:rsidR="00754B70" w:rsidRPr="00305A00" w:rsidRDefault="00754B70" w:rsidP="0026618C">
            <w:pPr>
              <w:jc w:val="center"/>
              <w:rPr>
                <w:sz w:val="20"/>
                <w:szCs w:val="20"/>
                <w:shd w:val="clear" w:color="auto" w:fill="FFFFFF"/>
              </w:rPr>
            </w:pPr>
            <w:r w:rsidRPr="00305A00">
              <w:rPr>
                <w:sz w:val="20"/>
                <w:szCs w:val="20"/>
                <w:shd w:val="clear" w:color="auto" w:fill="FFFFFF"/>
              </w:rPr>
              <w:t>50</w:t>
            </w:r>
          </w:p>
        </w:tc>
      </w:tr>
      <w:tr w:rsidR="00754B70" w:rsidRPr="00305A00" w14:paraId="6915D92D" w14:textId="77777777" w:rsidTr="00754B70">
        <w:tc>
          <w:tcPr>
            <w:tcW w:w="1112" w:type="pct"/>
          </w:tcPr>
          <w:p w14:paraId="19CD6340" w14:textId="2D16958F" w:rsidR="00754B70" w:rsidRPr="00305A00" w:rsidRDefault="00754B70" w:rsidP="004F02D1">
            <w:pPr>
              <w:rPr>
                <w:sz w:val="20"/>
                <w:szCs w:val="20"/>
                <w:shd w:val="clear" w:color="auto" w:fill="FFFFFF"/>
              </w:rPr>
            </w:pPr>
            <w:r w:rsidRPr="00305A00">
              <w:rPr>
                <w:sz w:val="20"/>
                <w:szCs w:val="20"/>
                <w:shd w:val="clear" w:color="auto" w:fill="FFFFFF"/>
              </w:rPr>
              <w:t>Гостиничное обслуживание (код 4.7)</w:t>
            </w:r>
          </w:p>
        </w:tc>
        <w:tc>
          <w:tcPr>
            <w:tcW w:w="2566" w:type="pct"/>
            <w:gridSpan w:val="5"/>
            <w:vAlign w:val="center"/>
          </w:tcPr>
          <w:p w14:paraId="684DC6A9" w14:textId="6CBD77A2" w:rsidR="00754B70" w:rsidRPr="00305A00" w:rsidRDefault="00754B70" w:rsidP="004F02D1">
            <w:pPr>
              <w:jc w:val="center"/>
              <w:rPr>
                <w:sz w:val="20"/>
                <w:szCs w:val="20"/>
              </w:rPr>
            </w:pPr>
            <w:r w:rsidRPr="003F4670">
              <w:rPr>
                <w:sz w:val="20"/>
                <w:szCs w:val="20"/>
              </w:rPr>
              <w:t>не подлежат установлению</w:t>
            </w:r>
          </w:p>
        </w:tc>
        <w:tc>
          <w:tcPr>
            <w:tcW w:w="605" w:type="pct"/>
            <w:vAlign w:val="center"/>
          </w:tcPr>
          <w:p w14:paraId="0ACB2CEC" w14:textId="488C8E4A" w:rsidR="00754B70" w:rsidRPr="00305A00" w:rsidRDefault="00754B70" w:rsidP="004F02D1">
            <w:pPr>
              <w:jc w:val="center"/>
              <w:rPr>
                <w:sz w:val="20"/>
                <w:szCs w:val="20"/>
                <w:shd w:val="clear" w:color="auto" w:fill="FFFFFF"/>
              </w:rPr>
            </w:pPr>
            <w:r w:rsidRPr="00305A00">
              <w:rPr>
                <w:sz w:val="20"/>
                <w:szCs w:val="20"/>
                <w:shd w:val="clear" w:color="auto" w:fill="FFFFFF"/>
              </w:rPr>
              <w:t>1</w:t>
            </w:r>
          </w:p>
        </w:tc>
        <w:tc>
          <w:tcPr>
            <w:tcW w:w="717" w:type="pct"/>
            <w:vAlign w:val="center"/>
          </w:tcPr>
          <w:p w14:paraId="2F86FFF3" w14:textId="533B8C31" w:rsidR="00754B70" w:rsidRPr="00305A00" w:rsidRDefault="00754B70" w:rsidP="004F02D1">
            <w:pPr>
              <w:jc w:val="center"/>
              <w:rPr>
                <w:sz w:val="20"/>
                <w:szCs w:val="20"/>
                <w:shd w:val="clear" w:color="auto" w:fill="FFFFFF"/>
              </w:rPr>
            </w:pPr>
            <w:r w:rsidRPr="00305A00">
              <w:rPr>
                <w:sz w:val="20"/>
                <w:szCs w:val="20"/>
                <w:shd w:val="clear" w:color="auto" w:fill="FFFFFF"/>
              </w:rPr>
              <w:t>50</w:t>
            </w:r>
          </w:p>
        </w:tc>
      </w:tr>
      <w:tr w:rsidR="00754B70" w:rsidRPr="00305A00" w14:paraId="6C91A485" w14:textId="77777777" w:rsidTr="00754B70">
        <w:tc>
          <w:tcPr>
            <w:tcW w:w="1112" w:type="pct"/>
          </w:tcPr>
          <w:p w14:paraId="2926C190" w14:textId="419746CB" w:rsidR="00754B70" w:rsidRPr="00305A00" w:rsidRDefault="00754B70" w:rsidP="004F02D1">
            <w:pPr>
              <w:rPr>
                <w:sz w:val="20"/>
                <w:szCs w:val="20"/>
                <w:shd w:val="clear" w:color="auto" w:fill="FFFFFF"/>
              </w:rPr>
            </w:pPr>
            <w:r w:rsidRPr="00305A00">
              <w:rPr>
                <w:sz w:val="20"/>
                <w:szCs w:val="20"/>
                <w:shd w:val="clear" w:color="auto" w:fill="FFFFFF"/>
              </w:rPr>
              <w:t>Автомобильные мойки (код 4.9.1.3)</w:t>
            </w:r>
          </w:p>
        </w:tc>
        <w:tc>
          <w:tcPr>
            <w:tcW w:w="1844" w:type="pct"/>
            <w:gridSpan w:val="4"/>
            <w:vAlign w:val="center"/>
          </w:tcPr>
          <w:p w14:paraId="708C600B" w14:textId="5F3F6352" w:rsidR="00754B70" w:rsidRPr="00305A00" w:rsidRDefault="00754B70" w:rsidP="004F02D1">
            <w:pPr>
              <w:jc w:val="center"/>
              <w:rPr>
                <w:sz w:val="20"/>
                <w:szCs w:val="20"/>
              </w:rPr>
            </w:pPr>
            <w:r w:rsidRPr="003F4670">
              <w:rPr>
                <w:sz w:val="20"/>
                <w:szCs w:val="20"/>
              </w:rPr>
              <w:t>не подлежат установлению</w:t>
            </w:r>
          </w:p>
        </w:tc>
        <w:tc>
          <w:tcPr>
            <w:tcW w:w="722" w:type="pct"/>
            <w:vAlign w:val="center"/>
          </w:tcPr>
          <w:p w14:paraId="544D7184" w14:textId="0746E636" w:rsidR="00754B70" w:rsidRPr="00305A00" w:rsidRDefault="00754B70" w:rsidP="004F02D1">
            <w:pPr>
              <w:jc w:val="center"/>
              <w:rPr>
                <w:sz w:val="20"/>
                <w:szCs w:val="20"/>
              </w:rPr>
            </w:pPr>
            <w:r w:rsidRPr="00305A00">
              <w:rPr>
                <w:sz w:val="20"/>
                <w:szCs w:val="20"/>
              </w:rPr>
              <w:t>1</w:t>
            </w:r>
          </w:p>
        </w:tc>
        <w:tc>
          <w:tcPr>
            <w:tcW w:w="605" w:type="pct"/>
            <w:vAlign w:val="center"/>
          </w:tcPr>
          <w:p w14:paraId="3A08C7F8" w14:textId="5D7C6D71" w:rsidR="00754B70" w:rsidRPr="00305A00" w:rsidRDefault="00754B70" w:rsidP="004F02D1">
            <w:pPr>
              <w:jc w:val="center"/>
              <w:rPr>
                <w:sz w:val="20"/>
                <w:szCs w:val="20"/>
                <w:shd w:val="clear" w:color="auto" w:fill="FFFFFF"/>
              </w:rPr>
            </w:pPr>
            <w:r w:rsidRPr="003F4670">
              <w:rPr>
                <w:sz w:val="20"/>
                <w:szCs w:val="20"/>
              </w:rPr>
              <w:t>не подлежат установлению</w:t>
            </w:r>
          </w:p>
        </w:tc>
        <w:tc>
          <w:tcPr>
            <w:tcW w:w="717" w:type="pct"/>
            <w:vAlign w:val="center"/>
          </w:tcPr>
          <w:p w14:paraId="7DEC47F6" w14:textId="7C1271EA" w:rsidR="00754B70" w:rsidRPr="00305A00" w:rsidRDefault="00754B70" w:rsidP="004F02D1">
            <w:pPr>
              <w:jc w:val="center"/>
              <w:rPr>
                <w:sz w:val="20"/>
                <w:szCs w:val="20"/>
                <w:shd w:val="clear" w:color="auto" w:fill="FFFFFF"/>
              </w:rPr>
            </w:pPr>
            <w:r w:rsidRPr="00305A00">
              <w:rPr>
                <w:sz w:val="20"/>
                <w:szCs w:val="20"/>
                <w:shd w:val="clear" w:color="auto" w:fill="FFFFFF"/>
              </w:rPr>
              <w:t>60</w:t>
            </w:r>
          </w:p>
        </w:tc>
      </w:tr>
      <w:tr w:rsidR="00754B70" w:rsidRPr="00305A00" w14:paraId="24ADAE7C" w14:textId="77777777" w:rsidTr="00754B70">
        <w:tc>
          <w:tcPr>
            <w:tcW w:w="1112" w:type="pct"/>
          </w:tcPr>
          <w:p w14:paraId="6E075DD8" w14:textId="08840120" w:rsidR="00754B70" w:rsidRPr="00305A00" w:rsidRDefault="00754B70" w:rsidP="004F02D1">
            <w:pPr>
              <w:rPr>
                <w:sz w:val="20"/>
                <w:szCs w:val="20"/>
                <w:shd w:val="clear" w:color="auto" w:fill="FFFFFF"/>
              </w:rPr>
            </w:pPr>
            <w:r w:rsidRPr="00305A00">
              <w:rPr>
                <w:sz w:val="20"/>
                <w:szCs w:val="20"/>
                <w:shd w:val="clear" w:color="auto" w:fill="FFFFFF"/>
              </w:rPr>
              <w:t>Ремонт автомобилей (код 4.9.1.4)</w:t>
            </w:r>
          </w:p>
        </w:tc>
        <w:tc>
          <w:tcPr>
            <w:tcW w:w="1844" w:type="pct"/>
            <w:gridSpan w:val="4"/>
            <w:vAlign w:val="center"/>
          </w:tcPr>
          <w:p w14:paraId="30D11647" w14:textId="52A2389B" w:rsidR="00754B70" w:rsidRPr="00305A00" w:rsidRDefault="00754B70" w:rsidP="004F02D1">
            <w:pPr>
              <w:jc w:val="center"/>
              <w:rPr>
                <w:sz w:val="20"/>
                <w:szCs w:val="20"/>
              </w:rPr>
            </w:pPr>
            <w:r w:rsidRPr="003F4670">
              <w:rPr>
                <w:sz w:val="20"/>
                <w:szCs w:val="20"/>
              </w:rPr>
              <w:t>не подлежат установлению</w:t>
            </w:r>
          </w:p>
        </w:tc>
        <w:tc>
          <w:tcPr>
            <w:tcW w:w="722" w:type="pct"/>
            <w:vAlign w:val="center"/>
          </w:tcPr>
          <w:p w14:paraId="60507EDA" w14:textId="74E916F8" w:rsidR="00754B70" w:rsidRPr="00305A00" w:rsidRDefault="00754B70" w:rsidP="004F02D1">
            <w:pPr>
              <w:jc w:val="center"/>
              <w:rPr>
                <w:sz w:val="20"/>
                <w:szCs w:val="20"/>
              </w:rPr>
            </w:pPr>
            <w:r w:rsidRPr="00305A00">
              <w:rPr>
                <w:sz w:val="20"/>
                <w:szCs w:val="20"/>
              </w:rPr>
              <w:t>1</w:t>
            </w:r>
          </w:p>
        </w:tc>
        <w:tc>
          <w:tcPr>
            <w:tcW w:w="605" w:type="pct"/>
            <w:vAlign w:val="center"/>
          </w:tcPr>
          <w:p w14:paraId="0B1F61F7" w14:textId="1450BF42" w:rsidR="00754B70" w:rsidRPr="00305A00" w:rsidRDefault="00754B70" w:rsidP="004F02D1">
            <w:pPr>
              <w:jc w:val="center"/>
              <w:rPr>
                <w:sz w:val="20"/>
                <w:szCs w:val="20"/>
                <w:shd w:val="clear" w:color="auto" w:fill="FFFFFF"/>
              </w:rPr>
            </w:pPr>
            <w:r w:rsidRPr="003F4670">
              <w:rPr>
                <w:sz w:val="20"/>
                <w:szCs w:val="20"/>
              </w:rPr>
              <w:t>не подлежат установлению</w:t>
            </w:r>
          </w:p>
        </w:tc>
        <w:tc>
          <w:tcPr>
            <w:tcW w:w="717" w:type="pct"/>
            <w:vAlign w:val="center"/>
          </w:tcPr>
          <w:p w14:paraId="4DFE025E" w14:textId="361EBC31" w:rsidR="00754B70" w:rsidRPr="00305A00" w:rsidRDefault="00754B70" w:rsidP="004F02D1">
            <w:pPr>
              <w:jc w:val="center"/>
              <w:rPr>
                <w:sz w:val="20"/>
                <w:szCs w:val="20"/>
                <w:shd w:val="clear" w:color="auto" w:fill="FFFFFF"/>
              </w:rPr>
            </w:pPr>
            <w:r w:rsidRPr="00305A00">
              <w:rPr>
                <w:sz w:val="20"/>
                <w:szCs w:val="20"/>
                <w:shd w:val="clear" w:color="auto" w:fill="FFFFFF"/>
              </w:rPr>
              <w:t>60</w:t>
            </w:r>
          </w:p>
        </w:tc>
      </w:tr>
      <w:tr w:rsidR="00754B70" w:rsidRPr="00305A00" w14:paraId="1FE1891A" w14:textId="77777777" w:rsidTr="00754B70">
        <w:tc>
          <w:tcPr>
            <w:tcW w:w="1112" w:type="pct"/>
            <w:shd w:val="clear" w:color="auto" w:fill="auto"/>
          </w:tcPr>
          <w:p w14:paraId="5579DEBF" w14:textId="542670AD" w:rsidR="00754B70" w:rsidRPr="00305A00" w:rsidRDefault="00754B70" w:rsidP="004F02D1">
            <w:pPr>
              <w:rPr>
                <w:sz w:val="20"/>
                <w:szCs w:val="20"/>
                <w:shd w:val="clear" w:color="auto" w:fill="FFFFFF"/>
              </w:rPr>
            </w:pPr>
            <w:r w:rsidRPr="00305A00">
              <w:rPr>
                <w:sz w:val="20"/>
                <w:szCs w:val="20"/>
                <w:shd w:val="clear" w:color="auto" w:fill="FFFFFF"/>
              </w:rPr>
              <w:t>Спорт (код 5.1)</w:t>
            </w:r>
          </w:p>
        </w:tc>
        <w:tc>
          <w:tcPr>
            <w:tcW w:w="3888" w:type="pct"/>
            <w:gridSpan w:val="7"/>
            <w:vAlign w:val="center"/>
          </w:tcPr>
          <w:p w14:paraId="07C4B1B1" w14:textId="31544830" w:rsidR="00754B70" w:rsidRPr="00305A00" w:rsidRDefault="00754B70" w:rsidP="004F02D1">
            <w:pPr>
              <w:jc w:val="center"/>
              <w:rPr>
                <w:sz w:val="20"/>
                <w:szCs w:val="20"/>
                <w:shd w:val="clear" w:color="auto" w:fill="FFFFFF"/>
              </w:rPr>
            </w:pPr>
            <w:r w:rsidRPr="003F4670">
              <w:rPr>
                <w:sz w:val="20"/>
                <w:szCs w:val="20"/>
              </w:rPr>
              <w:t>не подлежат установлению</w:t>
            </w:r>
          </w:p>
        </w:tc>
      </w:tr>
      <w:tr w:rsidR="00754B70" w:rsidRPr="00305A00" w14:paraId="184360BB" w14:textId="77777777" w:rsidTr="00754B70">
        <w:tc>
          <w:tcPr>
            <w:tcW w:w="1112" w:type="pct"/>
            <w:shd w:val="clear" w:color="auto" w:fill="auto"/>
          </w:tcPr>
          <w:p w14:paraId="0012CD82" w14:textId="38141E5D" w:rsidR="00754B70" w:rsidRPr="00305A00" w:rsidRDefault="00754B70" w:rsidP="004F02D1">
            <w:pPr>
              <w:rPr>
                <w:sz w:val="20"/>
                <w:szCs w:val="20"/>
                <w:shd w:val="clear" w:color="auto" w:fill="FFFFFF"/>
              </w:rPr>
            </w:pPr>
            <w:r w:rsidRPr="00305A00">
              <w:rPr>
                <w:sz w:val="20"/>
                <w:szCs w:val="20"/>
                <w:shd w:val="clear" w:color="auto" w:fill="FFFFFF"/>
              </w:rPr>
              <w:t>Легкая промышленность (код 6.3)</w:t>
            </w:r>
          </w:p>
        </w:tc>
        <w:tc>
          <w:tcPr>
            <w:tcW w:w="2566" w:type="pct"/>
            <w:gridSpan w:val="5"/>
            <w:vAlign w:val="center"/>
          </w:tcPr>
          <w:p w14:paraId="2B823670" w14:textId="016EBF6F" w:rsidR="00754B70" w:rsidRPr="00305A00" w:rsidRDefault="00754B70" w:rsidP="004F02D1">
            <w:pPr>
              <w:jc w:val="center"/>
              <w:rPr>
                <w:sz w:val="20"/>
                <w:szCs w:val="20"/>
              </w:rPr>
            </w:pPr>
            <w:r w:rsidRPr="003F4670">
              <w:rPr>
                <w:sz w:val="20"/>
                <w:szCs w:val="20"/>
              </w:rPr>
              <w:t>не подлежат установлению</w:t>
            </w:r>
          </w:p>
        </w:tc>
        <w:tc>
          <w:tcPr>
            <w:tcW w:w="605" w:type="pct"/>
            <w:vAlign w:val="center"/>
          </w:tcPr>
          <w:p w14:paraId="3D6F3A75" w14:textId="76DD95FF" w:rsidR="00754B70" w:rsidRPr="00305A00" w:rsidRDefault="00754B70" w:rsidP="004F02D1">
            <w:pPr>
              <w:jc w:val="center"/>
              <w:rPr>
                <w:sz w:val="20"/>
                <w:szCs w:val="20"/>
                <w:shd w:val="clear" w:color="auto" w:fill="FFFFFF"/>
              </w:rPr>
            </w:pPr>
            <w:r w:rsidRPr="00305A00">
              <w:rPr>
                <w:sz w:val="20"/>
                <w:szCs w:val="20"/>
                <w:shd w:val="clear" w:color="auto" w:fill="FFFFFF"/>
              </w:rPr>
              <w:t>3</w:t>
            </w:r>
          </w:p>
        </w:tc>
        <w:tc>
          <w:tcPr>
            <w:tcW w:w="717" w:type="pct"/>
            <w:vAlign w:val="center"/>
          </w:tcPr>
          <w:p w14:paraId="6F227730" w14:textId="2DD04B07" w:rsidR="00754B70" w:rsidRPr="00305A00" w:rsidRDefault="00754B70" w:rsidP="004F02D1">
            <w:pPr>
              <w:jc w:val="center"/>
              <w:rPr>
                <w:sz w:val="20"/>
                <w:szCs w:val="20"/>
                <w:shd w:val="clear" w:color="auto" w:fill="FFFFFF"/>
              </w:rPr>
            </w:pPr>
            <w:r w:rsidRPr="00305A00">
              <w:rPr>
                <w:sz w:val="20"/>
                <w:szCs w:val="20"/>
                <w:shd w:val="clear" w:color="auto" w:fill="FFFFFF"/>
              </w:rPr>
              <w:t>60</w:t>
            </w:r>
          </w:p>
        </w:tc>
      </w:tr>
      <w:tr w:rsidR="00754B70" w:rsidRPr="00305A00" w14:paraId="2389C6F8" w14:textId="77777777" w:rsidTr="00754B70">
        <w:tc>
          <w:tcPr>
            <w:tcW w:w="1112" w:type="pct"/>
            <w:shd w:val="clear" w:color="auto" w:fill="auto"/>
          </w:tcPr>
          <w:p w14:paraId="271A2C4B" w14:textId="25390660" w:rsidR="00754B70" w:rsidRPr="00305A00" w:rsidRDefault="00754B70" w:rsidP="004F02D1">
            <w:pPr>
              <w:rPr>
                <w:sz w:val="20"/>
                <w:szCs w:val="20"/>
                <w:shd w:val="clear" w:color="auto" w:fill="FFFFFF"/>
              </w:rPr>
            </w:pPr>
            <w:r w:rsidRPr="00305A00">
              <w:rPr>
                <w:sz w:val="20"/>
                <w:szCs w:val="20"/>
                <w:shd w:val="clear" w:color="auto" w:fill="FFFFFF"/>
              </w:rPr>
              <w:t>Пищевая промышленность (код 6.4)</w:t>
            </w:r>
          </w:p>
        </w:tc>
        <w:tc>
          <w:tcPr>
            <w:tcW w:w="2566" w:type="pct"/>
            <w:gridSpan w:val="5"/>
            <w:vAlign w:val="center"/>
          </w:tcPr>
          <w:p w14:paraId="39ED5A78" w14:textId="7C6CDB48" w:rsidR="00754B70" w:rsidRPr="00305A00" w:rsidRDefault="00754B70" w:rsidP="004F02D1">
            <w:pPr>
              <w:jc w:val="center"/>
              <w:rPr>
                <w:sz w:val="20"/>
                <w:szCs w:val="20"/>
              </w:rPr>
            </w:pPr>
            <w:r w:rsidRPr="003F4670">
              <w:rPr>
                <w:sz w:val="20"/>
                <w:szCs w:val="20"/>
              </w:rPr>
              <w:t>не подлежат установлению</w:t>
            </w:r>
          </w:p>
        </w:tc>
        <w:tc>
          <w:tcPr>
            <w:tcW w:w="605" w:type="pct"/>
            <w:vAlign w:val="center"/>
          </w:tcPr>
          <w:p w14:paraId="61B4723A" w14:textId="71F422AC" w:rsidR="00754B70" w:rsidRPr="00305A00" w:rsidRDefault="00754B70" w:rsidP="004F02D1">
            <w:pPr>
              <w:jc w:val="center"/>
              <w:rPr>
                <w:sz w:val="20"/>
                <w:szCs w:val="20"/>
                <w:shd w:val="clear" w:color="auto" w:fill="FFFFFF"/>
              </w:rPr>
            </w:pPr>
            <w:r w:rsidRPr="00305A00">
              <w:rPr>
                <w:sz w:val="20"/>
                <w:szCs w:val="20"/>
                <w:shd w:val="clear" w:color="auto" w:fill="FFFFFF"/>
              </w:rPr>
              <w:t>3</w:t>
            </w:r>
          </w:p>
        </w:tc>
        <w:tc>
          <w:tcPr>
            <w:tcW w:w="717" w:type="pct"/>
            <w:vAlign w:val="center"/>
          </w:tcPr>
          <w:p w14:paraId="628F0398" w14:textId="3DE32748" w:rsidR="00754B70" w:rsidRPr="00305A00" w:rsidRDefault="00754B70" w:rsidP="004F02D1">
            <w:pPr>
              <w:jc w:val="center"/>
              <w:rPr>
                <w:sz w:val="20"/>
                <w:szCs w:val="20"/>
                <w:shd w:val="clear" w:color="auto" w:fill="FFFFFF"/>
              </w:rPr>
            </w:pPr>
            <w:r w:rsidRPr="00305A00">
              <w:rPr>
                <w:sz w:val="20"/>
                <w:szCs w:val="20"/>
                <w:shd w:val="clear" w:color="auto" w:fill="FFFFFF"/>
              </w:rPr>
              <w:t>60</w:t>
            </w:r>
          </w:p>
        </w:tc>
      </w:tr>
      <w:tr w:rsidR="00754B70" w:rsidRPr="00305A00" w14:paraId="25D2ECC9" w14:textId="77777777" w:rsidTr="00754B70">
        <w:tc>
          <w:tcPr>
            <w:tcW w:w="1112" w:type="pct"/>
            <w:shd w:val="clear" w:color="auto" w:fill="auto"/>
          </w:tcPr>
          <w:p w14:paraId="67A9AE05" w14:textId="49A2077E" w:rsidR="00754B70" w:rsidRPr="00305A00" w:rsidRDefault="00754B70" w:rsidP="004F02D1">
            <w:pPr>
              <w:rPr>
                <w:sz w:val="20"/>
                <w:szCs w:val="20"/>
                <w:shd w:val="clear" w:color="auto" w:fill="FFFFFF"/>
              </w:rPr>
            </w:pPr>
            <w:r w:rsidRPr="00305A00">
              <w:rPr>
                <w:sz w:val="20"/>
                <w:szCs w:val="20"/>
                <w:shd w:val="clear" w:color="auto" w:fill="FFFFFF"/>
              </w:rPr>
              <w:t>Обеспечение внутреннего правопорядка (код 8.3)</w:t>
            </w:r>
          </w:p>
        </w:tc>
        <w:tc>
          <w:tcPr>
            <w:tcW w:w="3171" w:type="pct"/>
            <w:gridSpan w:val="6"/>
            <w:vAlign w:val="center"/>
          </w:tcPr>
          <w:p w14:paraId="136CC392" w14:textId="2D572F45" w:rsidR="00754B70" w:rsidRPr="00305A00" w:rsidRDefault="00754B70" w:rsidP="004F02D1">
            <w:pPr>
              <w:jc w:val="center"/>
              <w:rPr>
                <w:sz w:val="20"/>
                <w:szCs w:val="20"/>
                <w:shd w:val="clear" w:color="auto" w:fill="FFFFFF"/>
              </w:rPr>
            </w:pPr>
            <w:r w:rsidRPr="003F4670">
              <w:rPr>
                <w:sz w:val="20"/>
                <w:szCs w:val="20"/>
              </w:rPr>
              <w:t>не подлежат установлению</w:t>
            </w:r>
          </w:p>
        </w:tc>
        <w:tc>
          <w:tcPr>
            <w:tcW w:w="717" w:type="pct"/>
            <w:vAlign w:val="center"/>
          </w:tcPr>
          <w:p w14:paraId="4E9784EA" w14:textId="68063C7F" w:rsidR="00754B70" w:rsidRPr="00305A00" w:rsidRDefault="00754B70" w:rsidP="004F02D1">
            <w:pPr>
              <w:jc w:val="center"/>
              <w:rPr>
                <w:sz w:val="20"/>
                <w:szCs w:val="20"/>
                <w:shd w:val="clear" w:color="auto" w:fill="FFFFFF"/>
              </w:rPr>
            </w:pPr>
            <w:r w:rsidRPr="00305A00">
              <w:rPr>
                <w:sz w:val="20"/>
                <w:szCs w:val="20"/>
                <w:shd w:val="clear" w:color="auto" w:fill="FFFFFF"/>
              </w:rPr>
              <w:t>60</w:t>
            </w:r>
          </w:p>
        </w:tc>
      </w:tr>
      <w:tr w:rsidR="00754B70" w:rsidRPr="00305A00" w14:paraId="198D7B97" w14:textId="77777777" w:rsidTr="00754B70">
        <w:tc>
          <w:tcPr>
            <w:tcW w:w="1112" w:type="pct"/>
            <w:shd w:val="clear" w:color="auto" w:fill="auto"/>
          </w:tcPr>
          <w:p w14:paraId="55296897" w14:textId="57EE4CD9" w:rsidR="00754B70" w:rsidRPr="00305A00" w:rsidRDefault="00754B70" w:rsidP="007F601E">
            <w:pPr>
              <w:rPr>
                <w:sz w:val="20"/>
                <w:szCs w:val="20"/>
                <w:shd w:val="clear" w:color="auto" w:fill="FFFFFF"/>
              </w:rPr>
            </w:pPr>
            <w:r w:rsidRPr="00305A00">
              <w:rPr>
                <w:sz w:val="20"/>
                <w:szCs w:val="20"/>
                <w:shd w:val="clear" w:color="auto" w:fill="FFFFFF"/>
              </w:rPr>
              <w:t>Историко-культурная деятельность (код 9.3)</w:t>
            </w:r>
            <w:r w:rsidRPr="00305A00">
              <w:rPr>
                <w:rStyle w:val="ab"/>
                <w:sz w:val="20"/>
                <w:szCs w:val="20"/>
                <w:shd w:val="clear" w:color="auto" w:fill="FFFFFF"/>
              </w:rPr>
              <w:footnoteReference w:id="5"/>
            </w:r>
          </w:p>
        </w:tc>
        <w:tc>
          <w:tcPr>
            <w:tcW w:w="3888" w:type="pct"/>
            <w:gridSpan w:val="7"/>
            <w:vAlign w:val="center"/>
          </w:tcPr>
          <w:p w14:paraId="62560868" w14:textId="250EC1ED" w:rsidR="00754B70" w:rsidRPr="00305A00" w:rsidRDefault="00754B70" w:rsidP="007F601E">
            <w:pPr>
              <w:jc w:val="center"/>
              <w:rPr>
                <w:sz w:val="20"/>
                <w:szCs w:val="20"/>
                <w:shd w:val="clear" w:color="auto" w:fill="FFFFFF"/>
              </w:rPr>
            </w:pPr>
            <w:r w:rsidRPr="003F4670">
              <w:rPr>
                <w:sz w:val="20"/>
                <w:szCs w:val="20"/>
              </w:rPr>
              <w:t>не подлежат установлению</w:t>
            </w:r>
          </w:p>
        </w:tc>
      </w:tr>
      <w:tr w:rsidR="00754B70" w:rsidRPr="00305A00" w14:paraId="155C88DA" w14:textId="77777777" w:rsidTr="00754B70">
        <w:tc>
          <w:tcPr>
            <w:tcW w:w="1112" w:type="pct"/>
            <w:shd w:val="clear" w:color="auto" w:fill="auto"/>
          </w:tcPr>
          <w:p w14:paraId="237D1FDC" w14:textId="5FFDE8C6" w:rsidR="00754B70" w:rsidRPr="00305A00" w:rsidRDefault="00754B70" w:rsidP="007F601E">
            <w:pPr>
              <w:rPr>
                <w:sz w:val="20"/>
                <w:szCs w:val="20"/>
                <w:shd w:val="clear" w:color="auto" w:fill="FFFFFF"/>
              </w:rPr>
            </w:pPr>
            <w:r w:rsidRPr="00305A00">
              <w:rPr>
                <w:sz w:val="20"/>
                <w:szCs w:val="20"/>
                <w:shd w:val="clear" w:color="auto" w:fill="FFFFFF"/>
              </w:rPr>
              <w:t>Общее пользование водными объектами (код 11.1)</w:t>
            </w:r>
          </w:p>
        </w:tc>
        <w:tc>
          <w:tcPr>
            <w:tcW w:w="3888" w:type="pct"/>
            <w:gridSpan w:val="7"/>
            <w:vAlign w:val="center"/>
          </w:tcPr>
          <w:p w14:paraId="4D49700D" w14:textId="515DBE51" w:rsidR="00754B70" w:rsidRPr="00305A00" w:rsidRDefault="00754B70" w:rsidP="007F601E">
            <w:pPr>
              <w:jc w:val="center"/>
              <w:rPr>
                <w:sz w:val="20"/>
                <w:szCs w:val="20"/>
                <w:shd w:val="clear" w:color="auto" w:fill="FFFFFF"/>
              </w:rPr>
            </w:pPr>
            <w:r w:rsidRPr="003F4670">
              <w:rPr>
                <w:sz w:val="20"/>
                <w:szCs w:val="20"/>
              </w:rPr>
              <w:t>не подлежат установлению</w:t>
            </w:r>
          </w:p>
        </w:tc>
      </w:tr>
      <w:tr w:rsidR="007F601E" w:rsidRPr="00305A00" w14:paraId="19EFA4A3" w14:textId="77777777" w:rsidTr="006216C7">
        <w:tc>
          <w:tcPr>
            <w:tcW w:w="5000" w:type="pct"/>
            <w:gridSpan w:val="8"/>
            <w:shd w:val="clear" w:color="auto" w:fill="auto"/>
          </w:tcPr>
          <w:p w14:paraId="7AC60661" w14:textId="77777777" w:rsidR="007F601E" w:rsidRPr="00305A00" w:rsidRDefault="007F601E" w:rsidP="007F601E">
            <w:pPr>
              <w:jc w:val="center"/>
              <w:rPr>
                <w:b/>
                <w:sz w:val="20"/>
                <w:szCs w:val="20"/>
              </w:rPr>
            </w:pPr>
            <w:r w:rsidRPr="00305A00">
              <w:rPr>
                <w:b/>
                <w:i/>
                <w:sz w:val="20"/>
                <w:szCs w:val="20"/>
              </w:rPr>
              <w:t>Вспомогательные виды разрешенного использования</w:t>
            </w:r>
          </w:p>
        </w:tc>
      </w:tr>
      <w:tr w:rsidR="00754B70" w:rsidRPr="00305A00" w14:paraId="005EE028" w14:textId="77777777" w:rsidTr="00754B70">
        <w:tc>
          <w:tcPr>
            <w:tcW w:w="1112" w:type="pct"/>
            <w:shd w:val="clear" w:color="auto" w:fill="auto"/>
          </w:tcPr>
          <w:p w14:paraId="4036C3ED" w14:textId="77777777" w:rsidR="00754B70" w:rsidRPr="00305A00" w:rsidRDefault="00754B70" w:rsidP="007F601E">
            <w:pPr>
              <w:rPr>
                <w:sz w:val="20"/>
                <w:szCs w:val="20"/>
              </w:rPr>
            </w:pPr>
            <w:r w:rsidRPr="00305A00">
              <w:rPr>
                <w:sz w:val="20"/>
                <w:szCs w:val="20"/>
              </w:rPr>
              <w:t>Коммунальное обслуживание (3.1)</w:t>
            </w:r>
          </w:p>
        </w:tc>
        <w:tc>
          <w:tcPr>
            <w:tcW w:w="1844" w:type="pct"/>
            <w:gridSpan w:val="4"/>
            <w:vAlign w:val="center"/>
          </w:tcPr>
          <w:p w14:paraId="5FAD7016" w14:textId="49EF8C98" w:rsidR="00754B70" w:rsidRPr="00305A00" w:rsidRDefault="00754B70" w:rsidP="007F601E">
            <w:pPr>
              <w:jc w:val="center"/>
              <w:rPr>
                <w:sz w:val="20"/>
                <w:szCs w:val="20"/>
              </w:rPr>
            </w:pPr>
            <w:r w:rsidRPr="003F4670">
              <w:rPr>
                <w:sz w:val="20"/>
                <w:szCs w:val="20"/>
              </w:rPr>
              <w:t>не подлежат установлению</w:t>
            </w:r>
          </w:p>
        </w:tc>
        <w:tc>
          <w:tcPr>
            <w:tcW w:w="722" w:type="pct"/>
            <w:vAlign w:val="center"/>
          </w:tcPr>
          <w:p w14:paraId="1BB1D59C" w14:textId="2AE11EA2" w:rsidR="00754B70" w:rsidRPr="00305A00" w:rsidRDefault="00754B70" w:rsidP="007F601E">
            <w:pPr>
              <w:jc w:val="center"/>
              <w:rPr>
                <w:sz w:val="20"/>
                <w:szCs w:val="20"/>
              </w:rPr>
            </w:pPr>
            <w:r w:rsidRPr="003F4670">
              <w:rPr>
                <w:sz w:val="20"/>
                <w:szCs w:val="20"/>
              </w:rPr>
              <w:t>не подлежат установлению</w:t>
            </w:r>
            <w:r w:rsidRPr="00305A00">
              <w:rPr>
                <w:rStyle w:val="ab"/>
                <w:sz w:val="20"/>
                <w:szCs w:val="20"/>
              </w:rPr>
              <w:t xml:space="preserve"> </w:t>
            </w:r>
            <w:r w:rsidRPr="00305A00">
              <w:rPr>
                <w:rStyle w:val="ab"/>
                <w:sz w:val="20"/>
                <w:szCs w:val="20"/>
              </w:rPr>
              <w:footnoteReference w:id="6"/>
            </w:r>
          </w:p>
        </w:tc>
        <w:tc>
          <w:tcPr>
            <w:tcW w:w="605" w:type="pct"/>
            <w:vAlign w:val="center"/>
          </w:tcPr>
          <w:p w14:paraId="105C7E71" w14:textId="4DB2FC12" w:rsidR="00754B70" w:rsidRPr="00305A00" w:rsidRDefault="00754B70" w:rsidP="007F601E">
            <w:pPr>
              <w:jc w:val="center"/>
              <w:rPr>
                <w:sz w:val="20"/>
                <w:szCs w:val="20"/>
              </w:rPr>
            </w:pPr>
            <w:r w:rsidRPr="00305A00">
              <w:rPr>
                <w:sz w:val="20"/>
                <w:szCs w:val="20"/>
                <w:shd w:val="clear" w:color="auto" w:fill="FFFFFF"/>
              </w:rPr>
              <w:t>3</w:t>
            </w:r>
          </w:p>
        </w:tc>
        <w:tc>
          <w:tcPr>
            <w:tcW w:w="717" w:type="pct"/>
            <w:vAlign w:val="center"/>
          </w:tcPr>
          <w:p w14:paraId="476B7471" w14:textId="6B9F28C9" w:rsidR="00754B70" w:rsidRPr="00305A00" w:rsidRDefault="00754B70" w:rsidP="007F601E">
            <w:pPr>
              <w:jc w:val="center"/>
              <w:rPr>
                <w:sz w:val="20"/>
                <w:szCs w:val="20"/>
              </w:rPr>
            </w:pPr>
            <w:r w:rsidRPr="00305A00">
              <w:rPr>
                <w:sz w:val="20"/>
                <w:szCs w:val="20"/>
                <w:shd w:val="clear" w:color="auto" w:fill="FFFFFF"/>
              </w:rPr>
              <w:t>50</w:t>
            </w:r>
          </w:p>
        </w:tc>
      </w:tr>
    </w:tbl>
    <w:p w14:paraId="1C22010E" w14:textId="77777777" w:rsidR="00A85574" w:rsidRPr="00D60BC2" w:rsidRDefault="00A85574" w:rsidP="00A85574">
      <w:pPr>
        <w:keepNext/>
        <w:keepLines/>
        <w:ind w:left="720"/>
        <w:jc w:val="right"/>
        <w:rPr>
          <w:spacing w:val="-13"/>
          <w:sz w:val="16"/>
          <w:szCs w:val="16"/>
          <w:highlight w:val="yellow"/>
        </w:rPr>
      </w:pPr>
    </w:p>
    <w:p w14:paraId="78E66C08" w14:textId="77777777" w:rsidR="00B3397E" w:rsidRPr="00D60BC2" w:rsidRDefault="00B3397E" w:rsidP="00B3397E">
      <w:pPr>
        <w:rPr>
          <w:b/>
          <w:spacing w:val="-13"/>
          <w:highlight w:val="yellow"/>
        </w:rPr>
      </w:pPr>
    </w:p>
    <w:p w14:paraId="5A6DE10D" w14:textId="63957CED" w:rsidR="003E75EE" w:rsidRPr="00305A00" w:rsidRDefault="003E75EE" w:rsidP="00B44F98">
      <w:pPr>
        <w:ind w:firstLine="709"/>
      </w:pPr>
      <w:r w:rsidRPr="00305A00">
        <w:rPr>
          <w:b/>
          <w:spacing w:val="-13"/>
        </w:rPr>
        <w:lastRenderedPageBreak/>
        <w:t xml:space="preserve">3. </w:t>
      </w:r>
      <w:r w:rsidRPr="00305A00">
        <w:rPr>
          <w:b/>
        </w:rPr>
        <w:t>Дополнительные параметры жилых зон</w:t>
      </w:r>
    </w:p>
    <w:p w14:paraId="445F9DCB" w14:textId="77777777" w:rsidR="003E75EE" w:rsidRPr="00305A00" w:rsidRDefault="003E75EE" w:rsidP="003E75EE">
      <w:pPr>
        <w:ind w:firstLine="851"/>
        <w:jc w:val="both"/>
      </w:pPr>
      <w:r w:rsidRPr="00305A00">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23354812" w14:textId="4C16785A" w:rsidR="003E75EE" w:rsidRPr="00305A00" w:rsidRDefault="003E75EE" w:rsidP="003E75EE">
      <w:pPr>
        <w:ind w:firstLine="851"/>
        <w:jc w:val="both"/>
      </w:pPr>
      <w:r w:rsidRPr="00305A00">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14:paraId="4E1A8D6A" w14:textId="3F89A1CE" w:rsidR="003E75EE" w:rsidRPr="00305A00" w:rsidRDefault="003E75EE" w:rsidP="003E75EE">
      <w:pPr>
        <w:ind w:firstLine="851"/>
        <w:jc w:val="both"/>
      </w:pPr>
      <w:r w:rsidRPr="00305A00">
        <w:t>Минимальные разрывы между стенами зданий без окон из жилых комнат – 6 м.</w:t>
      </w:r>
    </w:p>
    <w:p w14:paraId="6BB00228" w14:textId="58D95958" w:rsidR="003E75EE" w:rsidRPr="00305A00" w:rsidRDefault="003E75EE" w:rsidP="003E75EE">
      <w:pPr>
        <w:ind w:firstLine="851"/>
        <w:jc w:val="both"/>
      </w:pPr>
      <w:r w:rsidRPr="00305A00">
        <w:t>Минимальное расстояние здания общеобразовательного учреждения от красной линии не менее 25 м.</w:t>
      </w:r>
    </w:p>
    <w:p w14:paraId="5A4FB2E3" w14:textId="70C90313" w:rsidR="003E75EE" w:rsidRPr="00305A00" w:rsidRDefault="003E75EE" w:rsidP="003E75EE">
      <w:pPr>
        <w:ind w:firstLine="851"/>
        <w:jc w:val="both"/>
      </w:pPr>
      <w:r w:rsidRPr="00305A00">
        <w:t>Минимальные расстояния до границы соседнего участка:</w:t>
      </w:r>
    </w:p>
    <w:p w14:paraId="3E8EA022" w14:textId="6A87F5A6"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дома – 3 м;</w:t>
      </w:r>
    </w:p>
    <w:p w14:paraId="00A200E3" w14:textId="62567CDA"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постройки для содержания домашних животных – 4 м;</w:t>
      </w:r>
    </w:p>
    <w:p w14:paraId="6208B158" w14:textId="1F462175"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xml:space="preserve">– от других построек (бани, гаражи и др.) – 1 м; </w:t>
      </w:r>
    </w:p>
    <w:p w14:paraId="0288759C" w14:textId="5194C340"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стволов высокорослых деревьев – 2 м;</w:t>
      </w:r>
    </w:p>
    <w:p w14:paraId="48148B2F" w14:textId="53134072"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кустарников – 1 м;</w:t>
      </w:r>
    </w:p>
    <w:p w14:paraId="572C55AE" w14:textId="346CA75E"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14:paraId="5ADFC941" w14:textId="70054A35" w:rsidR="003E75EE" w:rsidRPr="00305A00" w:rsidRDefault="003E75EE" w:rsidP="003E75EE">
      <w:pPr>
        <w:ind w:firstLine="851"/>
        <w:jc w:val="both"/>
      </w:pPr>
      <w:r w:rsidRPr="00305A00">
        <w:t>Минимальное расстояние от хозяйственных построек до окон жилого дома, расположенного на соседнем земельном участке – 6 м.</w:t>
      </w:r>
    </w:p>
    <w:p w14:paraId="5638A2AC" w14:textId="17171028" w:rsidR="003E75EE" w:rsidRPr="00305A00" w:rsidRDefault="003E75EE" w:rsidP="003E75EE">
      <w:pPr>
        <w:ind w:firstLine="851"/>
        <w:jc w:val="both"/>
      </w:pPr>
      <w:r w:rsidRPr="00305A00">
        <w:t>Размещение хозяйственных, одиночных или двойных построек для скота и птицы на расстоянии от окон жилых помещений дома – не менее 15 м.</w:t>
      </w:r>
    </w:p>
    <w:p w14:paraId="55C57514" w14:textId="53161BDE" w:rsidR="003E75EE" w:rsidRPr="00305A00" w:rsidRDefault="003E75EE" w:rsidP="003E75EE">
      <w:pPr>
        <w:ind w:firstLine="851"/>
        <w:jc w:val="both"/>
      </w:pPr>
      <w:r w:rsidRPr="00305A00">
        <w:t>Расстояние от мусоросборников, дворовых туалетов от границ участка домовладения – не менее 4 м.</w:t>
      </w:r>
    </w:p>
    <w:p w14:paraId="13295CE1" w14:textId="282A98ED" w:rsidR="003E75EE" w:rsidRPr="00305A00" w:rsidRDefault="003E75EE" w:rsidP="003E75EE">
      <w:pPr>
        <w:ind w:firstLine="851"/>
        <w:jc w:val="both"/>
      </w:pPr>
      <w:r w:rsidRPr="00305A00">
        <w:t>Размещение дворовых туалетов от окон жилых помещений дома – 8 м.</w:t>
      </w:r>
    </w:p>
    <w:p w14:paraId="34DCEAB2" w14:textId="28206F73" w:rsidR="003E75EE" w:rsidRPr="00305A00" w:rsidRDefault="003E75EE" w:rsidP="003E75EE">
      <w:pPr>
        <w:ind w:firstLine="851"/>
        <w:jc w:val="both"/>
      </w:pPr>
      <w:r w:rsidRPr="00305A00">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1A248908" w14:textId="20649570" w:rsidR="003E75EE" w:rsidRPr="00305A00" w:rsidRDefault="003E75EE" w:rsidP="003E75EE">
      <w:pPr>
        <w:ind w:firstLine="851"/>
        <w:jc w:val="both"/>
      </w:pPr>
      <w:r w:rsidRPr="00305A00">
        <w:t>Максимальная высота для вспомогательных строений от уровня земли до верха плоской кровли – не более 4 м, до конька скатной кровли – не более 7 м.</w:t>
      </w:r>
    </w:p>
    <w:p w14:paraId="06A9ADA2" w14:textId="12F929A5" w:rsidR="003E75EE" w:rsidRPr="00305A00" w:rsidRDefault="003E75EE" w:rsidP="003E75EE">
      <w:pPr>
        <w:ind w:firstLine="851"/>
        <w:jc w:val="both"/>
      </w:pPr>
      <w:r w:rsidRPr="00305A00">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3676DC65" w14:textId="1AD885F6" w:rsidR="003E75EE" w:rsidRPr="00305A00" w:rsidRDefault="003E75EE" w:rsidP="003E75EE">
      <w:pPr>
        <w:ind w:firstLine="851"/>
        <w:jc w:val="both"/>
      </w:pPr>
      <w:r w:rsidRPr="00305A00">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08F1DF8B" w14:textId="165367EF" w:rsidR="003E75EE" w:rsidRPr="00305A00" w:rsidRDefault="003E75EE" w:rsidP="003E75EE">
      <w:pPr>
        <w:ind w:firstLine="851"/>
        <w:jc w:val="both"/>
      </w:pPr>
      <w:r w:rsidRPr="00305A00">
        <w:t>Высота ограждения земельных участков должна быть не более 2 м</w:t>
      </w:r>
      <w:r w:rsidR="004E1D2D" w:rsidRPr="00305A00">
        <w:t>.</w:t>
      </w:r>
    </w:p>
    <w:p w14:paraId="42198A99" w14:textId="1C23C124" w:rsidR="003E75EE" w:rsidRPr="00305A00" w:rsidRDefault="004E1D2D" w:rsidP="003E75EE">
      <w:pPr>
        <w:ind w:firstLine="851"/>
        <w:jc w:val="both"/>
      </w:pPr>
      <w:r w:rsidRPr="00305A00">
        <w:t>О</w:t>
      </w:r>
      <w:r w:rsidR="003E75EE" w:rsidRPr="00305A00">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305A00">
        <w:t>епени огнестойкости зданий.</w:t>
      </w:r>
    </w:p>
    <w:p w14:paraId="68E6E4C6" w14:textId="18C6FC31" w:rsidR="003E75EE" w:rsidRPr="00305A00" w:rsidRDefault="004E1D2D" w:rsidP="003E75EE">
      <w:pPr>
        <w:ind w:firstLine="851"/>
        <w:jc w:val="both"/>
      </w:pPr>
      <w:r w:rsidRPr="00305A00">
        <w:t>О</w:t>
      </w:r>
      <w:r w:rsidR="003E75EE" w:rsidRPr="00305A00">
        <w:t>беспечение подъезда пожарной техники к жилым домам хозяйственным постро</w:t>
      </w:r>
      <w:r w:rsidRPr="00305A00">
        <w:t>йкам на расстояние не менее 5 м.</w:t>
      </w:r>
    </w:p>
    <w:p w14:paraId="7CE36DEC" w14:textId="1AA11156" w:rsidR="003E75EE" w:rsidRPr="00305A00" w:rsidRDefault="004E1D2D" w:rsidP="003E75EE">
      <w:pPr>
        <w:ind w:firstLine="851"/>
        <w:jc w:val="both"/>
      </w:pPr>
      <w:r w:rsidRPr="00305A00">
        <w:lastRenderedPageBreak/>
        <w:t>М</w:t>
      </w:r>
      <w:r w:rsidR="003E75EE" w:rsidRPr="00305A00">
        <w:t>инимальное расстояние от площадки с контейнером для сбо</w:t>
      </w:r>
      <w:r w:rsidRPr="00305A00">
        <w:t>ра мусора до жилых домов – 25 м.</w:t>
      </w:r>
    </w:p>
    <w:p w14:paraId="3BFCE973" w14:textId="52995579" w:rsidR="003E75EE" w:rsidRPr="00305A00" w:rsidRDefault="004E1D2D" w:rsidP="003E75EE">
      <w:pPr>
        <w:ind w:firstLine="851"/>
        <w:jc w:val="both"/>
      </w:pPr>
      <w:r w:rsidRPr="00305A00">
        <w:t>М</w:t>
      </w:r>
      <w:r w:rsidR="003E75EE" w:rsidRPr="00305A00">
        <w:t>аксимальная высота кустарников, высаженных вдоль ограждения на 1 линии собствен</w:t>
      </w:r>
      <w:r w:rsidRPr="00305A00">
        <w:t>ного земельного участка – 1,5 м.</w:t>
      </w:r>
    </w:p>
    <w:p w14:paraId="7094BE36" w14:textId="446881D6" w:rsidR="003E75EE" w:rsidRPr="00305A00" w:rsidRDefault="004E1D2D" w:rsidP="003E75EE">
      <w:pPr>
        <w:ind w:firstLine="851"/>
        <w:jc w:val="both"/>
      </w:pPr>
      <w:r w:rsidRPr="00305A00">
        <w:t>П</w:t>
      </w:r>
      <w:r w:rsidR="003E75EE" w:rsidRPr="00305A00">
        <w:t>лощадь озелененной территории квартала (микрорайона) не менее 6 м</w:t>
      </w:r>
      <w:r w:rsidR="003E75EE" w:rsidRPr="00305A00">
        <w:rPr>
          <w:vertAlign w:val="superscript"/>
        </w:rPr>
        <w:t>2</w:t>
      </w:r>
      <w:r w:rsidRPr="00305A00">
        <w:rPr>
          <w:vertAlign w:val="superscript"/>
        </w:rPr>
        <w:t xml:space="preserve"> </w:t>
      </w:r>
      <w:r w:rsidR="003E75EE" w:rsidRPr="00305A00">
        <w:t>на одного человека или не менее 25%</w:t>
      </w:r>
      <w:r w:rsidRPr="00305A00">
        <w:t xml:space="preserve"> площади квартала (микрорайона).</w:t>
      </w:r>
    </w:p>
    <w:p w14:paraId="15520ADE" w14:textId="77777777" w:rsidR="003E75EE" w:rsidRPr="00305A00" w:rsidRDefault="003E75EE" w:rsidP="003E75EE">
      <w:pPr>
        <w:ind w:firstLine="851"/>
        <w:jc w:val="both"/>
        <w:rPr>
          <w:bCs/>
        </w:rPr>
      </w:pPr>
      <w:r w:rsidRPr="00305A00">
        <w:t xml:space="preserve">В границах зон </w:t>
      </w:r>
      <w:r w:rsidRPr="00305A00">
        <w:rPr>
          <w:bCs/>
        </w:rPr>
        <w:t>застройки индивидуальными жилыми домами не допускается:</w:t>
      </w:r>
    </w:p>
    <w:p w14:paraId="077793D5" w14:textId="424D460B" w:rsidR="003E75EE" w:rsidRPr="00305A00" w:rsidRDefault="004E1D2D" w:rsidP="003E75EE">
      <w:pPr>
        <w:ind w:firstLine="851"/>
        <w:jc w:val="both"/>
      </w:pPr>
      <w:r w:rsidRPr="00305A00">
        <w:rPr>
          <w:b/>
          <w:bCs/>
        </w:rPr>
        <w:t>–</w:t>
      </w:r>
      <w:r w:rsidR="003E75EE" w:rsidRPr="00305A00">
        <w:rPr>
          <w:bCs/>
        </w:rPr>
        <w:t xml:space="preserve"> размещение в</w:t>
      </w:r>
      <w:r w:rsidR="003E75EE" w:rsidRPr="00305A00">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16F1A2A" w14:textId="690A1A6A" w:rsidR="003E75EE" w:rsidRPr="00305A00" w:rsidRDefault="004E1D2D" w:rsidP="003E75EE">
      <w:pPr>
        <w:ind w:firstLine="851"/>
        <w:jc w:val="both"/>
      </w:pPr>
      <w:r w:rsidRPr="00305A00">
        <w:rPr>
          <w:b/>
        </w:rPr>
        <w:t>–</w:t>
      </w:r>
      <w:r w:rsidR="003E75EE" w:rsidRPr="00305A00">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6E4B712E" w14:textId="11CE61BE" w:rsidR="003E75EE" w:rsidRPr="00305A00" w:rsidRDefault="004E1D2D" w:rsidP="003E75EE">
      <w:pPr>
        <w:ind w:firstLine="851"/>
        <w:jc w:val="both"/>
      </w:pPr>
      <w:r w:rsidRPr="00305A00">
        <w:rPr>
          <w:b/>
        </w:rPr>
        <w:t>–</w:t>
      </w:r>
      <w:r w:rsidR="003E75EE" w:rsidRPr="00305A00">
        <w:rPr>
          <w:b/>
        </w:rPr>
        <w:t xml:space="preserve"> </w:t>
      </w:r>
      <w:r w:rsidR="003E75EE" w:rsidRPr="00305A00">
        <w:t>размещение рекламы на ограждениях участка, домах, строениях;</w:t>
      </w:r>
    </w:p>
    <w:p w14:paraId="5F41ED31" w14:textId="4CDCA9D4" w:rsidR="003E75EE" w:rsidRPr="00305A00" w:rsidRDefault="004E1D2D" w:rsidP="003E75EE">
      <w:pPr>
        <w:ind w:firstLine="851"/>
        <w:jc w:val="both"/>
      </w:pPr>
      <w:r w:rsidRPr="00305A00">
        <w:rPr>
          <w:b/>
        </w:rPr>
        <w:t>–</w:t>
      </w:r>
      <w:r w:rsidR="003E75EE" w:rsidRPr="00305A00">
        <w:rPr>
          <w:b/>
        </w:rPr>
        <w:t xml:space="preserve"> </w:t>
      </w:r>
      <w:r w:rsidR="003E75EE" w:rsidRPr="00305A00">
        <w:t>размещение со стороны улиц вспомогательных строений, за исключением гаражей.</w:t>
      </w:r>
    </w:p>
    <w:p w14:paraId="16E09E26" w14:textId="77777777" w:rsidR="006A272E" w:rsidRPr="00305A00" w:rsidRDefault="003E75EE" w:rsidP="003E75EE">
      <w:pPr>
        <w:ind w:firstLine="851"/>
        <w:jc w:val="both"/>
        <w:sectPr w:rsidR="006A272E" w:rsidRPr="00305A00" w:rsidSect="00754B70">
          <w:pgSz w:w="16838" w:h="11906" w:orient="landscape"/>
          <w:pgMar w:top="1701" w:right="851" w:bottom="851" w:left="851" w:header="709" w:footer="709" w:gutter="0"/>
          <w:cols w:space="720"/>
          <w:titlePg/>
          <w:docGrid w:linePitch="360"/>
        </w:sectPr>
      </w:pPr>
      <w:r w:rsidRPr="00305A00">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30F143" w14:textId="5DFC5213" w:rsidR="00104465" w:rsidRPr="00305A00"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39" w:name="_Toc115772993"/>
      <w:bookmarkStart w:id="40" w:name="_Toc119586725"/>
      <w:r w:rsidRPr="00305A00">
        <w:rPr>
          <w:rFonts w:ascii="Times New Roman" w:hAnsi="Times New Roman" w:cs="Times New Roman"/>
          <w:bCs w:val="0"/>
          <w:i w:val="0"/>
          <w:iCs w:val="0"/>
          <w:sz w:val="24"/>
          <w:szCs w:val="24"/>
        </w:rPr>
        <w:lastRenderedPageBreak/>
        <w:t>Статья 13. Градостроительные регламенты общественно-деловых зон</w:t>
      </w:r>
      <w:bookmarkEnd w:id="39"/>
      <w:bookmarkEnd w:id="40"/>
    </w:p>
    <w:p w14:paraId="75A48422" w14:textId="55FA53C1" w:rsidR="00104465" w:rsidRPr="00305A00" w:rsidRDefault="00104465" w:rsidP="00104465">
      <w:pPr>
        <w:widowControl w:val="0"/>
        <w:ind w:firstLine="851"/>
        <w:jc w:val="both"/>
        <w:rPr>
          <w:iCs/>
        </w:rPr>
      </w:pPr>
      <w:r w:rsidRPr="00305A00">
        <w:rPr>
          <w:b/>
        </w:rPr>
        <w:t>1.</w:t>
      </w:r>
      <w:r w:rsidRPr="00305A00">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36E02AA" w14:textId="77E082AB" w:rsidR="00104465" w:rsidRPr="00305A00" w:rsidRDefault="00104465" w:rsidP="00104465">
      <w:pPr>
        <w:keepNext/>
        <w:shd w:val="clear" w:color="auto" w:fill="FFFFFF"/>
        <w:autoSpaceDE w:val="0"/>
        <w:ind w:firstLine="851"/>
        <w:jc w:val="both"/>
      </w:pPr>
      <w:r w:rsidRPr="00305A00">
        <w:rPr>
          <w:b/>
        </w:rPr>
        <w:t>2.</w:t>
      </w:r>
      <w:r w:rsidRPr="00305A00">
        <w:t xml:space="preserve"> Общественно-деловые зоны включают:</w:t>
      </w:r>
    </w:p>
    <w:p w14:paraId="15073597" w14:textId="146B866E" w:rsidR="006A272E" w:rsidRPr="00305A00" w:rsidRDefault="00305A00" w:rsidP="00305A00">
      <w:pPr>
        <w:pStyle w:val="af3"/>
        <w:suppressAutoHyphens/>
        <w:ind w:firstLine="851"/>
        <w:jc w:val="both"/>
      </w:pPr>
      <w:r w:rsidRPr="00305A00">
        <w:t>ОД</w:t>
      </w:r>
      <w:r w:rsidR="00104465" w:rsidRPr="00305A00">
        <w:t xml:space="preserve"> – общественно-деловая зона</w:t>
      </w:r>
      <w:r w:rsidRPr="00305A00">
        <w:t>.</w:t>
      </w:r>
    </w:p>
    <w:p w14:paraId="108BFDC4" w14:textId="58651C52" w:rsidR="00225996" w:rsidRPr="00305A00" w:rsidRDefault="00305A00" w:rsidP="006A272E">
      <w:pPr>
        <w:pStyle w:val="af3"/>
        <w:suppressAutoHyphens/>
        <w:ind w:firstLine="851"/>
        <w:jc w:val="center"/>
        <w:rPr>
          <w:b/>
          <w:u w:val="single"/>
        </w:rPr>
      </w:pPr>
      <w:r w:rsidRPr="00305A00">
        <w:rPr>
          <w:b/>
          <w:u w:val="single"/>
        </w:rPr>
        <w:t>Общественно-деловая зона (ОД</w:t>
      </w:r>
      <w:r w:rsidR="00225996" w:rsidRPr="00305A00">
        <w:rPr>
          <w:b/>
          <w:u w:val="single"/>
        </w:rPr>
        <w:t>)</w:t>
      </w:r>
    </w:p>
    <w:p w14:paraId="6592FEAD" w14:textId="35667F79" w:rsidR="00225996" w:rsidRPr="00305A00" w:rsidRDefault="00225996" w:rsidP="00225996">
      <w:pPr>
        <w:keepNext/>
        <w:keepLines/>
        <w:ind w:left="720"/>
        <w:jc w:val="right"/>
        <w:rPr>
          <w:spacing w:val="-13"/>
        </w:rPr>
      </w:pPr>
      <w:r w:rsidRPr="00305A00">
        <w:rPr>
          <w:spacing w:val="-13"/>
        </w:rPr>
        <w:t xml:space="preserve">Таблица </w:t>
      </w:r>
      <w:r w:rsidR="00305A00" w:rsidRPr="00305A00">
        <w:rPr>
          <w:spacing w:val="-13"/>
        </w:rPr>
        <w:t>5</w:t>
      </w:r>
    </w:p>
    <w:p w14:paraId="53410EB5" w14:textId="77777777" w:rsidR="00225996" w:rsidRPr="00D60BC2" w:rsidRDefault="00225996" w:rsidP="00225996">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225996" w:rsidRPr="00305A00" w14:paraId="388D860A" w14:textId="77777777" w:rsidTr="008A64DA">
        <w:trPr>
          <w:tblHeader/>
        </w:trPr>
        <w:tc>
          <w:tcPr>
            <w:tcW w:w="1145" w:type="pct"/>
            <w:vMerge w:val="restart"/>
            <w:shd w:val="clear" w:color="auto" w:fill="D9D9D9"/>
            <w:vAlign w:val="center"/>
          </w:tcPr>
          <w:p w14:paraId="01DE2A1F" w14:textId="77777777" w:rsidR="00225996" w:rsidRPr="00305A00" w:rsidRDefault="00225996" w:rsidP="008A64DA">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029E1C" w14:textId="77777777" w:rsidR="00225996" w:rsidRPr="00305A00" w:rsidRDefault="00225996" w:rsidP="008A64DA">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6787083" w14:textId="77777777" w:rsidR="00225996" w:rsidRPr="00305A00" w:rsidRDefault="00225996" w:rsidP="008A64DA">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65814859" w14:textId="77777777" w:rsidR="00225996" w:rsidRPr="00305A00" w:rsidRDefault="00225996" w:rsidP="008A64DA">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7"/>
            </w:r>
          </w:p>
        </w:tc>
        <w:tc>
          <w:tcPr>
            <w:tcW w:w="751" w:type="pct"/>
            <w:vMerge w:val="restart"/>
            <w:shd w:val="clear" w:color="auto" w:fill="D9D9D9"/>
            <w:vAlign w:val="center"/>
          </w:tcPr>
          <w:p w14:paraId="2BC17AB7" w14:textId="77777777" w:rsidR="00225996" w:rsidRPr="00305A00" w:rsidRDefault="00225996" w:rsidP="008A64DA">
            <w:pPr>
              <w:jc w:val="center"/>
              <w:rPr>
                <w:b/>
                <w:sz w:val="20"/>
                <w:szCs w:val="20"/>
              </w:rPr>
            </w:pPr>
            <w:r w:rsidRPr="00305A00">
              <w:rPr>
                <w:b/>
                <w:sz w:val="20"/>
                <w:szCs w:val="20"/>
              </w:rPr>
              <w:t>Максимальный процент застройки в границах земельного участка, %</w:t>
            </w:r>
          </w:p>
        </w:tc>
      </w:tr>
      <w:tr w:rsidR="00225996" w:rsidRPr="00305A00" w14:paraId="6F9E28E5" w14:textId="77777777" w:rsidTr="008A64DA">
        <w:trPr>
          <w:tblHeader/>
        </w:trPr>
        <w:tc>
          <w:tcPr>
            <w:tcW w:w="1145" w:type="pct"/>
            <w:vMerge/>
            <w:vAlign w:val="center"/>
          </w:tcPr>
          <w:p w14:paraId="285BF305" w14:textId="77777777" w:rsidR="00225996" w:rsidRPr="00305A00" w:rsidRDefault="00225996" w:rsidP="008A64DA">
            <w:pPr>
              <w:jc w:val="center"/>
              <w:rPr>
                <w:sz w:val="20"/>
                <w:szCs w:val="20"/>
              </w:rPr>
            </w:pPr>
          </w:p>
        </w:tc>
        <w:tc>
          <w:tcPr>
            <w:tcW w:w="857" w:type="pct"/>
            <w:gridSpan w:val="2"/>
            <w:shd w:val="clear" w:color="auto" w:fill="D9D9D9"/>
            <w:vAlign w:val="center"/>
          </w:tcPr>
          <w:p w14:paraId="6A86C1EF" w14:textId="77777777" w:rsidR="00225996" w:rsidRPr="00305A00" w:rsidRDefault="00225996" w:rsidP="008A64DA">
            <w:pPr>
              <w:jc w:val="center"/>
              <w:rPr>
                <w:b/>
                <w:sz w:val="20"/>
                <w:szCs w:val="20"/>
              </w:rPr>
            </w:pPr>
            <w:r w:rsidRPr="00305A00">
              <w:rPr>
                <w:b/>
                <w:sz w:val="20"/>
                <w:szCs w:val="20"/>
              </w:rPr>
              <w:t>Площадь, кв.м</w:t>
            </w:r>
          </w:p>
        </w:tc>
        <w:tc>
          <w:tcPr>
            <w:tcW w:w="857" w:type="pct"/>
            <w:gridSpan w:val="2"/>
            <w:shd w:val="clear" w:color="auto" w:fill="D9D9D9"/>
            <w:vAlign w:val="center"/>
          </w:tcPr>
          <w:p w14:paraId="4ECAD3BA" w14:textId="77777777" w:rsidR="00225996" w:rsidRPr="00305A00" w:rsidRDefault="00225996" w:rsidP="008A64DA">
            <w:pPr>
              <w:jc w:val="center"/>
              <w:rPr>
                <w:b/>
                <w:sz w:val="20"/>
                <w:szCs w:val="20"/>
              </w:rPr>
            </w:pPr>
            <w:r w:rsidRPr="00305A00">
              <w:rPr>
                <w:b/>
                <w:sz w:val="20"/>
                <w:szCs w:val="20"/>
              </w:rPr>
              <w:t>Размер, м</w:t>
            </w:r>
          </w:p>
        </w:tc>
        <w:tc>
          <w:tcPr>
            <w:tcW w:w="753" w:type="pct"/>
            <w:vMerge/>
          </w:tcPr>
          <w:p w14:paraId="5629619B" w14:textId="77777777" w:rsidR="00225996" w:rsidRPr="00305A00" w:rsidRDefault="00225996" w:rsidP="008A64DA">
            <w:pPr>
              <w:jc w:val="both"/>
              <w:rPr>
                <w:sz w:val="20"/>
                <w:szCs w:val="20"/>
              </w:rPr>
            </w:pPr>
          </w:p>
        </w:tc>
        <w:tc>
          <w:tcPr>
            <w:tcW w:w="637" w:type="pct"/>
            <w:vMerge/>
          </w:tcPr>
          <w:p w14:paraId="0C926BC0" w14:textId="77777777" w:rsidR="00225996" w:rsidRPr="00305A00" w:rsidRDefault="00225996" w:rsidP="008A64DA">
            <w:pPr>
              <w:jc w:val="both"/>
              <w:rPr>
                <w:sz w:val="20"/>
                <w:szCs w:val="20"/>
              </w:rPr>
            </w:pPr>
          </w:p>
        </w:tc>
        <w:tc>
          <w:tcPr>
            <w:tcW w:w="751" w:type="pct"/>
            <w:vMerge/>
          </w:tcPr>
          <w:p w14:paraId="683C6290" w14:textId="77777777" w:rsidR="00225996" w:rsidRPr="00305A00" w:rsidRDefault="00225996" w:rsidP="008A64DA">
            <w:pPr>
              <w:jc w:val="both"/>
              <w:rPr>
                <w:sz w:val="20"/>
                <w:szCs w:val="20"/>
              </w:rPr>
            </w:pPr>
          </w:p>
        </w:tc>
      </w:tr>
      <w:tr w:rsidR="00225996" w:rsidRPr="00305A00" w14:paraId="2A503066" w14:textId="77777777" w:rsidTr="008A64DA">
        <w:trPr>
          <w:tblHeader/>
        </w:trPr>
        <w:tc>
          <w:tcPr>
            <w:tcW w:w="1145" w:type="pct"/>
            <w:vMerge/>
            <w:vAlign w:val="center"/>
          </w:tcPr>
          <w:p w14:paraId="2193B954" w14:textId="77777777" w:rsidR="00225996" w:rsidRPr="00305A00" w:rsidRDefault="00225996" w:rsidP="008A64DA">
            <w:pPr>
              <w:jc w:val="center"/>
              <w:rPr>
                <w:sz w:val="20"/>
                <w:szCs w:val="20"/>
              </w:rPr>
            </w:pPr>
          </w:p>
        </w:tc>
        <w:tc>
          <w:tcPr>
            <w:tcW w:w="416" w:type="pct"/>
            <w:shd w:val="clear" w:color="auto" w:fill="D9D9D9"/>
            <w:vAlign w:val="center"/>
          </w:tcPr>
          <w:p w14:paraId="3B3980CA" w14:textId="77777777" w:rsidR="00225996" w:rsidRPr="00305A00" w:rsidRDefault="00225996" w:rsidP="008A64DA">
            <w:pPr>
              <w:jc w:val="center"/>
              <w:rPr>
                <w:b/>
                <w:sz w:val="20"/>
                <w:szCs w:val="20"/>
              </w:rPr>
            </w:pPr>
            <w:r w:rsidRPr="00305A00">
              <w:rPr>
                <w:b/>
                <w:sz w:val="20"/>
                <w:szCs w:val="20"/>
              </w:rPr>
              <w:t>минимум</w:t>
            </w:r>
          </w:p>
        </w:tc>
        <w:tc>
          <w:tcPr>
            <w:tcW w:w="441" w:type="pct"/>
            <w:shd w:val="clear" w:color="auto" w:fill="D9D9D9"/>
            <w:vAlign w:val="center"/>
          </w:tcPr>
          <w:p w14:paraId="280EA4D8" w14:textId="77777777" w:rsidR="00225996" w:rsidRPr="00305A00" w:rsidRDefault="00225996" w:rsidP="008A64DA">
            <w:pPr>
              <w:jc w:val="center"/>
              <w:rPr>
                <w:b/>
                <w:sz w:val="20"/>
                <w:szCs w:val="20"/>
              </w:rPr>
            </w:pPr>
            <w:r w:rsidRPr="00305A00">
              <w:rPr>
                <w:b/>
                <w:sz w:val="20"/>
                <w:szCs w:val="20"/>
              </w:rPr>
              <w:t>максимум</w:t>
            </w:r>
          </w:p>
        </w:tc>
        <w:tc>
          <w:tcPr>
            <w:tcW w:w="416" w:type="pct"/>
            <w:shd w:val="clear" w:color="auto" w:fill="D9D9D9"/>
            <w:vAlign w:val="center"/>
          </w:tcPr>
          <w:p w14:paraId="54D6B5AE" w14:textId="77777777" w:rsidR="00225996" w:rsidRPr="00305A00" w:rsidRDefault="00225996" w:rsidP="008A64DA">
            <w:pPr>
              <w:jc w:val="center"/>
              <w:rPr>
                <w:b/>
                <w:sz w:val="20"/>
                <w:szCs w:val="20"/>
              </w:rPr>
            </w:pPr>
            <w:r w:rsidRPr="00305A00">
              <w:rPr>
                <w:b/>
                <w:sz w:val="20"/>
                <w:szCs w:val="20"/>
              </w:rPr>
              <w:t>минимум</w:t>
            </w:r>
          </w:p>
        </w:tc>
        <w:tc>
          <w:tcPr>
            <w:tcW w:w="441" w:type="pct"/>
            <w:shd w:val="clear" w:color="auto" w:fill="D9D9D9"/>
            <w:vAlign w:val="center"/>
          </w:tcPr>
          <w:p w14:paraId="4C04AB6D" w14:textId="77777777" w:rsidR="00225996" w:rsidRPr="00305A00" w:rsidRDefault="00225996" w:rsidP="008A64DA">
            <w:pPr>
              <w:jc w:val="center"/>
              <w:rPr>
                <w:b/>
                <w:sz w:val="20"/>
                <w:szCs w:val="20"/>
              </w:rPr>
            </w:pPr>
            <w:r w:rsidRPr="00305A00">
              <w:rPr>
                <w:b/>
                <w:sz w:val="20"/>
                <w:szCs w:val="20"/>
              </w:rPr>
              <w:t>максимум</w:t>
            </w:r>
          </w:p>
        </w:tc>
        <w:tc>
          <w:tcPr>
            <w:tcW w:w="753" w:type="pct"/>
            <w:vMerge/>
          </w:tcPr>
          <w:p w14:paraId="6A315EEB" w14:textId="77777777" w:rsidR="00225996" w:rsidRPr="00305A00" w:rsidRDefault="00225996" w:rsidP="008A64DA">
            <w:pPr>
              <w:jc w:val="both"/>
              <w:rPr>
                <w:sz w:val="20"/>
                <w:szCs w:val="20"/>
              </w:rPr>
            </w:pPr>
          </w:p>
        </w:tc>
        <w:tc>
          <w:tcPr>
            <w:tcW w:w="637" w:type="pct"/>
            <w:vMerge/>
          </w:tcPr>
          <w:p w14:paraId="031353E9" w14:textId="77777777" w:rsidR="00225996" w:rsidRPr="00305A00" w:rsidRDefault="00225996" w:rsidP="008A64DA">
            <w:pPr>
              <w:jc w:val="both"/>
              <w:rPr>
                <w:sz w:val="20"/>
                <w:szCs w:val="20"/>
              </w:rPr>
            </w:pPr>
          </w:p>
        </w:tc>
        <w:tc>
          <w:tcPr>
            <w:tcW w:w="751" w:type="pct"/>
            <w:vMerge/>
          </w:tcPr>
          <w:p w14:paraId="1786D2C3" w14:textId="77777777" w:rsidR="00225996" w:rsidRPr="00305A00" w:rsidRDefault="00225996" w:rsidP="008A64DA">
            <w:pPr>
              <w:jc w:val="both"/>
              <w:rPr>
                <w:sz w:val="20"/>
                <w:szCs w:val="20"/>
              </w:rPr>
            </w:pPr>
          </w:p>
        </w:tc>
      </w:tr>
      <w:tr w:rsidR="00225996" w:rsidRPr="00305A00" w14:paraId="5E0FCA68" w14:textId="77777777" w:rsidTr="008A64DA">
        <w:tc>
          <w:tcPr>
            <w:tcW w:w="5000" w:type="pct"/>
            <w:gridSpan w:val="8"/>
            <w:shd w:val="clear" w:color="auto" w:fill="F2F2F2"/>
          </w:tcPr>
          <w:p w14:paraId="615D9451" w14:textId="77777777" w:rsidR="00225996" w:rsidRPr="00305A00" w:rsidRDefault="00225996" w:rsidP="008A64DA">
            <w:pPr>
              <w:jc w:val="center"/>
              <w:rPr>
                <w:b/>
                <w:sz w:val="20"/>
                <w:szCs w:val="20"/>
              </w:rPr>
            </w:pPr>
            <w:r w:rsidRPr="00305A00">
              <w:rPr>
                <w:b/>
                <w:i/>
                <w:sz w:val="20"/>
                <w:szCs w:val="20"/>
              </w:rPr>
              <w:t>Основные виды разрешенного использования</w:t>
            </w:r>
          </w:p>
        </w:tc>
      </w:tr>
      <w:tr w:rsidR="001744EC" w:rsidRPr="00305A00" w14:paraId="723B84E0" w14:textId="77777777" w:rsidTr="001744EC">
        <w:trPr>
          <w:trHeight w:val="233"/>
        </w:trPr>
        <w:tc>
          <w:tcPr>
            <w:tcW w:w="1145" w:type="pct"/>
          </w:tcPr>
          <w:p w14:paraId="1ED4CF99" w14:textId="3870B5CD" w:rsidR="001744EC" w:rsidRPr="00305A00" w:rsidRDefault="001744EC" w:rsidP="008A668A">
            <w:pPr>
              <w:rPr>
                <w:sz w:val="20"/>
                <w:szCs w:val="20"/>
              </w:rPr>
            </w:pPr>
            <w:r w:rsidRPr="00305A00">
              <w:rPr>
                <w:sz w:val="20"/>
                <w:szCs w:val="20"/>
              </w:rPr>
              <w:t>Коммунальное обслуживание (3.1)</w:t>
            </w:r>
          </w:p>
        </w:tc>
        <w:tc>
          <w:tcPr>
            <w:tcW w:w="1714" w:type="pct"/>
            <w:gridSpan w:val="4"/>
            <w:vAlign w:val="center"/>
          </w:tcPr>
          <w:p w14:paraId="24D3B38C" w14:textId="5BDEB5ED" w:rsidR="001744EC" w:rsidRPr="00305A00" w:rsidRDefault="001744EC" w:rsidP="008A668A">
            <w:pPr>
              <w:jc w:val="center"/>
              <w:rPr>
                <w:sz w:val="20"/>
                <w:szCs w:val="20"/>
              </w:rPr>
            </w:pPr>
            <w:r w:rsidRPr="003F4670">
              <w:rPr>
                <w:sz w:val="20"/>
                <w:szCs w:val="20"/>
              </w:rPr>
              <w:t>не подлежат установлению</w:t>
            </w:r>
          </w:p>
        </w:tc>
        <w:tc>
          <w:tcPr>
            <w:tcW w:w="753" w:type="pct"/>
            <w:vAlign w:val="center"/>
          </w:tcPr>
          <w:p w14:paraId="689BBABA" w14:textId="0C6CB7F6" w:rsidR="001744EC" w:rsidRPr="00305A00" w:rsidRDefault="001744EC" w:rsidP="008A668A">
            <w:pPr>
              <w:jc w:val="center"/>
              <w:rPr>
                <w:sz w:val="20"/>
                <w:szCs w:val="20"/>
              </w:rPr>
            </w:pPr>
            <w:r w:rsidRPr="003F4670">
              <w:rPr>
                <w:sz w:val="20"/>
                <w:szCs w:val="20"/>
              </w:rPr>
              <w:t>не подлежат установлению</w:t>
            </w:r>
            <w:r w:rsidRPr="00305A00">
              <w:rPr>
                <w:rStyle w:val="ab"/>
                <w:sz w:val="20"/>
                <w:szCs w:val="20"/>
              </w:rPr>
              <w:t xml:space="preserve"> </w:t>
            </w:r>
            <w:r w:rsidRPr="00305A00">
              <w:rPr>
                <w:rStyle w:val="ab"/>
                <w:sz w:val="20"/>
                <w:szCs w:val="20"/>
              </w:rPr>
              <w:footnoteReference w:id="8"/>
            </w:r>
          </w:p>
        </w:tc>
        <w:tc>
          <w:tcPr>
            <w:tcW w:w="637" w:type="pct"/>
            <w:vAlign w:val="center"/>
          </w:tcPr>
          <w:p w14:paraId="39576C9A" w14:textId="4E7BF36A" w:rsidR="001744EC" w:rsidRPr="00305A00" w:rsidRDefault="001744EC" w:rsidP="008A668A">
            <w:pPr>
              <w:jc w:val="center"/>
              <w:rPr>
                <w:sz w:val="20"/>
                <w:szCs w:val="20"/>
              </w:rPr>
            </w:pPr>
            <w:r w:rsidRPr="00305A00">
              <w:rPr>
                <w:sz w:val="20"/>
                <w:szCs w:val="20"/>
                <w:shd w:val="clear" w:color="auto" w:fill="FFFFFF"/>
              </w:rPr>
              <w:t>3</w:t>
            </w:r>
          </w:p>
        </w:tc>
        <w:tc>
          <w:tcPr>
            <w:tcW w:w="751" w:type="pct"/>
            <w:vAlign w:val="center"/>
          </w:tcPr>
          <w:p w14:paraId="69EE3386" w14:textId="0436103D" w:rsidR="001744EC" w:rsidRPr="00305A00" w:rsidRDefault="001744EC" w:rsidP="008A668A">
            <w:pPr>
              <w:jc w:val="center"/>
              <w:rPr>
                <w:sz w:val="20"/>
                <w:szCs w:val="20"/>
              </w:rPr>
            </w:pPr>
            <w:r w:rsidRPr="00305A00">
              <w:rPr>
                <w:sz w:val="20"/>
                <w:szCs w:val="20"/>
                <w:shd w:val="clear" w:color="auto" w:fill="FFFFFF"/>
              </w:rPr>
              <w:t>50</w:t>
            </w:r>
          </w:p>
        </w:tc>
      </w:tr>
      <w:tr w:rsidR="001744EC" w:rsidRPr="00305A00" w14:paraId="18C7701D" w14:textId="77777777" w:rsidTr="001744EC">
        <w:trPr>
          <w:trHeight w:val="233"/>
        </w:trPr>
        <w:tc>
          <w:tcPr>
            <w:tcW w:w="1145" w:type="pct"/>
          </w:tcPr>
          <w:p w14:paraId="4129B074" w14:textId="2E797679" w:rsidR="001744EC" w:rsidRPr="00305A00" w:rsidRDefault="001744EC" w:rsidP="008A668A">
            <w:pPr>
              <w:rPr>
                <w:sz w:val="20"/>
                <w:szCs w:val="20"/>
                <w:shd w:val="clear" w:color="auto" w:fill="FFFFFF"/>
              </w:rPr>
            </w:pPr>
            <w:r w:rsidRPr="00305A00">
              <w:rPr>
                <w:sz w:val="20"/>
                <w:szCs w:val="20"/>
                <w:shd w:val="clear" w:color="auto" w:fill="FFFFFF"/>
              </w:rPr>
              <w:t>Социальное обслуживание (код 3.2)</w:t>
            </w:r>
          </w:p>
        </w:tc>
        <w:tc>
          <w:tcPr>
            <w:tcW w:w="2467" w:type="pct"/>
            <w:gridSpan w:val="5"/>
            <w:vAlign w:val="center"/>
          </w:tcPr>
          <w:p w14:paraId="0A8BEDFC" w14:textId="48CDE54B" w:rsidR="001744EC" w:rsidRPr="00305A00" w:rsidRDefault="001744EC" w:rsidP="008A668A">
            <w:pPr>
              <w:jc w:val="center"/>
              <w:rPr>
                <w:sz w:val="20"/>
                <w:szCs w:val="20"/>
              </w:rPr>
            </w:pPr>
            <w:r w:rsidRPr="003F4670">
              <w:rPr>
                <w:sz w:val="20"/>
                <w:szCs w:val="20"/>
              </w:rPr>
              <w:t>не подлежат установлению</w:t>
            </w:r>
          </w:p>
        </w:tc>
        <w:tc>
          <w:tcPr>
            <w:tcW w:w="637" w:type="pct"/>
            <w:vAlign w:val="center"/>
          </w:tcPr>
          <w:p w14:paraId="3535A17B" w14:textId="615E2D91" w:rsidR="001744EC" w:rsidRPr="00305A00" w:rsidRDefault="001744EC"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6580C9B7" w14:textId="7506FBE6" w:rsidR="001744EC" w:rsidRPr="00305A00" w:rsidRDefault="001744EC" w:rsidP="008A668A">
            <w:pPr>
              <w:jc w:val="center"/>
              <w:rPr>
                <w:sz w:val="20"/>
                <w:szCs w:val="20"/>
                <w:shd w:val="clear" w:color="auto" w:fill="FFFFFF"/>
              </w:rPr>
            </w:pPr>
            <w:r w:rsidRPr="00305A00">
              <w:rPr>
                <w:sz w:val="20"/>
                <w:szCs w:val="20"/>
                <w:shd w:val="clear" w:color="auto" w:fill="FFFFFF"/>
              </w:rPr>
              <w:t>60</w:t>
            </w:r>
          </w:p>
        </w:tc>
      </w:tr>
      <w:tr w:rsidR="001744EC" w:rsidRPr="00305A00" w14:paraId="163ADF54" w14:textId="77777777" w:rsidTr="001744EC">
        <w:trPr>
          <w:trHeight w:val="233"/>
        </w:trPr>
        <w:tc>
          <w:tcPr>
            <w:tcW w:w="1145" w:type="pct"/>
          </w:tcPr>
          <w:p w14:paraId="7412C91A" w14:textId="60F7EE5F" w:rsidR="001744EC" w:rsidRPr="00305A00" w:rsidRDefault="001744EC" w:rsidP="008A668A">
            <w:pPr>
              <w:rPr>
                <w:sz w:val="20"/>
                <w:szCs w:val="20"/>
                <w:shd w:val="clear" w:color="auto" w:fill="FFFFFF"/>
              </w:rPr>
            </w:pPr>
            <w:r w:rsidRPr="00305A00">
              <w:rPr>
                <w:sz w:val="20"/>
                <w:szCs w:val="20"/>
                <w:shd w:val="clear" w:color="auto" w:fill="FFFFFF"/>
              </w:rPr>
              <w:t>Бытовое обслуживание (код 3.3)</w:t>
            </w:r>
          </w:p>
        </w:tc>
        <w:tc>
          <w:tcPr>
            <w:tcW w:w="2467" w:type="pct"/>
            <w:gridSpan w:val="5"/>
            <w:vAlign w:val="center"/>
          </w:tcPr>
          <w:p w14:paraId="4A045E14" w14:textId="18C6C63A" w:rsidR="001744EC" w:rsidRPr="00305A00" w:rsidRDefault="001744EC" w:rsidP="008A668A">
            <w:pPr>
              <w:jc w:val="center"/>
              <w:rPr>
                <w:sz w:val="20"/>
                <w:szCs w:val="20"/>
              </w:rPr>
            </w:pPr>
            <w:r w:rsidRPr="003F4670">
              <w:rPr>
                <w:sz w:val="20"/>
                <w:szCs w:val="20"/>
              </w:rPr>
              <w:t>не подлежат установлению</w:t>
            </w:r>
          </w:p>
        </w:tc>
        <w:tc>
          <w:tcPr>
            <w:tcW w:w="637" w:type="pct"/>
            <w:vAlign w:val="center"/>
          </w:tcPr>
          <w:p w14:paraId="249A051A" w14:textId="15C0E7B1" w:rsidR="001744EC" w:rsidRPr="00305A00" w:rsidRDefault="001744EC"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43C27622" w14:textId="24852CF2" w:rsidR="001744EC" w:rsidRPr="00305A00" w:rsidRDefault="001744EC" w:rsidP="008A668A">
            <w:pPr>
              <w:jc w:val="center"/>
              <w:rPr>
                <w:sz w:val="20"/>
                <w:szCs w:val="20"/>
                <w:shd w:val="clear" w:color="auto" w:fill="FFFFFF"/>
              </w:rPr>
            </w:pPr>
            <w:r w:rsidRPr="00305A00">
              <w:rPr>
                <w:sz w:val="20"/>
                <w:szCs w:val="20"/>
                <w:shd w:val="clear" w:color="auto" w:fill="FFFFFF"/>
              </w:rPr>
              <w:t>60</w:t>
            </w:r>
          </w:p>
        </w:tc>
      </w:tr>
      <w:tr w:rsidR="001744EC" w:rsidRPr="00305A00" w14:paraId="1CC27B5A" w14:textId="77777777" w:rsidTr="001744EC">
        <w:trPr>
          <w:trHeight w:val="233"/>
        </w:trPr>
        <w:tc>
          <w:tcPr>
            <w:tcW w:w="1145" w:type="pct"/>
          </w:tcPr>
          <w:p w14:paraId="26F483F0" w14:textId="3B15420F" w:rsidR="001744EC" w:rsidRPr="00305A00" w:rsidRDefault="001744EC" w:rsidP="008A668A">
            <w:pPr>
              <w:rPr>
                <w:sz w:val="20"/>
                <w:szCs w:val="20"/>
                <w:shd w:val="clear" w:color="auto" w:fill="FFFFFF"/>
              </w:rPr>
            </w:pPr>
            <w:r w:rsidRPr="00305A00">
              <w:rPr>
                <w:sz w:val="20"/>
                <w:szCs w:val="20"/>
                <w:shd w:val="clear" w:color="auto" w:fill="FFFFFF"/>
              </w:rPr>
              <w:t>Здравоохранение (код 3.4)</w:t>
            </w:r>
          </w:p>
        </w:tc>
        <w:tc>
          <w:tcPr>
            <w:tcW w:w="3855" w:type="pct"/>
            <w:gridSpan w:val="7"/>
            <w:vAlign w:val="center"/>
          </w:tcPr>
          <w:p w14:paraId="622E1402" w14:textId="7B657D56" w:rsidR="001744EC" w:rsidRPr="00305A00" w:rsidRDefault="001744EC" w:rsidP="008A668A">
            <w:pPr>
              <w:jc w:val="center"/>
              <w:rPr>
                <w:sz w:val="20"/>
                <w:szCs w:val="20"/>
                <w:shd w:val="clear" w:color="auto" w:fill="FFFFFF"/>
              </w:rPr>
            </w:pPr>
            <w:r w:rsidRPr="003F4670">
              <w:rPr>
                <w:sz w:val="20"/>
                <w:szCs w:val="20"/>
              </w:rPr>
              <w:t>не подлежат установлению</w:t>
            </w:r>
          </w:p>
        </w:tc>
      </w:tr>
      <w:tr w:rsidR="001744EC" w:rsidRPr="00305A00" w14:paraId="40EE2F7E" w14:textId="77777777" w:rsidTr="001744EC">
        <w:trPr>
          <w:trHeight w:val="233"/>
        </w:trPr>
        <w:tc>
          <w:tcPr>
            <w:tcW w:w="1145" w:type="pct"/>
          </w:tcPr>
          <w:p w14:paraId="208BF94E" w14:textId="2545D6B9" w:rsidR="001744EC" w:rsidRPr="00305A00" w:rsidRDefault="001744EC" w:rsidP="008A668A">
            <w:pPr>
              <w:rPr>
                <w:sz w:val="20"/>
                <w:szCs w:val="20"/>
                <w:shd w:val="clear" w:color="auto" w:fill="FFFFFF"/>
              </w:rPr>
            </w:pPr>
            <w:r w:rsidRPr="00305A00">
              <w:rPr>
                <w:sz w:val="20"/>
                <w:szCs w:val="20"/>
                <w:shd w:val="clear" w:color="auto" w:fill="FFFFFF"/>
              </w:rPr>
              <w:t>Образование и просвещение (код 3.5)</w:t>
            </w:r>
          </w:p>
        </w:tc>
        <w:tc>
          <w:tcPr>
            <w:tcW w:w="2467" w:type="pct"/>
            <w:gridSpan w:val="5"/>
            <w:vAlign w:val="center"/>
          </w:tcPr>
          <w:p w14:paraId="447EA3AD" w14:textId="5472BB9D" w:rsidR="001744EC" w:rsidRPr="00305A00" w:rsidRDefault="001744EC" w:rsidP="008A668A">
            <w:pPr>
              <w:jc w:val="center"/>
              <w:rPr>
                <w:sz w:val="20"/>
                <w:szCs w:val="20"/>
              </w:rPr>
            </w:pPr>
            <w:r w:rsidRPr="003F4670">
              <w:rPr>
                <w:sz w:val="20"/>
                <w:szCs w:val="20"/>
              </w:rPr>
              <w:t>не подлежат установлению</w:t>
            </w:r>
          </w:p>
        </w:tc>
        <w:tc>
          <w:tcPr>
            <w:tcW w:w="637" w:type="pct"/>
            <w:vAlign w:val="center"/>
          </w:tcPr>
          <w:p w14:paraId="495A0FE5" w14:textId="744A0304" w:rsidR="001744EC" w:rsidRPr="00305A00" w:rsidRDefault="001744EC" w:rsidP="008A668A">
            <w:pPr>
              <w:jc w:val="center"/>
              <w:rPr>
                <w:sz w:val="20"/>
                <w:szCs w:val="20"/>
                <w:shd w:val="clear" w:color="auto" w:fill="FFFFFF"/>
              </w:rPr>
            </w:pPr>
            <w:r w:rsidRPr="00305A00">
              <w:rPr>
                <w:sz w:val="20"/>
                <w:szCs w:val="20"/>
                <w:shd w:val="clear" w:color="auto" w:fill="FFFFFF"/>
              </w:rPr>
              <w:t>25</w:t>
            </w:r>
          </w:p>
        </w:tc>
        <w:tc>
          <w:tcPr>
            <w:tcW w:w="751" w:type="pct"/>
            <w:vAlign w:val="center"/>
          </w:tcPr>
          <w:p w14:paraId="1F209B2F" w14:textId="5E82DF55" w:rsidR="001744EC" w:rsidRPr="00305A00" w:rsidRDefault="001744EC" w:rsidP="008A668A">
            <w:pPr>
              <w:jc w:val="center"/>
              <w:rPr>
                <w:sz w:val="20"/>
                <w:szCs w:val="20"/>
                <w:shd w:val="clear" w:color="auto" w:fill="FFFFFF"/>
              </w:rPr>
            </w:pPr>
            <w:r w:rsidRPr="003F4670">
              <w:rPr>
                <w:sz w:val="20"/>
                <w:szCs w:val="20"/>
              </w:rPr>
              <w:t>не подлежат установлению</w:t>
            </w:r>
          </w:p>
        </w:tc>
      </w:tr>
      <w:tr w:rsidR="001744EC" w:rsidRPr="00305A00" w14:paraId="61E78453" w14:textId="77777777" w:rsidTr="001744EC">
        <w:trPr>
          <w:trHeight w:val="233"/>
        </w:trPr>
        <w:tc>
          <w:tcPr>
            <w:tcW w:w="1145" w:type="pct"/>
          </w:tcPr>
          <w:p w14:paraId="47EDDE8C" w14:textId="48EA30A8" w:rsidR="001744EC" w:rsidRPr="00305A00" w:rsidRDefault="001744EC" w:rsidP="008A668A">
            <w:pPr>
              <w:rPr>
                <w:sz w:val="20"/>
                <w:szCs w:val="20"/>
                <w:shd w:val="clear" w:color="auto" w:fill="FFFFFF"/>
              </w:rPr>
            </w:pPr>
            <w:r w:rsidRPr="00305A00">
              <w:rPr>
                <w:sz w:val="20"/>
                <w:szCs w:val="20"/>
                <w:shd w:val="clear" w:color="auto" w:fill="FFFFFF"/>
              </w:rPr>
              <w:t>Культурное развитие (код 3.6)</w:t>
            </w:r>
          </w:p>
        </w:tc>
        <w:tc>
          <w:tcPr>
            <w:tcW w:w="2467" w:type="pct"/>
            <w:gridSpan w:val="5"/>
            <w:vAlign w:val="center"/>
          </w:tcPr>
          <w:p w14:paraId="40C7D613" w14:textId="14449028" w:rsidR="001744EC" w:rsidRPr="00305A00" w:rsidRDefault="001744EC" w:rsidP="008A668A">
            <w:pPr>
              <w:jc w:val="center"/>
              <w:rPr>
                <w:sz w:val="20"/>
                <w:szCs w:val="20"/>
              </w:rPr>
            </w:pPr>
            <w:r w:rsidRPr="003F4670">
              <w:rPr>
                <w:sz w:val="20"/>
                <w:szCs w:val="20"/>
              </w:rPr>
              <w:t>не подлежат установлению</w:t>
            </w:r>
          </w:p>
        </w:tc>
        <w:tc>
          <w:tcPr>
            <w:tcW w:w="637" w:type="pct"/>
            <w:vAlign w:val="center"/>
          </w:tcPr>
          <w:p w14:paraId="4D6C601B" w14:textId="43954340" w:rsidR="001744EC" w:rsidRPr="00305A00" w:rsidRDefault="001744EC"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51AFD768" w14:textId="5041C265" w:rsidR="001744EC" w:rsidRPr="00305A00" w:rsidRDefault="001744EC" w:rsidP="008A668A">
            <w:pPr>
              <w:jc w:val="center"/>
              <w:rPr>
                <w:sz w:val="20"/>
                <w:szCs w:val="20"/>
                <w:shd w:val="clear" w:color="auto" w:fill="FFFFFF"/>
              </w:rPr>
            </w:pPr>
            <w:r w:rsidRPr="00305A00">
              <w:rPr>
                <w:sz w:val="20"/>
                <w:szCs w:val="20"/>
                <w:shd w:val="clear" w:color="auto" w:fill="FFFFFF"/>
              </w:rPr>
              <w:t>60</w:t>
            </w:r>
          </w:p>
        </w:tc>
      </w:tr>
      <w:tr w:rsidR="001744EC" w:rsidRPr="00305A00" w14:paraId="2CC1C401" w14:textId="77777777" w:rsidTr="001744EC">
        <w:trPr>
          <w:trHeight w:val="233"/>
        </w:trPr>
        <w:tc>
          <w:tcPr>
            <w:tcW w:w="1145" w:type="pct"/>
          </w:tcPr>
          <w:p w14:paraId="1106FBC7" w14:textId="06FAFF20" w:rsidR="001744EC" w:rsidRPr="00305A00" w:rsidRDefault="001744EC" w:rsidP="008A668A">
            <w:pPr>
              <w:rPr>
                <w:sz w:val="20"/>
                <w:szCs w:val="20"/>
                <w:shd w:val="clear" w:color="auto" w:fill="FFFFFF"/>
              </w:rPr>
            </w:pPr>
            <w:r w:rsidRPr="00305A00">
              <w:rPr>
                <w:sz w:val="20"/>
                <w:szCs w:val="20"/>
                <w:shd w:val="clear" w:color="auto" w:fill="FFFFFF"/>
              </w:rPr>
              <w:t>Религиозное использование (код 3.7)</w:t>
            </w:r>
          </w:p>
        </w:tc>
        <w:tc>
          <w:tcPr>
            <w:tcW w:w="3855" w:type="pct"/>
            <w:gridSpan w:val="7"/>
            <w:vAlign w:val="center"/>
          </w:tcPr>
          <w:p w14:paraId="4B664068" w14:textId="40C22F3C" w:rsidR="001744EC" w:rsidRPr="00305A00" w:rsidRDefault="001744EC" w:rsidP="008A668A">
            <w:pPr>
              <w:jc w:val="center"/>
              <w:rPr>
                <w:sz w:val="20"/>
                <w:szCs w:val="20"/>
                <w:shd w:val="clear" w:color="auto" w:fill="FFFFFF"/>
              </w:rPr>
            </w:pPr>
            <w:r w:rsidRPr="003F4670">
              <w:rPr>
                <w:sz w:val="20"/>
                <w:szCs w:val="20"/>
              </w:rPr>
              <w:t>не подлежат установлению</w:t>
            </w:r>
          </w:p>
        </w:tc>
      </w:tr>
      <w:tr w:rsidR="001744EC" w:rsidRPr="00305A00" w14:paraId="7D98D6B2" w14:textId="77777777" w:rsidTr="001744EC">
        <w:trPr>
          <w:trHeight w:val="233"/>
        </w:trPr>
        <w:tc>
          <w:tcPr>
            <w:tcW w:w="1145" w:type="pct"/>
          </w:tcPr>
          <w:p w14:paraId="4D019ACB" w14:textId="527966BB" w:rsidR="001744EC" w:rsidRPr="00305A00" w:rsidRDefault="001744EC" w:rsidP="008A668A">
            <w:pPr>
              <w:rPr>
                <w:sz w:val="20"/>
                <w:szCs w:val="20"/>
                <w:shd w:val="clear" w:color="auto" w:fill="FFFFFF"/>
              </w:rPr>
            </w:pPr>
            <w:r w:rsidRPr="00305A00">
              <w:rPr>
                <w:sz w:val="20"/>
                <w:szCs w:val="20"/>
                <w:shd w:val="clear" w:color="auto" w:fill="FFFFFF"/>
              </w:rPr>
              <w:t>Общественное управление (код 3.8)</w:t>
            </w:r>
          </w:p>
        </w:tc>
        <w:tc>
          <w:tcPr>
            <w:tcW w:w="2467" w:type="pct"/>
            <w:gridSpan w:val="5"/>
            <w:vAlign w:val="center"/>
          </w:tcPr>
          <w:p w14:paraId="3DFA6CA4" w14:textId="30A2CDC8" w:rsidR="001744EC" w:rsidRPr="00305A00" w:rsidRDefault="001744EC" w:rsidP="008A668A">
            <w:pPr>
              <w:jc w:val="center"/>
              <w:rPr>
                <w:sz w:val="20"/>
                <w:szCs w:val="20"/>
              </w:rPr>
            </w:pPr>
            <w:r w:rsidRPr="003F4670">
              <w:rPr>
                <w:sz w:val="20"/>
                <w:szCs w:val="20"/>
              </w:rPr>
              <w:t>не подлежат установлению</w:t>
            </w:r>
          </w:p>
        </w:tc>
        <w:tc>
          <w:tcPr>
            <w:tcW w:w="637" w:type="pct"/>
            <w:vAlign w:val="center"/>
          </w:tcPr>
          <w:p w14:paraId="4B26AAEA" w14:textId="28F541E6" w:rsidR="001744EC" w:rsidRPr="00305A00" w:rsidRDefault="001744EC"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2577BCF5" w14:textId="63EDE780" w:rsidR="001744EC" w:rsidRPr="00305A00" w:rsidRDefault="001744EC" w:rsidP="008A668A">
            <w:pPr>
              <w:jc w:val="center"/>
              <w:rPr>
                <w:sz w:val="20"/>
                <w:szCs w:val="20"/>
                <w:shd w:val="clear" w:color="auto" w:fill="FFFFFF"/>
              </w:rPr>
            </w:pPr>
            <w:r w:rsidRPr="00305A00">
              <w:rPr>
                <w:sz w:val="20"/>
                <w:szCs w:val="20"/>
                <w:shd w:val="clear" w:color="auto" w:fill="FFFFFF"/>
              </w:rPr>
              <w:t>60</w:t>
            </w:r>
          </w:p>
        </w:tc>
      </w:tr>
      <w:tr w:rsidR="001744EC" w:rsidRPr="00305A00" w14:paraId="2DF7CB79" w14:textId="77777777" w:rsidTr="001744EC">
        <w:trPr>
          <w:trHeight w:val="233"/>
        </w:trPr>
        <w:tc>
          <w:tcPr>
            <w:tcW w:w="1145" w:type="pct"/>
          </w:tcPr>
          <w:p w14:paraId="2E330077" w14:textId="1645B3AE" w:rsidR="001744EC" w:rsidRPr="00305A00" w:rsidRDefault="001744EC" w:rsidP="008A668A">
            <w:pPr>
              <w:rPr>
                <w:sz w:val="20"/>
                <w:szCs w:val="20"/>
                <w:shd w:val="clear" w:color="auto" w:fill="FFFFFF"/>
              </w:rPr>
            </w:pPr>
            <w:r w:rsidRPr="00305A00">
              <w:rPr>
                <w:sz w:val="20"/>
                <w:szCs w:val="20"/>
                <w:shd w:val="clear" w:color="auto" w:fill="FFFFFF"/>
              </w:rPr>
              <w:t>Ветеринарное обслуживание (код 3.10)</w:t>
            </w:r>
          </w:p>
        </w:tc>
        <w:tc>
          <w:tcPr>
            <w:tcW w:w="2467" w:type="pct"/>
            <w:gridSpan w:val="5"/>
            <w:vAlign w:val="center"/>
          </w:tcPr>
          <w:p w14:paraId="4E7CE3D2" w14:textId="5A78916B" w:rsidR="001744EC" w:rsidRPr="00305A00" w:rsidRDefault="001744EC" w:rsidP="008A668A">
            <w:pPr>
              <w:jc w:val="center"/>
              <w:rPr>
                <w:sz w:val="20"/>
                <w:szCs w:val="20"/>
              </w:rPr>
            </w:pPr>
            <w:r w:rsidRPr="003F4670">
              <w:rPr>
                <w:sz w:val="20"/>
                <w:szCs w:val="20"/>
              </w:rPr>
              <w:t>не подлежат установлению</w:t>
            </w:r>
          </w:p>
        </w:tc>
        <w:tc>
          <w:tcPr>
            <w:tcW w:w="637" w:type="pct"/>
            <w:vAlign w:val="center"/>
          </w:tcPr>
          <w:p w14:paraId="283CCA07" w14:textId="0B0AE212" w:rsidR="001744EC" w:rsidRPr="00305A00" w:rsidRDefault="001744EC"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3F1F471C" w14:textId="3B8F876F" w:rsidR="001744EC" w:rsidRPr="00305A00" w:rsidRDefault="001744EC" w:rsidP="008A668A">
            <w:pPr>
              <w:jc w:val="center"/>
              <w:rPr>
                <w:sz w:val="20"/>
                <w:szCs w:val="20"/>
                <w:shd w:val="clear" w:color="auto" w:fill="FFFFFF"/>
              </w:rPr>
            </w:pPr>
            <w:r w:rsidRPr="00305A00">
              <w:rPr>
                <w:sz w:val="20"/>
                <w:szCs w:val="20"/>
                <w:shd w:val="clear" w:color="auto" w:fill="FFFFFF"/>
              </w:rPr>
              <w:t>60</w:t>
            </w:r>
          </w:p>
        </w:tc>
      </w:tr>
      <w:tr w:rsidR="001744EC" w:rsidRPr="00305A00" w14:paraId="18C4E69E" w14:textId="77777777" w:rsidTr="001744EC">
        <w:trPr>
          <w:trHeight w:val="233"/>
        </w:trPr>
        <w:tc>
          <w:tcPr>
            <w:tcW w:w="1145" w:type="pct"/>
          </w:tcPr>
          <w:p w14:paraId="62F13841" w14:textId="00874CDA" w:rsidR="001744EC" w:rsidRPr="00305A00" w:rsidRDefault="001744EC" w:rsidP="006A7816">
            <w:pPr>
              <w:rPr>
                <w:sz w:val="20"/>
                <w:szCs w:val="20"/>
                <w:shd w:val="clear" w:color="auto" w:fill="FFFFFF"/>
              </w:rPr>
            </w:pPr>
            <w:r w:rsidRPr="00305A00">
              <w:rPr>
                <w:sz w:val="20"/>
                <w:szCs w:val="20"/>
                <w:shd w:val="clear" w:color="auto" w:fill="FFFFFF"/>
              </w:rPr>
              <w:lastRenderedPageBreak/>
              <w:t>Деловое управление (код 4.1)</w:t>
            </w:r>
          </w:p>
        </w:tc>
        <w:tc>
          <w:tcPr>
            <w:tcW w:w="2467" w:type="pct"/>
            <w:gridSpan w:val="5"/>
            <w:vAlign w:val="center"/>
          </w:tcPr>
          <w:p w14:paraId="7BA15C3A" w14:textId="0ABFB913" w:rsidR="001744EC" w:rsidRPr="00305A00" w:rsidRDefault="001744EC" w:rsidP="006A7816">
            <w:pPr>
              <w:jc w:val="center"/>
              <w:rPr>
                <w:sz w:val="20"/>
                <w:szCs w:val="20"/>
              </w:rPr>
            </w:pPr>
            <w:r w:rsidRPr="003F4670">
              <w:rPr>
                <w:sz w:val="20"/>
                <w:szCs w:val="20"/>
              </w:rPr>
              <w:t>не подлежат установлению</w:t>
            </w:r>
          </w:p>
        </w:tc>
        <w:tc>
          <w:tcPr>
            <w:tcW w:w="637" w:type="pct"/>
            <w:vAlign w:val="center"/>
          </w:tcPr>
          <w:p w14:paraId="785C1ED8" w14:textId="032DC544" w:rsidR="001744EC" w:rsidRPr="00305A00" w:rsidRDefault="001744EC"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01183564" w14:textId="0DF569CB" w:rsidR="001744EC" w:rsidRPr="00305A00" w:rsidRDefault="001744EC" w:rsidP="006A7816">
            <w:pPr>
              <w:jc w:val="center"/>
              <w:rPr>
                <w:sz w:val="20"/>
                <w:szCs w:val="20"/>
                <w:shd w:val="clear" w:color="auto" w:fill="FFFFFF"/>
              </w:rPr>
            </w:pPr>
            <w:r w:rsidRPr="00305A00">
              <w:rPr>
                <w:sz w:val="20"/>
                <w:szCs w:val="20"/>
                <w:shd w:val="clear" w:color="auto" w:fill="FFFFFF"/>
              </w:rPr>
              <w:t>60</w:t>
            </w:r>
          </w:p>
        </w:tc>
      </w:tr>
      <w:tr w:rsidR="001744EC" w:rsidRPr="00305A00" w14:paraId="1B7A676E" w14:textId="77777777" w:rsidTr="001744EC">
        <w:trPr>
          <w:trHeight w:val="233"/>
        </w:trPr>
        <w:tc>
          <w:tcPr>
            <w:tcW w:w="1145" w:type="pct"/>
          </w:tcPr>
          <w:p w14:paraId="583E2C6C" w14:textId="2A914EFA" w:rsidR="001744EC" w:rsidRPr="00305A00" w:rsidRDefault="001744EC" w:rsidP="006A7816">
            <w:pPr>
              <w:rPr>
                <w:sz w:val="20"/>
                <w:szCs w:val="20"/>
                <w:shd w:val="clear" w:color="auto" w:fill="FFFFFF"/>
              </w:rPr>
            </w:pPr>
            <w:r w:rsidRPr="00305A00">
              <w:rPr>
                <w:sz w:val="20"/>
                <w:szCs w:val="20"/>
                <w:shd w:val="clear" w:color="auto" w:fill="FFFFFF"/>
              </w:rPr>
              <w:t>Рынки (код 4.3)</w:t>
            </w:r>
          </w:p>
        </w:tc>
        <w:tc>
          <w:tcPr>
            <w:tcW w:w="2467" w:type="pct"/>
            <w:gridSpan w:val="5"/>
            <w:vAlign w:val="center"/>
          </w:tcPr>
          <w:p w14:paraId="7FA90BFE" w14:textId="1CF629FB" w:rsidR="001744EC" w:rsidRPr="00305A00" w:rsidRDefault="001744EC" w:rsidP="006A7816">
            <w:pPr>
              <w:jc w:val="center"/>
              <w:rPr>
                <w:sz w:val="20"/>
                <w:szCs w:val="20"/>
              </w:rPr>
            </w:pPr>
            <w:r w:rsidRPr="003F4670">
              <w:rPr>
                <w:sz w:val="20"/>
                <w:szCs w:val="20"/>
              </w:rPr>
              <w:t>не подлежат установлению</w:t>
            </w:r>
          </w:p>
        </w:tc>
        <w:tc>
          <w:tcPr>
            <w:tcW w:w="637" w:type="pct"/>
            <w:vAlign w:val="center"/>
          </w:tcPr>
          <w:p w14:paraId="133E0A29" w14:textId="6E68E727" w:rsidR="001744EC" w:rsidRPr="00305A00" w:rsidRDefault="001744EC"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4E18762C" w14:textId="1BDF00E4" w:rsidR="001744EC" w:rsidRPr="00305A00" w:rsidRDefault="001744EC" w:rsidP="006A7816">
            <w:pPr>
              <w:jc w:val="center"/>
              <w:rPr>
                <w:sz w:val="20"/>
                <w:szCs w:val="20"/>
                <w:shd w:val="clear" w:color="auto" w:fill="FFFFFF"/>
              </w:rPr>
            </w:pPr>
            <w:r w:rsidRPr="00305A00">
              <w:rPr>
                <w:sz w:val="20"/>
                <w:szCs w:val="20"/>
                <w:shd w:val="clear" w:color="auto" w:fill="FFFFFF"/>
              </w:rPr>
              <w:t>20</w:t>
            </w:r>
          </w:p>
        </w:tc>
      </w:tr>
      <w:tr w:rsidR="001744EC" w:rsidRPr="00305A00" w14:paraId="4C0B7451" w14:textId="77777777" w:rsidTr="001744EC">
        <w:trPr>
          <w:trHeight w:val="233"/>
        </w:trPr>
        <w:tc>
          <w:tcPr>
            <w:tcW w:w="1145" w:type="pct"/>
          </w:tcPr>
          <w:p w14:paraId="5D597ACC" w14:textId="5EC4558A" w:rsidR="001744EC" w:rsidRPr="00305A00" w:rsidRDefault="001744EC" w:rsidP="006A7816">
            <w:pPr>
              <w:rPr>
                <w:sz w:val="20"/>
                <w:szCs w:val="20"/>
                <w:shd w:val="clear" w:color="auto" w:fill="FFFFFF"/>
              </w:rPr>
            </w:pPr>
            <w:r w:rsidRPr="00305A00">
              <w:rPr>
                <w:sz w:val="20"/>
                <w:szCs w:val="20"/>
                <w:shd w:val="clear" w:color="auto" w:fill="FFFFFF"/>
              </w:rPr>
              <w:t>Магазины (код 4.4)</w:t>
            </w:r>
          </w:p>
        </w:tc>
        <w:tc>
          <w:tcPr>
            <w:tcW w:w="2467" w:type="pct"/>
            <w:gridSpan w:val="5"/>
            <w:vAlign w:val="center"/>
          </w:tcPr>
          <w:p w14:paraId="4BBEDB0B" w14:textId="4D811611" w:rsidR="001744EC" w:rsidRPr="00305A00" w:rsidRDefault="001744EC" w:rsidP="006A7816">
            <w:pPr>
              <w:jc w:val="center"/>
              <w:rPr>
                <w:sz w:val="20"/>
                <w:szCs w:val="20"/>
              </w:rPr>
            </w:pPr>
            <w:r w:rsidRPr="003F4670">
              <w:rPr>
                <w:sz w:val="20"/>
                <w:szCs w:val="20"/>
              </w:rPr>
              <w:t>не подлежат установлению</w:t>
            </w:r>
          </w:p>
        </w:tc>
        <w:tc>
          <w:tcPr>
            <w:tcW w:w="637" w:type="pct"/>
            <w:vAlign w:val="center"/>
          </w:tcPr>
          <w:p w14:paraId="73E62529" w14:textId="1A33133B" w:rsidR="001744EC" w:rsidRPr="00305A00" w:rsidRDefault="001744EC"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5F2C92E0" w14:textId="34758CCF" w:rsidR="001744EC" w:rsidRPr="00305A00" w:rsidRDefault="001744EC" w:rsidP="006A7816">
            <w:pPr>
              <w:jc w:val="center"/>
              <w:rPr>
                <w:sz w:val="20"/>
                <w:szCs w:val="20"/>
                <w:shd w:val="clear" w:color="auto" w:fill="FFFFFF"/>
              </w:rPr>
            </w:pPr>
            <w:r w:rsidRPr="00305A00">
              <w:rPr>
                <w:sz w:val="20"/>
                <w:szCs w:val="20"/>
                <w:shd w:val="clear" w:color="auto" w:fill="FFFFFF"/>
              </w:rPr>
              <w:t>60</w:t>
            </w:r>
          </w:p>
        </w:tc>
      </w:tr>
      <w:tr w:rsidR="001744EC" w:rsidRPr="00305A00" w14:paraId="48C524C6" w14:textId="77777777" w:rsidTr="001744EC">
        <w:trPr>
          <w:trHeight w:val="233"/>
        </w:trPr>
        <w:tc>
          <w:tcPr>
            <w:tcW w:w="1145" w:type="pct"/>
          </w:tcPr>
          <w:p w14:paraId="39169703" w14:textId="1CA7BAE4" w:rsidR="001744EC" w:rsidRPr="00305A00" w:rsidRDefault="001744EC" w:rsidP="006A7816">
            <w:pPr>
              <w:rPr>
                <w:sz w:val="20"/>
                <w:szCs w:val="20"/>
                <w:shd w:val="clear" w:color="auto" w:fill="FFFFFF"/>
              </w:rPr>
            </w:pPr>
            <w:r w:rsidRPr="00305A00">
              <w:rPr>
                <w:sz w:val="20"/>
                <w:szCs w:val="20"/>
                <w:shd w:val="clear" w:color="auto" w:fill="FFFFFF"/>
              </w:rPr>
              <w:t>Банковская и страховая деятельность (код 4.5)</w:t>
            </w:r>
          </w:p>
        </w:tc>
        <w:tc>
          <w:tcPr>
            <w:tcW w:w="2467" w:type="pct"/>
            <w:gridSpan w:val="5"/>
            <w:vAlign w:val="center"/>
          </w:tcPr>
          <w:p w14:paraId="45694050" w14:textId="6F4A9937" w:rsidR="001744EC" w:rsidRPr="00305A00" w:rsidRDefault="001744EC" w:rsidP="006A7816">
            <w:pPr>
              <w:jc w:val="center"/>
              <w:rPr>
                <w:sz w:val="20"/>
                <w:szCs w:val="20"/>
              </w:rPr>
            </w:pPr>
            <w:r w:rsidRPr="003F4670">
              <w:rPr>
                <w:sz w:val="20"/>
                <w:szCs w:val="20"/>
              </w:rPr>
              <w:t>не подлежат установлению</w:t>
            </w:r>
          </w:p>
        </w:tc>
        <w:tc>
          <w:tcPr>
            <w:tcW w:w="637" w:type="pct"/>
            <w:vAlign w:val="center"/>
          </w:tcPr>
          <w:p w14:paraId="71D51746" w14:textId="6E34EBE9" w:rsidR="001744EC" w:rsidRPr="00305A00" w:rsidRDefault="001744EC"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16EACCF2" w14:textId="7F4B4160" w:rsidR="001744EC" w:rsidRPr="00305A00" w:rsidRDefault="001744EC" w:rsidP="006A7816">
            <w:pPr>
              <w:jc w:val="center"/>
              <w:rPr>
                <w:sz w:val="20"/>
                <w:szCs w:val="20"/>
                <w:shd w:val="clear" w:color="auto" w:fill="FFFFFF"/>
              </w:rPr>
            </w:pPr>
            <w:r w:rsidRPr="00305A00">
              <w:rPr>
                <w:sz w:val="20"/>
                <w:szCs w:val="20"/>
                <w:shd w:val="clear" w:color="auto" w:fill="FFFFFF"/>
              </w:rPr>
              <w:t>50</w:t>
            </w:r>
          </w:p>
        </w:tc>
      </w:tr>
      <w:tr w:rsidR="001744EC" w:rsidRPr="00305A00" w14:paraId="4F380806" w14:textId="77777777" w:rsidTr="001744EC">
        <w:trPr>
          <w:trHeight w:val="233"/>
        </w:trPr>
        <w:tc>
          <w:tcPr>
            <w:tcW w:w="1145" w:type="pct"/>
          </w:tcPr>
          <w:p w14:paraId="4E10257D" w14:textId="05180A45" w:rsidR="001744EC" w:rsidRPr="00305A00" w:rsidRDefault="001744EC" w:rsidP="006A7816">
            <w:pPr>
              <w:rPr>
                <w:sz w:val="20"/>
                <w:szCs w:val="20"/>
                <w:shd w:val="clear" w:color="auto" w:fill="FFFFFF"/>
              </w:rPr>
            </w:pPr>
            <w:r w:rsidRPr="00305A00">
              <w:rPr>
                <w:sz w:val="20"/>
                <w:szCs w:val="20"/>
                <w:shd w:val="clear" w:color="auto" w:fill="FFFFFF"/>
              </w:rPr>
              <w:t>Общественное питание (код 4.6)</w:t>
            </w:r>
          </w:p>
        </w:tc>
        <w:tc>
          <w:tcPr>
            <w:tcW w:w="2467" w:type="pct"/>
            <w:gridSpan w:val="5"/>
            <w:vAlign w:val="center"/>
          </w:tcPr>
          <w:p w14:paraId="56F38A71" w14:textId="0E9A2DDE" w:rsidR="001744EC" w:rsidRPr="00305A00" w:rsidRDefault="001744EC" w:rsidP="006A7816">
            <w:pPr>
              <w:jc w:val="center"/>
              <w:rPr>
                <w:sz w:val="20"/>
                <w:szCs w:val="20"/>
              </w:rPr>
            </w:pPr>
            <w:r w:rsidRPr="003F4670">
              <w:rPr>
                <w:sz w:val="20"/>
                <w:szCs w:val="20"/>
              </w:rPr>
              <w:t>не подлежат установлению</w:t>
            </w:r>
          </w:p>
        </w:tc>
        <w:tc>
          <w:tcPr>
            <w:tcW w:w="637" w:type="pct"/>
            <w:vAlign w:val="center"/>
          </w:tcPr>
          <w:p w14:paraId="5812F9E0" w14:textId="510BA21C" w:rsidR="001744EC" w:rsidRPr="00305A00" w:rsidRDefault="001744EC"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6B08E4A2" w14:textId="4656F8BE" w:rsidR="001744EC" w:rsidRPr="00305A00" w:rsidRDefault="001744EC" w:rsidP="006A7816">
            <w:pPr>
              <w:jc w:val="center"/>
              <w:rPr>
                <w:sz w:val="20"/>
                <w:szCs w:val="20"/>
                <w:shd w:val="clear" w:color="auto" w:fill="FFFFFF"/>
              </w:rPr>
            </w:pPr>
            <w:r w:rsidRPr="00305A00">
              <w:rPr>
                <w:sz w:val="20"/>
                <w:szCs w:val="20"/>
                <w:shd w:val="clear" w:color="auto" w:fill="FFFFFF"/>
              </w:rPr>
              <w:t>50</w:t>
            </w:r>
          </w:p>
        </w:tc>
      </w:tr>
      <w:tr w:rsidR="001744EC" w:rsidRPr="00305A00" w14:paraId="006E1F71" w14:textId="77777777" w:rsidTr="001744EC">
        <w:trPr>
          <w:trHeight w:val="309"/>
        </w:trPr>
        <w:tc>
          <w:tcPr>
            <w:tcW w:w="1145" w:type="pct"/>
          </w:tcPr>
          <w:p w14:paraId="70658679" w14:textId="13DFC4E6" w:rsidR="001744EC" w:rsidRPr="00305A00" w:rsidRDefault="001744EC" w:rsidP="006A7816">
            <w:pPr>
              <w:rPr>
                <w:sz w:val="20"/>
                <w:szCs w:val="20"/>
                <w:shd w:val="clear" w:color="auto" w:fill="FFFFFF"/>
              </w:rPr>
            </w:pPr>
            <w:r w:rsidRPr="00305A00">
              <w:rPr>
                <w:sz w:val="20"/>
                <w:szCs w:val="20"/>
                <w:shd w:val="clear" w:color="auto" w:fill="FFFFFF"/>
              </w:rPr>
              <w:t>Гостиничное обслуживание (код 4.7)</w:t>
            </w:r>
          </w:p>
        </w:tc>
        <w:tc>
          <w:tcPr>
            <w:tcW w:w="2467" w:type="pct"/>
            <w:gridSpan w:val="5"/>
            <w:vAlign w:val="center"/>
          </w:tcPr>
          <w:p w14:paraId="4A3411C4" w14:textId="36DFEE8E" w:rsidR="001744EC" w:rsidRPr="00305A00" w:rsidRDefault="001744EC" w:rsidP="006A7816">
            <w:pPr>
              <w:jc w:val="center"/>
              <w:rPr>
                <w:sz w:val="20"/>
                <w:szCs w:val="20"/>
              </w:rPr>
            </w:pPr>
            <w:r w:rsidRPr="003F4670">
              <w:rPr>
                <w:sz w:val="20"/>
                <w:szCs w:val="20"/>
              </w:rPr>
              <w:t>не подлежат установлению</w:t>
            </w:r>
          </w:p>
        </w:tc>
        <w:tc>
          <w:tcPr>
            <w:tcW w:w="637" w:type="pct"/>
            <w:vAlign w:val="center"/>
          </w:tcPr>
          <w:p w14:paraId="4A9A6C43" w14:textId="3FA0D4E7" w:rsidR="001744EC" w:rsidRPr="00305A00" w:rsidRDefault="001744EC" w:rsidP="006A7816">
            <w:pPr>
              <w:jc w:val="center"/>
              <w:rPr>
                <w:sz w:val="20"/>
                <w:szCs w:val="20"/>
              </w:rPr>
            </w:pPr>
            <w:r w:rsidRPr="00305A00">
              <w:rPr>
                <w:sz w:val="20"/>
                <w:szCs w:val="20"/>
                <w:shd w:val="clear" w:color="auto" w:fill="FFFFFF"/>
              </w:rPr>
              <w:t>1</w:t>
            </w:r>
          </w:p>
        </w:tc>
        <w:tc>
          <w:tcPr>
            <w:tcW w:w="751" w:type="pct"/>
            <w:vAlign w:val="center"/>
          </w:tcPr>
          <w:p w14:paraId="21381AF0" w14:textId="66CAFCE7" w:rsidR="001744EC" w:rsidRPr="00305A00" w:rsidRDefault="001744EC" w:rsidP="006A7816">
            <w:pPr>
              <w:jc w:val="center"/>
              <w:rPr>
                <w:sz w:val="20"/>
                <w:szCs w:val="20"/>
              </w:rPr>
            </w:pPr>
            <w:r w:rsidRPr="00305A00">
              <w:rPr>
                <w:sz w:val="20"/>
                <w:szCs w:val="20"/>
                <w:shd w:val="clear" w:color="auto" w:fill="FFFFFF"/>
              </w:rPr>
              <w:t>50</w:t>
            </w:r>
          </w:p>
        </w:tc>
      </w:tr>
      <w:tr w:rsidR="001744EC" w:rsidRPr="00305A00" w14:paraId="4719D77F" w14:textId="77777777" w:rsidTr="001744EC">
        <w:trPr>
          <w:trHeight w:val="309"/>
        </w:trPr>
        <w:tc>
          <w:tcPr>
            <w:tcW w:w="1145" w:type="pct"/>
          </w:tcPr>
          <w:p w14:paraId="5CD13C17" w14:textId="56C5E3F7" w:rsidR="001744EC" w:rsidRPr="00305A00" w:rsidRDefault="001744EC" w:rsidP="007302E2">
            <w:pPr>
              <w:rPr>
                <w:sz w:val="20"/>
                <w:szCs w:val="20"/>
                <w:shd w:val="clear" w:color="auto" w:fill="FFFFFF"/>
              </w:rPr>
            </w:pPr>
            <w:r w:rsidRPr="00305A00">
              <w:rPr>
                <w:sz w:val="20"/>
                <w:szCs w:val="20"/>
                <w:shd w:val="clear" w:color="auto" w:fill="FFFFFF"/>
              </w:rPr>
              <w:t>Развлекательные мероприятия (код 4.8.1)</w:t>
            </w:r>
          </w:p>
        </w:tc>
        <w:tc>
          <w:tcPr>
            <w:tcW w:w="2467" w:type="pct"/>
            <w:gridSpan w:val="5"/>
            <w:vAlign w:val="center"/>
          </w:tcPr>
          <w:p w14:paraId="1CF8B069" w14:textId="0B6D567B" w:rsidR="001744EC" w:rsidRPr="00305A00" w:rsidRDefault="001744EC" w:rsidP="007302E2">
            <w:pPr>
              <w:jc w:val="center"/>
              <w:rPr>
                <w:sz w:val="20"/>
                <w:szCs w:val="20"/>
              </w:rPr>
            </w:pPr>
            <w:r w:rsidRPr="003F4670">
              <w:rPr>
                <w:sz w:val="20"/>
                <w:szCs w:val="20"/>
              </w:rPr>
              <w:t>не подлежат установлению</w:t>
            </w:r>
          </w:p>
        </w:tc>
        <w:tc>
          <w:tcPr>
            <w:tcW w:w="637" w:type="pct"/>
            <w:vAlign w:val="center"/>
          </w:tcPr>
          <w:p w14:paraId="0B945FC6" w14:textId="5F1B6E1B" w:rsidR="001744EC" w:rsidRPr="00305A00" w:rsidRDefault="001744EC" w:rsidP="007302E2">
            <w:pPr>
              <w:jc w:val="center"/>
              <w:rPr>
                <w:sz w:val="20"/>
                <w:szCs w:val="20"/>
                <w:shd w:val="clear" w:color="auto" w:fill="FFFFFF"/>
              </w:rPr>
            </w:pPr>
            <w:r w:rsidRPr="00305A00">
              <w:rPr>
                <w:sz w:val="20"/>
                <w:szCs w:val="20"/>
                <w:shd w:val="clear" w:color="auto" w:fill="FFFFFF"/>
              </w:rPr>
              <w:t>1</w:t>
            </w:r>
          </w:p>
        </w:tc>
        <w:tc>
          <w:tcPr>
            <w:tcW w:w="751" w:type="pct"/>
            <w:vAlign w:val="center"/>
          </w:tcPr>
          <w:p w14:paraId="562AE82D" w14:textId="3A5BE40A" w:rsidR="001744EC" w:rsidRPr="00305A00" w:rsidRDefault="001744EC" w:rsidP="007302E2">
            <w:pPr>
              <w:jc w:val="center"/>
              <w:rPr>
                <w:sz w:val="20"/>
                <w:szCs w:val="20"/>
                <w:shd w:val="clear" w:color="auto" w:fill="FFFFFF"/>
              </w:rPr>
            </w:pPr>
            <w:r w:rsidRPr="00305A00">
              <w:rPr>
                <w:sz w:val="20"/>
                <w:szCs w:val="20"/>
                <w:shd w:val="clear" w:color="auto" w:fill="FFFFFF"/>
              </w:rPr>
              <w:t>60</w:t>
            </w:r>
          </w:p>
        </w:tc>
      </w:tr>
      <w:tr w:rsidR="001744EC" w:rsidRPr="00305A00" w14:paraId="29BEF082" w14:textId="77777777" w:rsidTr="001744EC">
        <w:trPr>
          <w:trHeight w:val="260"/>
        </w:trPr>
        <w:tc>
          <w:tcPr>
            <w:tcW w:w="1145" w:type="pct"/>
          </w:tcPr>
          <w:p w14:paraId="41189FD5" w14:textId="00610ADF" w:rsidR="001744EC" w:rsidRPr="00305A00" w:rsidRDefault="001744EC" w:rsidP="007302E2">
            <w:pPr>
              <w:rPr>
                <w:sz w:val="20"/>
                <w:szCs w:val="20"/>
                <w:shd w:val="clear" w:color="auto" w:fill="FFFFFF"/>
              </w:rPr>
            </w:pPr>
            <w:r w:rsidRPr="00305A00">
              <w:rPr>
                <w:sz w:val="20"/>
                <w:szCs w:val="20"/>
                <w:shd w:val="clear" w:color="auto" w:fill="FFFFFF"/>
              </w:rPr>
              <w:t>Служебные гаражи (код 4.9)</w:t>
            </w:r>
          </w:p>
        </w:tc>
        <w:tc>
          <w:tcPr>
            <w:tcW w:w="1714" w:type="pct"/>
            <w:gridSpan w:val="4"/>
            <w:vAlign w:val="center"/>
          </w:tcPr>
          <w:p w14:paraId="502012DA" w14:textId="350E039E" w:rsidR="001744EC" w:rsidRPr="00305A00" w:rsidRDefault="001744EC" w:rsidP="007302E2">
            <w:pPr>
              <w:jc w:val="center"/>
              <w:rPr>
                <w:sz w:val="20"/>
                <w:szCs w:val="20"/>
              </w:rPr>
            </w:pPr>
            <w:r w:rsidRPr="003F4670">
              <w:rPr>
                <w:sz w:val="20"/>
                <w:szCs w:val="20"/>
              </w:rPr>
              <w:t>не подлежат установлению</w:t>
            </w:r>
          </w:p>
        </w:tc>
        <w:tc>
          <w:tcPr>
            <w:tcW w:w="753" w:type="pct"/>
            <w:vAlign w:val="center"/>
          </w:tcPr>
          <w:p w14:paraId="798003F1" w14:textId="25EABAF2" w:rsidR="001744EC" w:rsidRPr="00305A00" w:rsidRDefault="001744EC" w:rsidP="007302E2">
            <w:pPr>
              <w:jc w:val="center"/>
              <w:rPr>
                <w:sz w:val="20"/>
                <w:szCs w:val="20"/>
              </w:rPr>
            </w:pPr>
            <w:r w:rsidRPr="00305A00">
              <w:rPr>
                <w:sz w:val="20"/>
                <w:szCs w:val="20"/>
              </w:rPr>
              <w:t>1</w:t>
            </w:r>
          </w:p>
        </w:tc>
        <w:tc>
          <w:tcPr>
            <w:tcW w:w="637" w:type="pct"/>
            <w:vAlign w:val="center"/>
          </w:tcPr>
          <w:p w14:paraId="3F243115" w14:textId="6C6F37CA" w:rsidR="001744EC" w:rsidRPr="00305A00" w:rsidRDefault="001744EC" w:rsidP="007302E2">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6A7BC845" w14:textId="192A6A80" w:rsidR="001744EC" w:rsidRPr="00305A00" w:rsidRDefault="001744EC" w:rsidP="007302E2">
            <w:pPr>
              <w:jc w:val="center"/>
              <w:rPr>
                <w:sz w:val="20"/>
                <w:szCs w:val="20"/>
                <w:shd w:val="clear" w:color="auto" w:fill="FFFFFF"/>
              </w:rPr>
            </w:pPr>
            <w:r w:rsidRPr="00305A00">
              <w:rPr>
                <w:sz w:val="20"/>
                <w:szCs w:val="20"/>
                <w:shd w:val="clear" w:color="auto" w:fill="FFFFFF"/>
              </w:rPr>
              <w:t>60</w:t>
            </w:r>
          </w:p>
        </w:tc>
      </w:tr>
      <w:tr w:rsidR="001744EC" w:rsidRPr="00305A00" w14:paraId="3855BD6A" w14:textId="77777777" w:rsidTr="001744EC">
        <w:trPr>
          <w:trHeight w:val="260"/>
        </w:trPr>
        <w:tc>
          <w:tcPr>
            <w:tcW w:w="1145" w:type="pct"/>
          </w:tcPr>
          <w:p w14:paraId="21953655" w14:textId="133E1335" w:rsidR="001744EC" w:rsidRPr="00305A00" w:rsidRDefault="001744EC" w:rsidP="007302E2">
            <w:pPr>
              <w:rPr>
                <w:sz w:val="20"/>
                <w:szCs w:val="20"/>
                <w:shd w:val="clear" w:color="auto" w:fill="FFFFFF"/>
              </w:rPr>
            </w:pPr>
            <w:r w:rsidRPr="00305A00">
              <w:rPr>
                <w:sz w:val="20"/>
                <w:szCs w:val="20"/>
                <w:shd w:val="clear" w:color="auto" w:fill="FFFFFF"/>
              </w:rPr>
              <w:t>Объекты дорожного сервиса (код 4.9.1)</w:t>
            </w:r>
          </w:p>
        </w:tc>
        <w:tc>
          <w:tcPr>
            <w:tcW w:w="1714" w:type="pct"/>
            <w:gridSpan w:val="4"/>
            <w:vAlign w:val="center"/>
          </w:tcPr>
          <w:p w14:paraId="3ACA11AF" w14:textId="17CC59CC" w:rsidR="001744EC" w:rsidRPr="00305A00" w:rsidRDefault="001744EC" w:rsidP="007302E2">
            <w:pPr>
              <w:jc w:val="center"/>
              <w:rPr>
                <w:sz w:val="20"/>
                <w:szCs w:val="20"/>
              </w:rPr>
            </w:pPr>
            <w:r w:rsidRPr="003F4670">
              <w:rPr>
                <w:sz w:val="20"/>
                <w:szCs w:val="20"/>
              </w:rPr>
              <w:t>не подлежат установлению</w:t>
            </w:r>
          </w:p>
        </w:tc>
        <w:tc>
          <w:tcPr>
            <w:tcW w:w="753" w:type="pct"/>
            <w:vAlign w:val="center"/>
          </w:tcPr>
          <w:p w14:paraId="75152E94" w14:textId="7BE0BD6B" w:rsidR="001744EC" w:rsidRPr="00305A00" w:rsidRDefault="001744EC" w:rsidP="007302E2">
            <w:pPr>
              <w:jc w:val="center"/>
              <w:rPr>
                <w:sz w:val="20"/>
                <w:szCs w:val="20"/>
              </w:rPr>
            </w:pPr>
            <w:r w:rsidRPr="00305A00">
              <w:rPr>
                <w:sz w:val="20"/>
                <w:szCs w:val="20"/>
              </w:rPr>
              <w:t>1</w:t>
            </w:r>
          </w:p>
        </w:tc>
        <w:tc>
          <w:tcPr>
            <w:tcW w:w="637" w:type="pct"/>
            <w:vAlign w:val="center"/>
          </w:tcPr>
          <w:p w14:paraId="48A8D2F6" w14:textId="78EDF66B" w:rsidR="001744EC" w:rsidRPr="00305A00" w:rsidRDefault="001744EC" w:rsidP="007302E2">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0FB1F020" w14:textId="761D5294" w:rsidR="001744EC" w:rsidRPr="00305A00" w:rsidRDefault="001744EC" w:rsidP="007302E2">
            <w:pPr>
              <w:jc w:val="center"/>
              <w:rPr>
                <w:sz w:val="20"/>
                <w:szCs w:val="20"/>
                <w:shd w:val="clear" w:color="auto" w:fill="FFFFFF"/>
              </w:rPr>
            </w:pPr>
            <w:r w:rsidRPr="00305A00">
              <w:rPr>
                <w:sz w:val="20"/>
                <w:szCs w:val="20"/>
                <w:shd w:val="clear" w:color="auto" w:fill="FFFFFF"/>
              </w:rPr>
              <w:t>60</w:t>
            </w:r>
          </w:p>
        </w:tc>
      </w:tr>
      <w:tr w:rsidR="001744EC" w:rsidRPr="00305A00" w14:paraId="4F2825B2" w14:textId="77777777" w:rsidTr="001744EC">
        <w:trPr>
          <w:trHeight w:val="260"/>
        </w:trPr>
        <w:tc>
          <w:tcPr>
            <w:tcW w:w="1145" w:type="pct"/>
          </w:tcPr>
          <w:p w14:paraId="6B56F03E" w14:textId="70AD8C44" w:rsidR="001744EC" w:rsidRPr="00305A00" w:rsidRDefault="001744EC" w:rsidP="007302E2">
            <w:pPr>
              <w:rPr>
                <w:sz w:val="20"/>
                <w:szCs w:val="20"/>
                <w:shd w:val="clear" w:color="auto" w:fill="FFFFFF"/>
              </w:rPr>
            </w:pPr>
            <w:r w:rsidRPr="00305A00">
              <w:rPr>
                <w:sz w:val="20"/>
                <w:szCs w:val="20"/>
                <w:shd w:val="clear" w:color="auto" w:fill="FFFFFF"/>
              </w:rPr>
              <w:t>Спорт (код 5.1)</w:t>
            </w:r>
          </w:p>
        </w:tc>
        <w:tc>
          <w:tcPr>
            <w:tcW w:w="3855" w:type="pct"/>
            <w:gridSpan w:val="7"/>
            <w:vAlign w:val="center"/>
          </w:tcPr>
          <w:p w14:paraId="3B448827" w14:textId="2E24B7D4" w:rsidR="001744EC" w:rsidRPr="00305A00" w:rsidRDefault="001744EC" w:rsidP="007302E2">
            <w:pPr>
              <w:jc w:val="center"/>
              <w:rPr>
                <w:sz w:val="20"/>
                <w:szCs w:val="20"/>
              </w:rPr>
            </w:pPr>
            <w:r w:rsidRPr="003F4670">
              <w:rPr>
                <w:sz w:val="20"/>
                <w:szCs w:val="20"/>
              </w:rPr>
              <w:t>не подлежат установлению</w:t>
            </w:r>
          </w:p>
        </w:tc>
      </w:tr>
      <w:tr w:rsidR="001744EC" w:rsidRPr="00305A00" w14:paraId="431F6A45" w14:textId="77777777" w:rsidTr="001744EC">
        <w:trPr>
          <w:trHeight w:val="260"/>
        </w:trPr>
        <w:tc>
          <w:tcPr>
            <w:tcW w:w="1145" w:type="pct"/>
          </w:tcPr>
          <w:p w14:paraId="674A9B1C" w14:textId="1F31997D" w:rsidR="001744EC" w:rsidRPr="00305A00" w:rsidRDefault="001744EC" w:rsidP="007302E2">
            <w:pPr>
              <w:rPr>
                <w:sz w:val="20"/>
                <w:szCs w:val="20"/>
                <w:shd w:val="clear" w:color="auto" w:fill="FFFFFF"/>
              </w:rPr>
            </w:pPr>
            <w:r w:rsidRPr="00305A00">
              <w:rPr>
                <w:sz w:val="20"/>
                <w:szCs w:val="20"/>
                <w:shd w:val="clear" w:color="auto" w:fill="FFFFFF"/>
              </w:rPr>
              <w:t>Легкая промышленность (код 6.3)</w:t>
            </w:r>
          </w:p>
        </w:tc>
        <w:tc>
          <w:tcPr>
            <w:tcW w:w="2467" w:type="pct"/>
            <w:gridSpan w:val="5"/>
            <w:vAlign w:val="center"/>
          </w:tcPr>
          <w:p w14:paraId="1F2A9493" w14:textId="06D260EF" w:rsidR="001744EC" w:rsidRPr="00305A00" w:rsidRDefault="001744EC" w:rsidP="007302E2">
            <w:pPr>
              <w:jc w:val="center"/>
              <w:rPr>
                <w:sz w:val="20"/>
                <w:szCs w:val="20"/>
              </w:rPr>
            </w:pPr>
            <w:r w:rsidRPr="003F4670">
              <w:rPr>
                <w:sz w:val="20"/>
                <w:szCs w:val="20"/>
              </w:rPr>
              <w:t>не подлежат установлению</w:t>
            </w:r>
          </w:p>
        </w:tc>
        <w:tc>
          <w:tcPr>
            <w:tcW w:w="637" w:type="pct"/>
            <w:vAlign w:val="center"/>
          </w:tcPr>
          <w:p w14:paraId="3F9281CD" w14:textId="71AA7EE6" w:rsidR="001744EC" w:rsidRPr="00305A00" w:rsidRDefault="001744EC" w:rsidP="007302E2">
            <w:pPr>
              <w:jc w:val="center"/>
              <w:rPr>
                <w:sz w:val="20"/>
                <w:szCs w:val="20"/>
              </w:rPr>
            </w:pPr>
            <w:r w:rsidRPr="00305A00">
              <w:rPr>
                <w:sz w:val="20"/>
                <w:szCs w:val="20"/>
                <w:shd w:val="clear" w:color="auto" w:fill="FFFFFF"/>
              </w:rPr>
              <w:t>3</w:t>
            </w:r>
          </w:p>
        </w:tc>
        <w:tc>
          <w:tcPr>
            <w:tcW w:w="751" w:type="pct"/>
            <w:vAlign w:val="center"/>
          </w:tcPr>
          <w:p w14:paraId="728A6A5D" w14:textId="34D32DA6" w:rsidR="001744EC" w:rsidRPr="00305A00" w:rsidRDefault="001744EC" w:rsidP="007302E2">
            <w:pPr>
              <w:jc w:val="center"/>
              <w:rPr>
                <w:sz w:val="20"/>
                <w:szCs w:val="20"/>
              </w:rPr>
            </w:pPr>
            <w:r w:rsidRPr="00305A00">
              <w:rPr>
                <w:sz w:val="20"/>
                <w:szCs w:val="20"/>
                <w:shd w:val="clear" w:color="auto" w:fill="FFFFFF"/>
              </w:rPr>
              <w:t>60</w:t>
            </w:r>
          </w:p>
        </w:tc>
      </w:tr>
      <w:tr w:rsidR="001744EC" w:rsidRPr="00305A00" w14:paraId="59FEB680" w14:textId="77777777" w:rsidTr="001744EC">
        <w:trPr>
          <w:trHeight w:val="260"/>
        </w:trPr>
        <w:tc>
          <w:tcPr>
            <w:tcW w:w="1145" w:type="pct"/>
          </w:tcPr>
          <w:p w14:paraId="3810EF66" w14:textId="248B08F5" w:rsidR="001744EC" w:rsidRPr="00305A00" w:rsidRDefault="001744EC" w:rsidP="007302E2">
            <w:pPr>
              <w:rPr>
                <w:sz w:val="20"/>
                <w:szCs w:val="20"/>
                <w:shd w:val="clear" w:color="auto" w:fill="FFFFFF"/>
              </w:rPr>
            </w:pPr>
            <w:r w:rsidRPr="00305A00">
              <w:rPr>
                <w:sz w:val="20"/>
                <w:szCs w:val="20"/>
                <w:shd w:val="clear" w:color="auto" w:fill="FFFFFF"/>
              </w:rPr>
              <w:t>Пищевая промышленность (код 6.4)</w:t>
            </w:r>
          </w:p>
        </w:tc>
        <w:tc>
          <w:tcPr>
            <w:tcW w:w="2467" w:type="pct"/>
            <w:gridSpan w:val="5"/>
            <w:vAlign w:val="center"/>
          </w:tcPr>
          <w:p w14:paraId="0A598C25" w14:textId="69B04027" w:rsidR="001744EC" w:rsidRPr="00305A00" w:rsidRDefault="001744EC" w:rsidP="007302E2">
            <w:pPr>
              <w:jc w:val="center"/>
              <w:rPr>
                <w:sz w:val="20"/>
                <w:szCs w:val="20"/>
              </w:rPr>
            </w:pPr>
            <w:r w:rsidRPr="003F4670">
              <w:rPr>
                <w:sz w:val="20"/>
                <w:szCs w:val="20"/>
              </w:rPr>
              <w:t>не подлежат установлению</w:t>
            </w:r>
          </w:p>
        </w:tc>
        <w:tc>
          <w:tcPr>
            <w:tcW w:w="637" w:type="pct"/>
            <w:vAlign w:val="center"/>
          </w:tcPr>
          <w:p w14:paraId="2862246F" w14:textId="482BC1B9" w:rsidR="001744EC" w:rsidRPr="00305A00" w:rsidRDefault="001744EC" w:rsidP="007302E2">
            <w:pPr>
              <w:jc w:val="center"/>
              <w:rPr>
                <w:sz w:val="20"/>
                <w:szCs w:val="20"/>
              </w:rPr>
            </w:pPr>
            <w:r w:rsidRPr="00305A00">
              <w:rPr>
                <w:sz w:val="20"/>
                <w:szCs w:val="20"/>
                <w:shd w:val="clear" w:color="auto" w:fill="FFFFFF"/>
              </w:rPr>
              <w:t>3</w:t>
            </w:r>
          </w:p>
        </w:tc>
        <w:tc>
          <w:tcPr>
            <w:tcW w:w="751" w:type="pct"/>
            <w:vAlign w:val="center"/>
          </w:tcPr>
          <w:p w14:paraId="581C8A9E" w14:textId="51B3B6CA" w:rsidR="001744EC" w:rsidRPr="00305A00" w:rsidRDefault="001744EC" w:rsidP="007302E2">
            <w:pPr>
              <w:jc w:val="center"/>
              <w:rPr>
                <w:sz w:val="20"/>
                <w:szCs w:val="20"/>
              </w:rPr>
            </w:pPr>
            <w:r w:rsidRPr="00305A00">
              <w:rPr>
                <w:sz w:val="20"/>
                <w:szCs w:val="20"/>
                <w:shd w:val="clear" w:color="auto" w:fill="FFFFFF"/>
              </w:rPr>
              <w:t>60</w:t>
            </w:r>
          </w:p>
        </w:tc>
      </w:tr>
      <w:tr w:rsidR="001744EC" w:rsidRPr="00305A00" w14:paraId="4CD5D5D8" w14:textId="77777777" w:rsidTr="001744EC">
        <w:trPr>
          <w:trHeight w:val="260"/>
        </w:trPr>
        <w:tc>
          <w:tcPr>
            <w:tcW w:w="1145" w:type="pct"/>
          </w:tcPr>
          <w:p w14:paraId="2428E342" w14:textId="76784264" w:rsidR="001744EC" w:rsidRPr="00305A00" w:rsidRDefault="001744EC" w:rsidP="007302E2">
            <w:pPr>
              <w:rPr>
                <w:sz w:val="20"/>
                <w:szCs w:val="20"/>
                <w:shd w:val="clear" w:color="auto" w:fill="FFFFFF"/>
              </w:rPr>
            </w:pPr>
            <w:r w:rsidRPr="00305A00">
              <w:rPr>
                <w:sz w:val="20"/>
                <w:szCs w:val="20"/>
                <w:shd w:val="clear" w:color="auto" w:fill="FFFFFF"/>
              </w:rPr>
              <w:t>Обеспечение внутреннего правопорядка (код 8.3)</w:t>
            </w:r>
          </w:p>
        </w:tc>
        <w:tc>
          <w:tcPr>
            <w:tcW w:w="3104" w:type="pct"/>
            <w:gridSpan w:val="6"/>
            <w:vAlign w:val="center"/>
          </w:tcPr>
          <w:p w14:paraId="652BC94D" w14:textId="36BF5E90" w:rsidR="001744EC" w:rsidRPr="00305A00" w:rsidRDefault="001744EC" w:rsidP="007302E2">
            <w:pPr>
              <w:jc w:val="center"/>
              <w:rPr>
                <w:sz w:val="20"/>
                <w:szCs w:val="20"/>
              </w:rPr>
            </w:pPr>
            <w:r w:rsidRPr="003F4670">
              <w:rPr>
                <w:sz w:val="20"/>
                <w:szCs w:val="20"/>
              </w:rPr>
              <w:t>не подлежат установлению</w:t>
            </w:r>
          </w:p>
        </w:tc>
        <w:tc>
          <w:tcPr>
            <w:tcW w:w="751" w:type="pct"/>
            <w:vAlign w:val="center"/>
          </w:tcPr>
          <w:p w14:paraId="5BD671BA" w14:textId="7472800C" w:rsidR="001744EC" w:rsidRPr="00305A00" w:rsidRDefault="001744EC" w:rsidP="007302E2">
            <w:pPr>
              <w:jc w:val="center"/>
              <w:rPr>
                <w:sz w:val="20"/>
                <w:szCs w:val="20"/>
              </w:rPr>
            </w:pPr>
            <w:r w:rsidRPr="00305A00">
              <w:rPr>
                <w:sz w:val="20"/>
                <w:szCs w:val="20"/>
                <w:shd w:val="clear" w:color="auto" w:fill="FFFFFF"/>
              </w:rPr>
              <w:t>60</w:t>
            </w:r>
          </w:p>
        </w:tc>
      </w:tr>
      <w:tr w:rsidR="001744EC" w:rsidRPr="00305A00" w14:paraId="2BCDE049" w14:textId="77777777" w:rsidTr="001744EC">
        <w:trPr>
          <w:trHeight w:val="260"/>
        </w:trPr>
        <w:tc>
          <w:tcPr>
            <w:tcW w:w="1145" w:type="pct"/>
          </w:tcPr>
          <w:p w14:paraId="3584BB4F" w14:textId="67A75062" w:rsidR="001744EC" w:rsidRPr="00305A00" w:rsidRDefault="001744EC" w:rsidP="007302E2">
            <w:pPr>
              <w:rPr>
                <w:sz w:val="20"/>
                <w:szCs w:val="20"/>
                <w:shd w:val="clear" w:color="auto" w:fill="FFFFFF"/>
              </w:rPr>
            </w:pPr>
            <w:r w:rsidRPr="00305A00">
              <w:rPr>
                <w:sz w:val="20"/>
                <w:szCs w:val="20"/>
                <w:shd w:val="clear" w:color="auto" w:fill="FFFFFF"/>
              </w:rPr>
              <w:t>Историко-культурная деятельность (код 9.3)</w:t>
            </w:r>
            <w:r w:rsidRPr="00305A00">
              <w:rPr>
                <w:rStyle w:val="ab"/>
                <w:sz w:val="20"/>
                <w:szCs w:val="20"/>
                <w:shd w:val="clear" w:color="auto" w:fill="FFFFFF"/>
              </w:rPr>
              <w:footnoteReference w:id="9"/>
            </w:r>
          </w:p>
        </w:tc>
        <w:tc>
          <w:tcPr>
            <w:tcW w:w="3855" w:type="pct"/>
            <w:gridSpan w:val="7"/>
            <w:vAlign w:val="center"/>
          </w:tcPr>
          <w:p w14:paraId="4FEC0021" w14:textId="76F73B7B" w:rsidR="001744EC" w:rsidRPr="00305A00" w:rsidRDefault="001744EC" w:rsidP="007302E2">
            <w:pPr>
              <w:jc w:val="center"/>
              <w:rPr>
                <w:sz w:val="20"/>
                <w:szCs w:val="20"/>
              </w:rPr>
            </w:pPr>
            <w:r w:rsidRPr="003F4670">
              <w:rPr>
                <w:sz w:val="20"/>
                <w:szCs w:val="20"/>
              </w:rPr>
              <w:t>не подлежат установлению</w:t>
            </w:r>
          </w:p>
        </w:tc>
      </w:tr>
      <w:tr w:rsidR="001744EC" w:rsidRPr="00305A00" w14:paraId="029D7E1D" w14:textId="77777777" w:rsidTr="001744EC">
        <w:trPr>
          <w:trHeight w:val="260"/>
        </w:trPr>
        <w:tc>
          <w:tcPr>
            <w:tcW w:w="1145" w:type="pct"/>
          </w:tcPr>
          <w:p w14:paraId="717DABE9" w14:textId="3BF7BED5" w:rsidR="001744EC" w:rsidRPr="00305A00" w:rsidRDefault="001744EC" w:rsidP="007302E2">
            <w:pPr>
              <w:rPr>
                <w:sz w:val="20"/>
                <w:szCs w:val="20"/>
                <w:shd w:val="clear" w:color="auto" w:fill="FFFFFF"/>
              </w:rPr>
            </w:pPr>
            <w:r w:rsidRPr="00305A00">
              <w:rPr>
                <w:sz w:val="20"/>
                <w:szCs w:val="20"/>
                <w:shd w:val="clear" w:color="auto" w:fill="FFFFFF"/>
              </w:rPr>
              <w:t>Общее пользование водными объектами (код 11.1)</w:t>
            </w:r>
          </w:p>
        </w:tc>
        <w:tc>
          <w:tcPr>
            <w:tcW w:w="3855" w:type="pct"/>
            <w:gridSpan w:val="7"/>
            <w:vAlign w:val="center"/>
          </w:tcPr>
          <w:p w14:paraId="0DF4C7B1" w14:textId="76516F94" w:rsidR="001744EC" w:rsidRPr="00305A00" w:rsidRDefault="001744EC" w:rsidP="007302E2">
            <w:pPr>
              <w:jc w:val="center"/>
              <w:rPr>
                <w:sz w:val="20"/>
                <w:szCs w:val="20"/>
              </w:rPr>
            </w:pPr>
            <w:r w:rsidRPr="003F4670">
              <w:rPr>
                <w:sz w:val="20"/>
                <w:szCs w:val="20"/>
              </w:rPr>
              <w:t>не подлежат установлению</w:t>
            </w:r>
          </w:p>
        </w:tc>
      </w:tr>
      <w:tr w:rsidR="001744EC" w:rsidRPr="00305A00" w14:paraId="1419422D" w14:textId="77777777" w:rsidTr="001744EC">
        <w:trPr>
          <w:trHeight w:val="260"/>
        </w:trPr>
        <w:tc>
          <w:tcPr>
            <w:tcW w:w="1145" w:type="pct"/>
            <w:vAlign w:val="center"/>
          </w:tcPr>
          <w:p w14:paraId="088F3A7C" w14:textId="77A4E7C0" w:rsidR="001744EC" w:rsidRPr="00305A00" w:rsidRDefault="001744EC" w:rsidP="007302E2">
            <w:pPr>
              <w:rPr>
                <w:sz w:val="20"/>
                <w:szCs w:val="20"/>
                <w:shd w:val="clear" w:color="auto" w:fill="FFFFFF"/>
              </w:rPr>
            </w:pPr>
            <w:r w:rsidRPr="00305A00">
              <w:rPr>
                <w:sz w:val="20"/>
                <w:szCs w:val="20"/>
                <w:shd w:val="clear" w:color="auto" w:fill="FFFFFF"/>
              </w:rPr>
              <w:lastRenderedPageBreak/>
              <w:t>Земельные участки (территории) общего пользования (код 12.0)</w:t>
            </w:r>
            <w:r w:rsidRPr="00305A00">
              <w:rPr>
                <w:rStyle w:val="ab"/>
                <w:sz w:val="20"/>
                <w:szCs w:val="20"/>
                <w:shd w:val="clear" w:color="auto" w:fill="FFFFFF"/>
              </w:rPr>
              <w:footnoteReference w:id="10"/>
            </w:r>
          </w:p>
        </w:tc>
        <w:tc>
          <w:tcPr>
            <w:tcW w:w="3855" w:type="pct"/>
            <w:gridSpan w:val="7"/>
            <w:vAlign w:val="center"/>
          </w:tcPr>
          <w:p w14:paraId="5A23379C" w14:textId="58B15FC3" w:rsidR="001744EC" w:rsidRPr="00305A00" w:rsidRDefault="001744EC" w:rsidP="007302E2">
            <w:pPr>
              <w:jc w:val="center"/>
              <w:rPr>
                <w:sz w:val="20"/>
                <w:szCs w:val="20"/>
                <w:shd w:val="clear" w:color="auto" w:fill="FFFFFF"/>
              </w:rPr>
            </w:pPr>
            <w:r w:rsidRPr="003F4670">
              <w:rPr>
                <w:sz w:val="20"/>
                <w:szCs w:val="20"/>
              </w:rPr>
              <w:t>не подлежат установлению</w:t>
            </w:r>
          </w:p>
        </w:tc>
      </w:tr>
      <w:tr w:rsidR="007302E2" w:rsidRPr="00305A00" w14:paraId="1C75DE4F" w14:textId="77777777" w:rsidTr="008A64DA">
        <w:tc>
          <w:tcPr>
            <w:tcW w:w="5000" w:type="pct"/>
            <w:gridSpan w:val="8"/>
            <w:shd w:val="clear" w:color="auto" w:fill="F2F2F2"/>
          </w:tcPr>
          <w:p w14:paraId="1BB8D2A6" w14:textId="77777777" w:rsidR="007302E2" w:rsidRPr="00305A00" w:rsidRDefault="007302E2" w:rsidP="007302E2">
            <w:pPr>
              <w:jc w:val="center"/>
              <w:rPr>
                <w:b/>
                <w:i/>
                <w:sz w:val="20"/>
                <w:szCs w:val="20"/>
              </w:rPr>
            </w:pPr>
            <w:r w:rsidRPr="00305A00">
              <w:rPr>
                <w:b/>
                <w:i/>
                <w:sz w:val="20"/>
                <w:szCs w:val="20"/>
              </w:rPr>
              <w:t>Условно разрешенные виды использования</w:t>
            </w:r>
          </w:p>
        </w:tc>
      </w:tr>
      <w:tr w:rsidR="007302E2" w:rsidRPr="00305A00" w14:paraId="25BFF47D" w14:textId="77777777" w:rsidTr="008A64DA">
        <w:tc>
          <w:tcPr>
            <w:tcW w:w="1145" w:type="pct"/>
            <w:vAlign w:val="center"/>
          </w:tcPr>
          <w:p w14:paraId="70DE3DEC" w14:textId="77777777" w:rsidR="007302E2" w:rsidRPr="00305A00" w:rsidRDefault="007302E2" w:rsidP="007302E2">
            <w:pPr>
              <w:rPr>
                <w:sz w:val="20"/>
                <w:szCs w:val="20"/>
                <w:shd w:val="clear" w:color="auto" w:fill="FFFFFF"/>
              </w:rPr>
            </w:pPr>
            <w:r w:rsidRPr="00305A00">
              <w:rPr>
                <w:sz w:val="20"/>
                <w:szCs w:val="20"/>
              </w:rPr>
              <w:t>Для индивидуального жилищного строительства (код 2.1)</w:t>
            </w:r>
          </w:p>
        </w:tc>
        <w:tc>
          <w:tcPr>
            <w:tcW w:w="416" w:type="pct"/>
            <w:vAlign w:val="center"/>
          </w:tcPr>
          <w:p w14:paraId="18FA784A" w14:textId="77777777" w:rsidR="007302E2" w:rsidRPr="00305A00" w:rsidRDefault="007302E2" w:rsidP="007302E2">
            <w:pPr>
              <w:jc w:val="center"/>
              <w:rPr>
                <w:sz w:val="20"/>
                <w:szCs w:val="20"/>
                <w:shd w:val="clear" w:color="auto" w:fill="FFFFFF"/>
              </w:rPr>
            </w:pPr>
            <w:r w:rsidRPr="00305A00">
              <w:rPr>
                <w:sz w:val="20"/>
                <w:szCs w:val="20"/>
              </w:rPr>
              <w:t>600</w:t>
            </w:r>
            <w:r w:rsidRPr="00305A00">
              <w:rPr>
                <w:rStyle w:val="ab"/>
                <w:sz w:val="20"/>
                <w:szCs w:val="20"/>
              </w:rPr>
              <w:footnoteReference w:id="11"/>
            </w:r>
          </w:p>
        </w:tc>
        <w:tc>
          <w:tcPr>
            <w:tcW w:w="441" w:type="pct"/>
            <w:vAlign w:val="center"/>
          </w:tcPr>
          <w:p w14:paraId="5BE5802E" w14:textId="77777777" w:rsidR="007302E2" w:rsidRPr="00305A00" w:rsidRDefault="007302E2" w:rsidP="007302E2">
            <w:pPr>
              <w:jc w:val="center"/>
              <w:rPr>
                <w:sz w:val="20"/>
                <w:szCs w:val="20"/>
                <w:shd w:val="clear" w:color="auto" w:fill="FFFFFF"/>
              </w:rPr>
            </w:pPr>
            <w:r w:rsidRPr="00305A00">
              <w:rPr>
                <w:sz w:val="20"/>
                <w:szCs w:val="20"/>
              </w:rPr>
              <w:t>2500</w:t>
            </w:r>
          </w:p>
        </w:tc>
        <w:tc>
          <w:tcPr>
            <w:tcW w:w="416" w:type="pct"/>
            <w:vAlign w:val="center"/>
          </w:tcPr>
          <w:p w14:paraId="0E7341A0" w14:textId="77777777" w:rsidR="007302E2" w:rsidRPr="00305A00" w:rsidRDefault="007302E2" w:rsidP="007302E2">
            <w:pPr>
              <w:jc w:val="center"/>
              <w:rPr>
                <w:sz w:val="20"/>
                <w:szCs w:val="20"/>
                <w:shd w:val="clear" w:color="auto" w:fill="FFFFFF"/>
              </w:rPr>
            </w:pPr>
            <w:r w:rsidRPr="00305A00">
              <w:rPr>
                <w:sz w:val="20"/>
                <w:szCs w:val="20"/>
              </w:rPr>
              <w:t>6</w:t>
            </w:r>
          </w:p>
        </w:tc>
        <w:tc>
          <w:tcPr>
            <w:tcW w:w="441" w:type="pct"/>
            <w:vAlign w:val="center"/>
          </w:tcPr>
          <w:p w14:paraId="76A95397" w14:textId="77777777" w:rsidR="007302E2" w:rsidRPr="00305A00" w:rsidRDefault="007302E2" w:rsidP="007302E2">
            <w:pPr>
              <w:jc w:val="center"/>
              <w:rPr>
                <w:sz w:val="20"/>
                <w:szCs w:val="20"/>
                <w:shd w:val="clear" w:color="auto" w:fill="FFFFFF"/>
              </w:rPr>
            </w:pPr>
            <w:r w:rsidRPr="00305A00">
              <w:rPr>
                <w:sz w:val="20"/>
                <w:szCs w:val="20"/>
              </w:rPr>
              <w:t>100</w:t>
            </w:r>
          </w:p>
        </w:tc>
        <w:tc>
          <w:tcPr>
            <w:tcW w:w="753" w:type="pct"/>
            <w:vAlign w:val="center"/>
          </w:tcPr>
          <w:p w14:paraId="58F8B819" w14:textId="77777777" w:rsidR="007302E2" w:rsidRPr="00305A00" w:rsidRDefault="007302E2" w:rsidP="007302E2">
            <w:pPr>
              <w:jc w:val="center"/>
              <w:rPr>
                <w:sz w:val="20"/>
                <w:szCs w:val="20"/>
                <w:shd w:val="clear" w:color="auto" w:fill="FFFFFF"/>
              </w:rPr>
            </w:pPr>
            <w:r w:rsidRPr="00305A00">
              <w:rPr>
                <w:sz w:val="20"/>
                <w:szCs w:val="20"/>
              </w:rPr>
              <w:t>3</w:t>
            </w:r>
          </w:p>
        </w:tc>
        <w:tc>
          <w:tcPr>
            <w:tcW w:w="637" w:type="pct"/>
            <w:vAlign w:val="center"/>
          </w:tcPr>
          <w:p w14:paraId="58BB74D1" w14:textId="77777777" w:rsidR="007302E2" w:rsidRPr="00305A00" w:rsidRDefault="007302E2" w:rsidP="007302E2">
            <w:pPr>
              <w:jc w:val="center"/>
              <w:rPr>
                <w:sz w:val="20"/>
                <w:szCs w:val="20"/>
                <w:shd w:val="clear" w:color="auto" w:fill="FFFFFF"/>
              </w:rPr>
            </w:pPr>
            <w:r w:rsidRPr="00305A00">
              <w:rPr>
                <w:sz w:val="20"/>
                <w:szCs w:val="20"/>
              </w:rPr>
              <w:t>1</w:t>
            </w:r>
          </w:p>
        </w:tc>
        <w:tc>
          <w:tcPr>
            <w:tcW w:w="751" w:type="pct"/>
            <w:vAlign w:val="center"/>
          </w:tcPr>
          <w:p w14:paraId="2A7D58AF" w14:textId="77777777" w:rsidR="007302E2" w:rsidRPr="00305A00" w:rsidRDefault="007302E2" w:rsidP="007302E2">
            <w:pPr>
              <w:jc w:val="center"/>
              <w:rPr>
                <w:sz w:val="20"/>
                <w:szCs w:val="20"/>
                <w:shd w:val="clear" w:color="auto" w:fill="FFFFFF"/>
              </w:rPr>
            </w:pPr>
            <w:r w:rsidRPr="00305A00">
              <w:rPr>
                <w:sz w:val="20"/>
                <w:szCs w:val="20"/>
              </w:rPr>
              <w:t>60</w:t>
            </w:r>
          </w:p>
        </w:tc>
      </w:tr>
      <w:tr w:rsidR="00B44F98" w:rsidRPr="00305A00" w14:paraId="64FB9B3C" w14:textId="77777777" w:rsidTr="00C35862">
        <w:tc>
          <w:tcPr>
            <w:tcW w:w="1145" w:type="pct"/>
          </w:tcPr>
          <w:p w14:paraId="0C5D7F59" w14:textId="754B5EC8" w:rsidR="00B44F98" w:rsidRPr="00305A00" w:rsidRDefault="00B44F98" w:rsidP="00B44F98">
            <w:pPr>
              <w:rPr>
                <w:sz w:val="20"/>
                <w:szCs w:val="20"/>
              </w:rPr>
            </w:pPr>
            <w:r w:rsidRPr="00305A00">
              <w:rPr>
                <w:sz w:val="20"/>
                <w:szCs w:val="20"/>
                <w:shd w:val="clear" w:color="auto" w:fill="FFFFFF"/>
              </w:rPr>
              <w:t>Малоэтажная многоквартирная жилая застройка (код 2.1.1)</w:t>
            </w:r>
          </w:p>
        </w:tc>
        <w:tc>
          <w:tcPr>
            <w:tcW w:w="416" w:type="pct"/>
            <w:vAlign w:val="center"/>
          </w:tcPr>
          <w:p w14:paraId="79EB2C6E" w14:textId="586A3D1B" w:rsidR="00B44F98" w:rsidRPr="00305A00" w:rsidRDefault="00B44F98" w:rsidP="00B44F98">
            <w:pPr>
              <w:jc w:val="center"/>
              <w:rPr>
                <w:sz w:val="20"/>
                <w:szCs w:val="20"/>
              </w:rPr>
            </w:pPr>
            <w:r w:rsidRPr="00305A00">
              <w:rPr>
                <w:sz w:val="20"/>
                <w:szCs w:val="20"/>
                <w:shd w:val="clear" w:color="auto" w:fill="FFFFFF"/>
              </w:rPr>
              <w:t>400</w:t>
            </w:r>
            <w:r w:rsidRPr="00305A00">
              <w:rPr>
                <w:rStyle w:val="ab"/>
                <w:sz w:val="20"/>
                <w:szCs w:val="20"/>
                <w:shd w:val="clear" w:color="auto" w:fill="FFFFFF"/>
              </w:rPr>
              <w:footnoteReference w:id="12"/>
            </w:r>
          </w:p>
        </w:tc>
        <w:tc>
          <w:tcPr>
            <w:tcW w:w="441" w:type="pct"/>
            <w:vAlign w:val="center"/>
          </w:tcPr>
          <w:p w14:paraId="4E147384" w14:textId="519132C4" w:rsidR="00B44F98" w:rsidRPr="00305A00" w:rsidRDefault="00B44F98" w:rsidP="00B44F98">
            <w:pPr>
              <w:jc w:val="center"/>
              <w:rPr>
                <w:sz w:val="20"/>
                <w:szCs w:val="20"/>
              </w:rPr>
            </w:pPr>
            <w:r w:rsidRPr="00305A00">
              <w:rPr>
                <w:sz w:val="20"/>
                <w:szCs w:val="20"/>
                <w:shd w:val="clear" w:color="auto" w:fill="FFFFFF"/>
              </w:rPr>
              <w:t>3000</w:t>
            </w:r>
          </w:p>
        </w:tc>
        <w:tc>
          <w:tcPr>
            <w:tcW w:w="416" w:type="pct"/>
            <w:vAlign w:val="center"/>
          </w:tcPr>
          <w:p w14:paraId="01A07D07" w14:textId="4A55716E" w:rsidR="00B44F98" w:rsidRPr="00305A00" w:rsidRDefault="00B44F98" w:rsidP="00B44F98">
            <w:pPr>
              <w:jc w:val="center"/>
              <w:rPr>
                <w:sz w:val="20"/>
                <w:szCs w:val="20"/>
              </w:rPr>
            </w:pPr>
            <w:r w:rsidRPr="00305A00">
              <w:rPr>
                <w:sz w:val="20"/>
                <w:szCs w:val="20"/>
                <w:shd w:val="clear" w:color="auto" w:fill="FFFFFF"/>
              </w:rPr>
              <w:t>30</w:t>
            </w:r>
          </w:p>
        </w:tc>
        <w:tc>
          <w:tcPr>
            <w:tcW w:w="441" w:type="pct"/>
            <w:vAlign w:val="center"/>
          </w:tcPr>
          <w:p w14:paraId="04E92281" w14:textId="4AED55D6" w:rsidR="00B44F98" w:rsidRPr="00305A00" w:rsidRDefault="00B44F98" w:rsidP="00B44F98">
            <w:pPr>
              <w:jc w:val="center"/>
              <w:rPr>
                <w:sz w:val="20"/>
                <w:szCs w:val="20"/>
              </w:rPr>
            </w:pPr>
            <w:r w:rsidRPr="00305A00">
              <w:rPr>
                <w:sz w:val="20"/>
                <w:szCs w:val="20"/>
                <w:shd w:val="clear" w:color="auto" w:fill="FFFFFF"/>
              </w:rPr>
              <w:t>100</w:t>
            </w:r>
          </w:p>
        </w:tc>
        <w:tc>
          <w:tcPr>
            <w:tcW w:w="753" w:type="pct"/>
            <w:vAlign w:val="center"/>
          </w:tcPr>
          <w:p w14:paraId="7EDD61BD" w14:textId="0E02DA85" w:rsidR="00B44F98" w:rsidRPr="00305A00" w:rsidRDefault="00B44F98" w:rsidP="00B44F98">
            <w:pPr>
              <w:jc w:val="center"/>
              <w:rPr>
                <w:sz w:val="20"/>
                <w:szCs w:val="20"/>
              </w:rPr>
            </w:pPr>
            <w:r w:rsidRPr="00305A00">
              <w:rPr>
                <w:sz w:val="20"/>
                <w:szCs w:val="20"/>
                <w:shd w:val="clear" w:color="auto" w:fill="FFFFFF"/>
              </w:rPr>
              <w:t>4</w:t>
            </w:r>
          </w:p>
        </w:tc>
        <w:tc>
          <w:tcPr>
            <w:tcW w:w="637" w:type="pct"/>
            <w:vAlign w:val="center"/>
          </w:tcPr>
          <w:p w14:paraId="0DFB81D0" w14:textId="1E85E9C0" w:rsidR="00B44F98" w:rsidRPr="00305A00" w:rsidRDefault="00B44F98" w:rsidP="00B44F98">
            <w:pPr>
              <w:jc w:val="center"/>
              <w:rPr>
                <w:sz w:val="20"/>
                <w:szCs w:val="20"/>
              </w:rPr>
            </w:pPr>
            <w:r w:rsidRPr="00305A00">
              <w:rPr>
                <w:sz w:val="20"/>
                <w:szCs w:val="20"/>
                <w:shd w:val="clear" w:color="auto" w:fill="FFFFFF"/>
              </w:rPr>
              <w:t>1</w:t>
            </w:r>
          </w:p>
        </w:tc>
        <w:tc>
          <w:tcPr>
            <w:tcW w:w="751" w:type="pct"/>
            <w:vAlign w:val="center"/>
          </w:tcPr>
          <w:p w14:paraId="04AFBD3E" w14:textId="12651E87" w:rsidR="00B44F98" w:rsidRPr="00305A00" w:rsidRDefault="00B44F98" w:rsidP="00B44F98">
            <w:pPr>
              <w:jc w:val="center"/>
              <w:rPr>
                <w:sz w:val="20"/>
                <w:szCs w:val="20"/>
              </w:rPr>
            </w:pPr>
            <w:r w:rsidRPr="00305A00">
              <w:rPr>
                <w:sz w:val="20"/>
                <w:szCs w:val="20"/>
                <w:shd w:val="clear" w:color="auto" w:fill="FFFFFF"/>
              </w:rPr>
              <w:t>60</w:t>
            </w:r>
          </w:p>
        </w:tc>
      </w:tr>
      <w:tr w:rsidR="00B44F98" w:rsidRPr="00305A00" w14:paraId="5C44D7D9" w14:textId="77777777" w:rsidTr="008A64DA">
        <w:tc>
          <w:tcPr>
            <w:tcW w:w="1145" w:type="pct"/>
            <w:vAlign w:val="center"/>
          </w:tcPr>
          <w:p w14:paraId="50131AC1" w14:textId="6D8448A6" w:rsidR="00B44F98" w:rsidRPr="00305A00" w:rsidRDefault="00B44F98" w:rsidP="00B44F98">
            <w:pPr>
              <w:rPr>
                <w:sz w:val="20"/>
                <w:szCs w:val="20"/>
              </w:rPr>
            </w:pPr>
            <w:r w:rsidRPr="00305A00">
              <w:rPr>
                <w:sz w:val="20"/>
                <w:szCs w:val="20"/>
                <w:shd w:val="clear" w:color="auto" w:fill="FFFFFF"/>
              </w:rPr>
              <w:t>Блокированная жилая застройка (код 2.3)</w:t>
            </w:r>
          </w:p>
        </w:tc>
        <w:tc>
          <w:tcPr>
            <w:tcW w:w="416" w:type="pct"/>
            <w:vAlign w:val="center"/>
          </w:tcPr>
          <w:p w14:paraId="07F63290" w14:textId="77777777" w:rsidR="00B44F98" w:rsidRPr="00305A00" w:rsidRDefault="00B44F98" w:rsidP="00B44F98">
            <w:pPr>
              <w:jc w:val="center"/>
              <w:rPr>
                <w:sz w:val="20"/>
                <w:szCs w:val="20"/>
              </w:rPr>
            </w:pPr>
            <w:r w:rsidRPr="00305A00">
              <w:rPr>
                <w:sz w:val="20"/>
                <w:szCs w:val="20"/>
              </w:rPr>
              <w:t>200</w:t>
            </w:r>
          </w:p>
        </w:tc>
        <w:tc>
          <w:tcPr>
            <w:tcW w:w="441" w:type="pct"/>
            <w:vAlign w:val="center"/>
          </w:tcPr>
          <w:p w14:paraId="0AFE66A1" w14:textId="77777777" w:rsidR="00B44F98" w:rsidRPr="00305A00" w:rsidRDefault="00B44F98" w:rsidP="00B44F98">
            <w:pPr>
              <w:jc w:val="center"/>
              <w:rPr>
                <w:sz w:val="20"/>
                <w:szCs w:val="20"/>
              </w:rPr>
            </w:pPr>
            <w:r w:rsidRPr="00305A00">
              <w:rPr>
                <w:sz w:val="20"/>
                <w:szCs w:val="20"/>
              </w:rPr>
              <w:t>2000</w:t>
            </w:r>
          </w:p>
        </w:tc>
        <w:tc>
          <w:tcPr>
            <w:tcW w:w="416" w:type="pct"/>
            <w:vAlign w:val="center"/>
          </w:tcPr>
          <w:p w14:paraId="5CB3D753" w14:textId="77777777" w:rsidR="00B44F98" w:rsidRPr="00305A00" w:rsidRDefault="00B44F98" w:rsidP="00B44F98">
            <w:pPr>
              <w:jc w:val="center"/>
              <w:rPr>
                <w:sz w:val="20"/>
                <w:szCs w:val="20"/>
              </w:rPr>
            </w:pPr>
            <w:r w:rsidRPr="00305A00">
              <w:rPr>
                <w:sz w:val="20"/>
                <w:szCs w:val="20"/>
              </w:rPr>
              <w:t>10</w:t>
            </w:r>
          </w:p>
        </w:tc>
        <w:tc>
          <w:tcPr>
            <w:tcW w:w="441" w:type="pct"/>
            <w:vAlign w:val="center"/>
          </w:tcPr>
          <w:p w14:paraId="7A5864C3" w14:textId="77777777" w:rsidR="00B44F98" w:rsidRPr="00305A00" w:rsidRDefault="00B44F98" w:rsidP="00B44F98">
            <w:pPr>
              <w:jc w:val="center"/>
              <w:rPr>
                <w:sz w:val="20"/>
                <w:szCs w:val="20"/>
              </w:rPr>
            </w:pPr>
            <w:r w:rsidRPr="00305A00">
              <w:rPr>
                <w:sz w:val="20"/>
                <w:szCs w:val="20"/>
              </w:rPr>
              <w:t>200</w:t>
            </w:r>
          </w:p>
        </w:tc>
        <w:tc>
          <w:tcPr>
            <w:tcW w:w="753" w:type="pct"/>
            <w:vAlign w:val="center"/>
          </w:tcPr>
          <w:p w14:paraId="2C1E9656" w14:textId="77777777" w:rsidR="00B44F98" w:rsidRPr="00305A00" w:rsidRDefault="00B44F98" w:rsidP="00B44F98">
            <w:pPr>
              <w:jc w:val="center"/>
              <w:rPr>
                <w:sz w:val="20"/>
                <w:szCs w:val="20"/>
              </w:rPr>
            </w:pPr>
            <w:r w:rsidRPr="00305A00">
              <w:rPr>
                <w:sz w:val="20"/>
                <w:szCs w:val="20"/>
              </w:rPr>
              <w:t>3</w:t>
            </w:r>
          </w:p>
        </w:tc>
        <w:tc>
          <w:tcPr>
            <w:tcW w:w="637" w:type="pct"/>
            <w:vAlign w:val="center"/>
          </w:tcPr>
          <w:p w14:paraId="2C7A20B5" w14:textId="77777777" w:rsidR="00B44F98" w:rsidRPr="00305A00" w:rsidRDefault="00B44F98" w:rsidP="00B44F98">
            <w:pPr>
              <w:jc w:val="center"/>
              <w:rPr>
                <w:sz w:val="20"/>
                <w:szCs w:val="20"/>
              </w:rPr>
            </w:pPr>
            <w:r w:rsidRPr="00305A00">
              <w:rPr>
                <w:sz w:val="20"/>
                <w:szCs w:val="20"/>
              </w:rPr>
              <w:t>1</w:t>
            </w:r>
          </w:p>
        </w:tc>
        <w:tc>
          <w:tcPr>
            <w:tcW w:w="751" w:type="pct"/>
            <w:vAlign w:val="center"/>
          </w:tcPr>
          <w:p w14:paraId="644593D2" w14:textId="77777777" w:rsidR="00B44F98" w:rsidRPr="00305A00" w:rsidRDefault="00B44F98" w:rsidP="00B44F98">
            <w:pPr>
              <w:jc w:val="center"/>
              <w:rPr>
                <w:sz w:val="20"/>
                <w:szCs w:val="20"/>
              </w:rPr>
            </w:pPr>
            <w:r w:rsidRPr="00305A00">
              <w:rPr>
                <w:sz w:val="20"/>
                <w:szCs w:val="20"/>
              </w:rPr>
              <w:t>60</w:t>
            </w:r>
          </w:p>
        </w:tc>
      </w:tr>
      <w:tr w:rsidR="001744EC" w:rsidRPr="00305A00" w14:paraId="0D9FBBE3" w14:textId="77777777" w:rsidTr="001744EC">
        <w:tc>
          <w:tcPr>
            <w:tcW w:w="1145" w:type="pct"/>
            <w:vAlign w:val="center"/>
          </w:tcPr>
          <w:p w14:paraId="7A549242" w14:textId="43F7B2B4" w:rsidR="001744EC" w:rsidRPr="00305A00" w:rsidRDefault="001744EC" w:rsidP="006A272E">
            <w:pPr>
              <w:rPr>
                <w:sz w:val="20"/>
                <w:szCs w:val="20"/>
                <w:shd w:val="clear" w:color="auto" w:fill="FFFFFF"/>
              </w:rPr>
            </w:pPr>
            <w:r w:rsidRPr="00305A00">
              <w:rPr>
                <w:sz w:val="20"/>
                <w:szCs w:val="20"/>
                <w:shd w:val="clear" w:color="auto" w:fill="FFFFFF"/>
              </w:rPr>
              <w:t>Склад (6.9)</w:t>
            </w:r>
          </w:p>
        </w:tc>
        <w:tc>
          <w:tcPr>
            <w:tcW w:w="3104" w:type="pct"/>
            <w:gridSpan w:val="6"/>
            <w:vAlign w:val="center"/>
          </w:tcPr>
          <w:p w14:paraId="3BE7780C" w14:textId="1DD10952" w:rsidR="001744EC" w:rsidRPr="00305A00" w:rsidRDefault="001744EC" w:rsidP="006A272E">
            <w:pPr>
              <w:jc w:val="center"/>
              <w:rPr>
                <w:sz w:val="20"/>
                <w:szCs w:val="20"/>
              </w:rPr>
            </w:pPr>
            <w:r w:rsidRPr="003F4670">
              <w:rPr>
                <w:sz w:val="20"/>
                <w:szCs w:val="20"/>
              </w:rPr>
              <w:t>не подлежат установлению</w:t>
            </w:r>
          </w:p>
        </w:tc>
        <w:tc>
          <w:tcPr>
            <w:tcW w:w="751" w:type="pct"/>
            <w:vAlign w:val="center"/>
          </w:tcPr>
          <w:p w14:paraId="39F52BD7" w14:textId="1FB77602" w:rsidR="001744EC" w:rsidRPr="00305A00" w:rsidRDefault="001744EC" w:rsidP="006A272E">
            <w:pPr>
              <w:jc w:val="center"/>
              <w:rPr>
                <w:sz w:val="20"/>
                <w:szCs w:val="20"/>
              </w:rPr>
            </w:pPr>
            <w:r w:rsidRPr="00305A00">
              <w:rPr>
                <w:sz w:val="20"/>
                <w:szCs w:val="20"/>
                <w:shd w:val="clear" w:color="auto" w:fill="FFFFFF"/>
              </w:rPr>
              <w:t>75</w:t>
            </w:r>
          </w:p>
        </w:tc>
      </w:tr>
      <w:tr w:rsidR="006A272E" w:rsidRPr="00305A00" w14:paraId="141BF045" w14:textId="77777777" w:rsidTr="008A64DA">
        <w:tc>
          <w:tcPr>
            <w:tcW w:w="5000" w:type="pct"/>
            <w:gridSpan w:val="8"/>
            <w:shd w:val="clear" w:color="auto" w:fill="F2F2F2"/>
          </w:tcPr>
          <w:p w14:paraId="7F8107FA" w14:textId="77777777" w:rsidR="006A272E" w:rsidRPr="00305A00" w:rsidRDefault="006A272E" w:rsidP="006A272E">
            <w:pPr>
              <w:jc w:val="center"/>
              <w:rPr>
                <w:b/>
                <w:sz w:val="20"/>
                <w:szCs w:val="20"/>
              </w:rPr>
            </w:pPr>
            <w:r w:rsidRPr="00305A00">
              <w:rPr>
                <w:b/>
                <w:i/>
                <w:sz w:val="20"/>
                <w:szCs w:val="20"/>
              </w:rPr>
              <w:t>Вспомогательные виды разрешенного использования</w:t>
            </w:r>
          </w:p>
        </w:tc>
      </w:tr>
      <w:tr w:rsidR="006A272E" w:rsidRPr="00305A00" w14:paraId="6C8B344F" w14:textId="77777777" w:rsidTr="007302E2">
        <w:tc>
          <w:tcPr>
            <w:tcW w:w="5000" w:type="pct"/>
            <w:gridSpan w:val="8"/>
          </w:tcPr>
          <w:p w14:paraId="2B9775B4" w14:textId="22FE27AE" w:rsidR="006A272E" w:rsidRPr="00305A00" w:rsidRDefault="001744EC" w:rsidP="006A272E">
            <w:pPr>
              <w:jc w:val="center"/>
              <w:rPr>
                <w:sz w:val="20"/>
                <w:szCs w:val="20"/>
              </w:rPr>
            </w:pPr>
            <w:r w:rsidRPr="003F4670">
              <w:rPr>
                <w:sz w:val="20"/>
                <w:szCs w:val="20"/>
              </w:rPr>
              <w:t>не подлежат установлению</w:t>
            </w:r>
          </w:p>
        </w:tc>
      </w:tr>
    </w:tbl>
    <w:p w14:paraId="0B44FF07" w14:textId="77777777" w:rsidR="001744EC" w:rsidRDefault="001744EC" w:rsidP="000F0565">
      <w:pPr>
        <w:ind w:firstLine="851"/>
        <w:jc w:val="both"/>
        <w:rPr>
          <w:b/>
        </w:rPr>
      </w:pPr>
    </w:p>
    <w:p w14:paraId="6354A4AE" w14:textId="77777777" w:rsidR="001744EC" w:rsidRDefault="001744EC" w:rsidP="000F0565">
      <w:pPr>
        <w:ind w:firstLine="851"/>
        <w:jc w:val="both"/>
        <w:rPr>
          <w:b/>
        </w:rPr>
      </w:pPr>
    </w:p>
    <w:p w14:paraId="413E8146" w14:textId="77777777" w:rsidR="001744EC" w:rsidRDefault="001744EC" w:rsidP="000F0565">
      <w:pPr>
        <w:ind w:firstLine="851"/>
        <w:jc w:val="both"/>
        <w:rPr>
          <w:b/>
        </w:rPr>
      </w:pPr>
    </w:p>
    <w:p w14:paraId="15F24102" w14:textId="77777777" w:rsidR="001744EC" w:rsidRDefault="001744EC" w:rsidP="000F0565">
      <w:pPr>
        <w:ind w:firstLine="851"/>
        <w:jc w:val="both"/>
        <w:rPr>
          <w:b/>
        </w:rPr>
      </w:pPr>
    </w:p>
    <w:p w14:paraId="09B4B6C2" w14:textId="77777777" w:rsidR="001744EC" w:rsidRDefault="001744EC" w:rsidP="000F0565">
      <w:pPr>
        <w:ind w:firstLine="851"/>
        <w:jc w:val="both"/>
        <w:rPr>
          <w:b/>
        </w:rPr>
      </w:pPr>
    </w:p>
    <w:p w14:paraId="74D3D976" w14:textId="77777777" w:rsidR="001744EC" w:rsidRDefault="001744EC" w:rsidP="000F0565">
      <w:pPr>
        <w:ind w:firstLine="851"/>
        <w:jc w:val="both"/>
        <w:rPr>
          <w:b/>
        </w:rPr>
      </w:pPr>
    </w:p>
    <w:p w14:paraId="7E4A6B6A" w14:textId="77777777" w:rsidR="001744EC" w:rsidRDefault="001744EC" w:rsidP="000F0565">
      <w:pPr>
        <w:ind w:firstLine="851"/>
        <w:jc w:val="both"/>
        <w:rPr>
          <w:b/>
        </w:rPr>
      </w:pPr>
    </w:p>
    <w:p w14:paraId="0807C2EA" w14:textId="77777777" w:rsidR="001744EC" w:rsidRDefault="001744EC" w:rsidP="000F0565">
      <w:pPr>
        <w:ind w:firstLine="851"/>
        <w:jc w:val="both"/>
        <w:rPr>
          <w:b/>
        </w:rPr>
      </w:pPr>
    </w:p>
    <w:p w14:paraId="195B6263" w14:textId="61B11C54" w:rsidR="000F0565" w:rsidRPr="00305A00" w:rsidRDefault="00132D69" w:rsidP="000F0565">
      <w:pPr>
        <w:ind w:firstLine="851"/>
        <w:jc w:val="both"/>
        <w:rPr>
          <w:b/>
        </w:rPr>
      </w:pPr>
      <w:r w:rsidRPr="00305A00">
        <w:rPr>
          <w:b/>
        </w:rPr>
        <w:lastRenderedPageBreak/>
        <w:t xml:space="preserve">3. </w:t>
      </w:r>
      <w:r w:rsidR="000F0565" w:rsidRPr="00305A00">
        <w:rPr>
          <w:b/>
        </w:rPr>
        <w:t xml:space="preserve">Дополнительные параметры </w:t>
      </w:r>
      <w:r w:rsidRPr="00305A00">
        <w:rPr>
          <w:b/>
        </w:rPr>
        <w:t>общественно-деловых зон</w:t>
      </w:r>
    </w:p>
    <w:p w14:paraId="61DA29A8" w14:textId="635BDC95" w:rsidR="000F0565" w:rsidRPr="00305A00" w:rsidRDefault="00132D69" w:rsidP="000F0565">
      <w:pPr>
        <w:shd w:val="clear" w:color="auto" w:fill="FFFFFF"/>
        <w:tabs>
          <w:tab w:val="left" w:pos="0"/>
        </w:tabs>
        <w:suppressAutoHyphens/>
        <w:ind w:firstLine="851"/>
        <w:jc w:val="both"/>
      </w:pPr>
      <w:r w:rsidRPr="00305A00">
        <w:t>М</w:t>
      </w:r>
      <w:r w:rsidR="000F0565" w:rsidRPr="00305A00">
        <w:t>инимальная высота здания – 4 м, шпили, баш</w:t>
      </w:r>
      <w:r w:rsidRPr="00305A00">
        <w:t>ни, флагштоки – без ограничений.</w:t>
      </w:r>
    </w:p>
    <w:p w14:paraId="097D0CFE" w14:textId="6716536A" w:rsidR="000F0565" w:rsidRPr="00305A00" w:rsidRDefault="00132D69" w:rsidP="000F0565">
      <w:pPr>
        <w:shd w:val="clear" w:color="auto" w:fill="FFFFFF"/>
        <w:tabs>
          <w:tab w:val="left" w:pos="0"/>
        </w:tabs>
        <w:suppressAutoHyphens/>
        <w:ind w:firstLine="851"/>
        <w:jc w:val="both"/>
      </w:pPr>
      <w:r w:rsidRPr="00305A00">
        <w:t>М</w:t>
      </w:r>
      <w:r w:rsidR="000F0565" w:rsidRPr="00305A00">
        <w:t>инимальное расстояние между отдельно стоящими зданиями при соблюдении п</w:t>
      </w:r>
      <w:r w:rsidRPr="00305A00">
        <w:t>ротивопожарных требований – 6 м.</w:t>
      </w:r>
    </w:p>
    <w:p w14:paraId="1D682286" w14:textId="1556EFEF" w:rsidR="000F0565" w:rsidRPr="00305A00" w:rsidRDefault="00132D69" w:rsidP="000F0565">
      <w:pPr>
        <w:tabs>
          <w:tab w:val="left" w:pos="0"/>
        </w:tabs>
        <w:suppressAutoHyphens/>
        <w:snapToGrid w:val="0"/>
        <w:ind w:firstLine="851"/>
        <w:jc w:val="both"/>
      </w:pPr>
      <w:r w:rsidRPr="00305A00">
        <w:t>О</w:t>
      </w:r>
      <w:r w:rsidR="000F0565" w:rsidRPr="00305A00">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3F0135A3" w14:textId="77777777" w:rsidR="000F0565" w:rsidRPr="00305A00" w:rsidRDefault="000F0565" w:rsidP="000F0565">
      <w:pPr>
        <w:pStyle w:val="af3"/>
        <w:tabs>
          <w:tab w:val="left" w:pos="720"/>
        </w:tabs>
        <w:ind w:firstLine="851"/>
        <w:jc w:val="both"/>
        <w:rPr>
          <w:color w:val="000000"/>
        </w:rPr>
      </w:pPr>
      <w:r w:rsidRPr="00305A00">
        <w:rPr>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2C738894" w14:textId="77777777" w:rsidR="000F0565" w:rsidRPr="00305A00" w:rsidRDefault="000F0565" w:rsidP="000F0565">
      <w:pPr>
        <w:ind w:firstLine="851"/>
        <w:jc w:val="both"/>
      </w:pPr>
      <w:r w:rsidRPr="00305A0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E247B3A" w14:textId="77777777" w:rsidR="001258EB" w:rsidRPr="00305A00" w:rsidRDefault="001258EB" w:rsidP="005528CE">
      <w:pPr>
        <w:pStyle w:val="af3"/>
        <w:suppressAutoHyphens/>
        <w:ind w:firstLine="851"/>
        <w:jc w:val="both"/>
        <w:sectPr w:rsidR="001258EB" w:rsidRPr="00305A00" w:rsidSect="001744EC">
          <w:pgSz w:w="16838" w:h="11906" w:orient="landscape"/>
          <w:pgMar w:top="1701" w:right="851" w:bottom="851" w:left="851" w:header="709" w:footer="709" w:gutter="0"/>
          <w:cols w:space="720"/>
          <w:titlePg/>
          <w:docGrid w:linePitch="360"/>
        </w:sectPr>
      </w:pPr>
    </w:p>
    <w:p w14:paraId="6649583B" w14:textId="77777777" w:rsidR="001258EB" w:rsidRPr="00305A00"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1" w:name="_Toc115772994"/>
      <w:bookmarkStart w:id="42" w:name="_Toc119586726"/>
      <w:r w:rsidRPr="00305A00">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1"/>
      <w:bookmarkEnd w:id="42"/>
    </w:p>
    <w:p w14:paraId="26CAC932" w14:textId="77777777" w:rsidR="001258EB" w:rsidRPr="00305A00"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r w:rsidRPr="00305A00">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C953D02" w14:textId="77777777" w:rsidR="001258EB" w:rsidRPr="00305A00" w:rsidRDefault="001258EB" w:rsidP="001258EB">
      <w:pPr>
        <w:keepNext/>
        <w:shd w:val="clear" w:color="auto" w:fill="FFFFFF"/>
        <w:autoSpaceDE w:val="0"/>
        <w:ind w:firstLine="851"/>
        <w:rPr>
          <w:b/>
          <w:bCs/>
        </w:rPr>
      </w:pPr>
      <w:r w:rsidRPr="00305A00">
        <w:rPr>
          <w:b/>
        </w:rPr>
        <w:t>2.</w:t>
      </w:r>
      <w:r w:rsidRPr="00305A00">
        <w:t xml:space="preserve"> Производственные зоны, зоны инженерной и транспортной инфраструктур включают:</w:t>
      </w:r>
    </w:p>
    <w:p w14:paraId="14525843" w14:textId="2A726914" w:rsidR="001258EB" w:rsidRPr="00305A00" w:rsidRDefault="001258EB" w:rsidP="001258EB">
      <w:pPr>
        <w:pStyle w:val="af3"/>
        <w:suppressAutoHyphens/>
        <w:ind w:firstLine="851"/>
        <w:jc w:val="both"/>
      </w:pPr>
      <w:r w:rsidRPr="00305A00">
        <w:t>П</w:t>
      </w:r>
      <w:r w:rsidR="00181B66" w:rsidRPr="00305A00">
        <w:t xml:space="preserve"> –</w:t>
      </w:r>
      <w:r w:rsidR="007F7FD0" w:rsidRPr="00305A00">
        <w:t xml:space="preserve"> производственную зону;</w:t>
      </w:r>
    </w:p>
    <w:p w14:paraId="4FDB4853" w14:textId="14128389" w:rsidR="007F7FD0" w:rsidRPr="00305A00" w:rsidRDefault="007F7FD0" w:rsidP="001258EB">
      <w:pPr>
        <w:pStyle w:val="af3"/>
        <w:suppressAutoHyphens/>
        <w:ind w:firstLine="851"/>
        <w:jc w:val="both"/>
      </w:pPr>
      <w:r w:rsidRPr="00305A00">
        <w:t>И – зону инженерной инфраструктуры;</w:t>
      </w:r>
    </w:p>
    <w:p w14:paraId="758EFD66" w14:textId="45182DD2" w:rsidR="007F7FD0" w:rsidRPr="00305A00" w:rsidRDefault="007F7FD0" w:rsidP="001258EB">
      <w:pPr>
        <w:pStyle w:val="af3"/>
        <w:suppressAutoHyphens/>
        <w:ind w:firstLine="851"/>
        <w:jc w:val="both"/>
      </w:pPr>
      <w:r w:rsidRPr="00305A00">
        <w:t>Т-1 – зону автомобильного транспорта;</w:t>
      </w:r>
    </w:p>
    <w:p w14:paraId="2567C6B9" w14:textId="0CCCA8EB" w:rsidR="00283219" w:rsidRPr="00305A00" w:rsidRDefault="007F7FD0" w:rsidP="001258EB">
      <w:pPr>
        <w:pStyle w:val="af3"/>
        <w:suppressAutoHyphens/>
        <w:ind w:firstLine="851"/>
        <w:jc w:val="both"/>
      </w:pPr>
      <w:r w:rsidRPr="00305A00">
        <w:t>Т-2 – зону объектов транспортной инфраструктуры.</w:t>
      </w:r>
    </w:p>
    <w:p w14:paraId="6D9BBA3B" w14:textId="77777777" w:rsidR="007A3ED6" w:rsidRPr="001744EC" w:rsidRDefault="007A3ED6" w:rsidP="001258EB">
      <w:pPr>
        <w:pStyle w:val="af3"/>
        <w:suppressAutoHyphens/>
        <w:ind w:firstLine="851"/>
        <w:jc w:val="both"/>
        <w:rPr>
          <w:sz w:val="16"/>
          <w:szCs w:val="16"/>
        </w:rPr>
      </w:pPr>
    </w:p>
    <w:p w14:paraId="1CD3A9C7" w14:textId="5146C70E" w:rsidR="00283219" w:rsidRPr="00305A00" w:rsidRDefault="00283219" w:rsidP="00283219">
      <w:pPr>
        <w:keepNext/>
        <w:keepLines/>
        <w:ind w:left="720"/>
        <w:jc w:val="center"/>
        <w:rPr>
          <w:b/>
          <w:u w:val="single"/>
        </w:rPr>
      </w:pPr>
      <w:r w:rsidRPr="00305A00">
        <w:rPr>
          <w:b/>
          <w:u w:val="single"/>
        </w:rPr>
        <w:t>П</w:t>
      </w:r>
      <w:r w:rsidR="00181B66" w:rsidRPr="00305A00">
        <w:rPr>
          <w:b/>
          <w:u w:val="single"/>
        </w:rPr>
        <w:t>роизводственная зона (П</w:t>
      </w:r>
      <w:r w:rsidRPr="00305A00">
        <w:rPr>
          <w:b/>
          <w:u w:val="single"/>
        </w:rPr>
        <w:t>)</w:t>
      </w:r>
    </w:p>
    <w:p w14:paraId="7F250392" w14:textId="4588D17A" w:rsidR="00283219" w:rsidRPr="00305A00" w:rsidRDefault="00283219" w:rsidP="00283219">
      <w:pPr>
        <w:keepNext/>
        <w:keepLines/>
        <w:ind w:left="720"/>
        <w:jc w:val="right"/>
        <w:rPr>
          <w:spacing w:val="-13"/>
        </w:rPr>
      </w:pPr>
      <w:r w:rsidRPr="00305A00">
        <w:rPr>
          <w:spacing w:val="-13"/>
        </w:rPr>
        <w:t xml:space="preserve">Таблица </w:t>
      </w:r>
      <w:r w:rsidR="00305A00" w:rsidRPr="00305A00">
        <w:rPr>
          <w:spacing w:val="-13"/>
        </w:rPr>
        <w:t>6</w:t>
      </w:r>
    </w:p>
    <w:p w14:paraId="4A06E56F" w14:textId="77777777" w:rsidR="00283219" w:rsidRPr="00305A00" w:rsidRDefault="00283219" w:rsidP="00283219">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283219" w:rsidRPr="00305A00" w14:paraId="43114AFF" w14:textId="77777777" w:rsidTr="005F6EE9">
        <w:trPr>
          <w:tblHeader/>
        </w:trPr>
        <w:tc>
          <w:tcPr>
            <w:tcW w:w="1145" w:type="pct"/>
            <w:vMerge w:val="restart"/>
            <w:shd w:val="clear" w:color="auto" w:fill="D9D9D9"/>
            <w:vAlign w:val="center"/>
          </w:tcPr>
          <w:p w14:paraId="059CB4A9" w14:textId="77777777" w:rsidR="00283219" w:rsidRPr="00305A00" w:rsidRDefault="00283219" w:rsidP="005F6EE9">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7CB68FF" w14:textId="77777777" w:rsidR="00283219" w:rsidRPr="00305A00" w:rsidRDefault="00283219" w:rsidP="005F6EE9">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87E1EC" w14:textId="77777777" w:rsidR="00283219" w:rsidRPr="00305A00" w:rsidRDefault="00283219" w:rsidP="005F6EE9">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54F2C1B2" w14:textId="77777777" w:rsidR="00283219" w:rsidRPr="00305A00" w:rsidRDefault="00283219" w:rsidP="005F6EE9">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13"/>
            </w:r>
          </w:p>
        </w:tc>
        <w:tc>
          <w:tcPr>
            <w:tcW w:w="751" w:type="pct"/>
            <w:vMerge w:val="restart"/>
            <w:shd w:val="clear" w:color="auto" w:fill="D9D9D9"/>
            <w:vAlign w:val="center"/>
          </w:tcPr>
          <w:p w14:paraId="7FFDB4E2" w14:textId="77777777" w:rsidR="00283219" w:rsidRPr="00305A00" w:rsidRDefault="00283219" w:rsidP="005F6EE9">
            <w:pPr>
              <w:jc w:val="center"/>
              <w:rPr>
                <w:b/>
                <w:sz w:val="20"/>
                <w:szCs w:val="20"/>
              </w:rPr>
            </w:pPr>
            <w:r w:rsidRPr="00305A00">
              <w:rPr>
                <w:b/>
                <w:sz w:val="20"/>
                <w:szCs w:val="20"/>
              </w:rPr>
              <w:t>Максимальный процент застройки в границах земельного участка, %</w:t>
            </w:r>
          </w:p>
        </w:tc>
      </w:tr>
      <w:tr w:rsidR="00283219" w:rsidRPr="00305A00" w14:paraId="50FFCB0A" w14:textId="77777777" w:rsidTr="005F6EE9">
        <w:trPr>
          <w:tblHeader/>
        </w:trPr>
        <w:tc>
          <w:tcPr>
            <w:tcW w:w="1145" w:type="pct"/>
            <w:vMerge/>
            <w:vAlign w:val="center"/>
          </w:tcPr>
          <w:p w14:paraId="0976ED16" w14:textId="77777777" w:rsidR="00283219" w:rsidRPr="00305A00" w:rsidRDefault="00283219" w:rsidP="005F6EE9">
            <w:pPr>
              <w:jc w:val="center"/>
              <w:rPr>
                <w:sz w:val="20"/>
                <w:szCs w:val="20"/>
              </w:rPr>
            </w:pPr>
          </w:p>
        </w:tc>
        <w:tc>
          <w:tcPr>
            <w:tcW w:w="857" w:type="pct"/>
            <w:gridSpan w:val="2"/>
            <w:shd w:val="clear" w:color="auto" w:fill="D9D9D9"/>
            <w:vAlign w:val="center"/>
          </w:tcPr>
          <w:p w14:paraId="32720D4E" w14:textId="77777777" w:rsidR="00283219" w:rsidRPr="00305A00" w:rsidRDefault="00283219" w:rsidP="005F6EE9">
            <w:pPr>
              <w:jc w:val="center"/>
              <w:rPr>
                <w:b/>
                <w:sz w:val="20"/>
                <w:szCs w:val="20"/>
              </w:rPr>
            </w:pPr>
            <w:r w:rsidRPr="00305A00">
              <w:rPr>
                <w:b/>
                <w:sz w:val="20"/>
                <w:szCs w:val="20"/>
              </w:rPr>
              <w:t>Площадь, кв.м</w:t>
            </w:r>
          </w:p>
        </w:tc>
        <w:tc>
          <w:tcPr>
            <w:tcW w:w="857" w:type="pct"/>
            <w:gridSpan w:val="2"/>
            <w:shd w:val="clear" w:color="auto" w:fill="D9D9D9"/>
            <w:vAlign w:val="center"/>
          </w:tcPr>
          <w:p w14:paraId="5C753889" w14:textId="77777777" w:rsidR="00283219" w:rsidRPr="00305A00" w:rsidRDefault="00283219" w:rsidP="005F6EE9">
            <w:pPr>
              <w:jc w:val="center"/>
              <w:rPr>
                <w:b/>
                <w:sz w:val="20"/>
                <w:szCs w:val="20"/>
              </w:rPr>
            </w:pPr>
            <w:r w:rsidRPr="00305A00">
              <w:rPr>
                <w:b/>
                <w:sz w:val="20"/>
                <w:szCs w:val="20"/>
              </w:rPr>
              <w:t>Размер, м</w:t>
            </w:r>
          </w:p>
        </w:tc>
        <w:tc>
          <w:tcPr>
            <w:tcW w:w="753" w:type="pct"/>
            <w:vMerge/>
          </w:tcPr>
          <w:p w14:paraId="1806B963" w14:textId="77777777" w:rsidR="00283219" w:rsidRPr="00305A00" w:rsidRDefault="00283219" w:rsidP="005F6EE9">
            <w:pPr>
              <w:jc w:val="both"/>
              <w:rPr>
                <w:sz w:val="20"/>
                <w:szCs w:val="20"/>
              </w:rPr>
            </w:pPr>
          </w:p>
        </w:tc>
        <w:tc>
          <w:tcPr>
            <w:tcW w:w="637" w:type="pct"/>
            <w:vMerge/>
          </w:tcPr>
          <w:p w14:paraId="5502C7BB" w14:textId="77777777" w:rsidR="00283219" w:rsidRPr="00305A00" w:rsidRDefault="00283219" w:rsidP="005F6EE9">
            <w:pPr>
              <w:jc w:val="both"/>
              <w:rPr>
                <w:sz w:val="20"/>
                <w:szCs w:val="20"/>
              </w:rPr>
            </w:pPr>
          </w:p>
        </w:tc>
        <w:tc>
          <w:tcPr>
            <w:tcW w:w="751" w:type="pct"/>
            <w:vMerge/>
          </w:tcPr>
          <w:p w14:paraId="66B536AF" w14:textId="77777777" w:rsidR="00283219" w:rsidRPr="00305A00" w:rsidRDefault="00283219" w:rsidP="005F6EE9">
            <w:pPr>
              <w:jc w:val="both"/>
              <w:rPr>
                <w:sz w:val="20"/>
                <w:szCs w:val="20"/>
              </w:rPr>
            </w:pPr>
          </w:p>
        </w:tc>
      </w:tr>
      <w:tr w:rsidR="00283219" w:rsidRPr="00305A00" w14:paraId="09B23E10" w14:textId="77777777" w:rsidTr="005F6EE9">
        <w:trPr>
          <w:tblHeader/>
        </w:trPr>
        <w:tc>
          <w:tcPr>
            <w:tcW w:w="1145" w:type="pct"/>
            <w:vMerge/>
            <w:vAlign w:val="center"/>
          </w:tcPr>
          <w:p w14:paraId="001D14F4" w14:textId="77777777" w:rsidR="00283219" w:rsidRPr="00305A00" w:rsidRDefault="00283219" w:rsidP="005F6EE9">
            <w:pPr>
              <w:jc w:val="center"/>
              <w:rPr>
                <w:sz w:val="20"/>
                <w:szCs w:val="20"/>
              </w:rPr>
            </w:pPr>
          </w:p>
        </w:tc>
        <w:tc>
          <w:tcPr>
            <w:tcW w:w="416" w:type="pct"/>
            <w:shd w:val="clear" w:color="auto" w:fill="D9D9D9"/>
            <w:vAlign w:val="center"/>
          </w:tcPr>
          <w:p w14:paraId="76B991B4" w14:textId="77777777" w:rsidR="00283219" w:rsidRPr="00305A00" w:rsidRDefault="00283219" w:rsidP="005F6EE9">
            <w:pPr>
              <w:jc w:val="center"/>
              <w:rPr>
                <w:b/>
                <w:sz w:val="20"/>
                <w:szCs w:val="20"/>
              </w:rPr>
            </w:pPr>
            <w:r w:rsidRPr="00305A00">
              <w:rPr>
                <w:b/>
                <w:sz w:val="20"/>
                <w:szCs w:val="20"/>
              </w:rPr>
              <w:t>минимум</w:t>
            </w:r>
          </w:p>
        </w:tc>
        <w:tc>
          <w:tcPr>
            <w:tcW w:w="441" w:type="pct"/>
            <w:shd w:val="clear" w:color="auto" w:fill="D9D9D9"/>
            <w:vAlign w:val="center"/>
          </w:tcPr>
          <w:p w14:paraId="4817A805" w14:textId="77777777" w:rsidR="00283219" w:rsidRPr="00305A00" w:rsidRDefault="00283219" w:rsidP="005F6EE9">
            <w:pPr>
              <w:jc w:val="center"/>
              <w:rPr>
                <w:b/>
                <w:sz w:val="20"/>
                <w:szCs w:val="20"/>
              </w:rPr>
            </w:pPr>
            <w:r w:rsidRPr="00305A00">
              <w:rPr>
                <w:b/>
                <w:sz w:val="20"/>
                <w:szCs w:val="20"/>
              </w:rPr>
              <w:t>максимум</w:t>
            </w:r>
          </w:p>
        </w:tc>
        <w:tc>
          <w:tcPr>
            <w:tcW w:w="416" w:type="pct"/>
            <w:shd w:val="clear" w:color="auto" w:fill="D9D9D9"/>
            <w:vAlign w:val="center"/>
          </w:tcPr>
          <w:p w14:paraId="4E9592D2" w14:textId="77777777" w:rsidR="00283219" w:rsidRPr="00305A00" w:rsidRDefault="00283219" w:rsidP="005F6EE9">
            <w:pPr>
              <w:jc w:val="center"/>
              <w:rPr>
                <w:b/>
                <w:sz w:val="20"/>
                <w:szCs w:val="20"/>
              </w:rPr>
            </w:pPr>
            <w:r w:rsidRPr="00305A00">
              <w:rPr>
                <w:b/>
                <w:sz w:val="20"/>
                <w:szCs w:val="20"/>
              </w:rPr>
              <w:t>минимум</w:t>
            </w:r>
          </w:p>
        </w:tc>
        <w:tc>
          <w:tcPr>
            <w:tcW w:w="441" w:type="pct"/>
            <w:shd w:val="clear" w:color="auto" w:fill="D9D9D9"/>
            <w:vAlign w:val="center"/>
          </w:tcPr>
          <w:p w14:paraId="5B2E554F" w14:textId="77777777" w:rsidR="00283219" w:rsidRPr="00305A00" w:rsidRDefault="00283219" w:rsidP="005F6EE9">
            <w:pPr>
              <w:jc w:val="center"/>
              <w:rPr>
                <w:b/>
                <w:sz w:val="20"/>
                <w:szCs w:val="20"/>
              </w:rPr>
            </w:pPr>
            <w:r w:rsidRPr="00305A00">
              <w:rPr>
                <w:b/>
                <w:sz w:val="20"/>
                <w:szCs w:val="20"/>
              </w:rPr>
              <w:t>максимум</w:t>
            </w:r>
          </w:p>
        </w:tc>
        <w:tc>
          <w:tcPr>
            <w:tcW w:w="753" w:type="pct"/>
            <w:vMerge/>
          </w:tcPr>
          <w:p w14:paraId="1B8B9B6E" w14:textId="77777777" w:rsidR="00283219" w:rsidRPr="00305A00" w:rsidRDefault="00283219" w:rsidP="005F6EE9">
            <w:pPr>
              <w:jc w:val="both"/>
              <w:rPr>
                <w:sz w:val="20"/>
                <w:szCs w:val="20"/>
              </w:rPr>
            </w:pPr>
          </w:p>
        </w:tc>
        <w:tc>
          <w:tcPr>
            <w:tcW w:w="637" w:type="pct"/>
            <w:vMerge/>
          </w:tcPr>
          <w:p w14:paraId="55D69BBC" w14:textId="77777777" w:rsidR="00283219" w:rsidRPr="00305A00" w:rsidRDefault="00283219" w:rsidP="005F6EE9">
            <w:pPr>
              <w:jc w:val="both"/>
              <w:rPr>
                <w:sz w:val="20"/>
                <w:szCs w:val="20"/>
              </w:rPr>
            </w:pPr>
          </w:p>
        </w:tc>
        <w:tc>
          <w:tcPr>
            <w:tcW w:w="751" w:type="pct"/>
            <w:vMerge/>
          </w:tcPr>
          <w:p w14:paraId="25214DCB" w14:textId="77777777" w:rsidR="00283219" w:rsidRPr="00305A00" w:rsidRDefault="00283219" w:rsidP="005F6EE9">
            <w:pPr>
              <w:jc w:val="both"/>
              <w:rPr>
                <w:sz w:val="20"/>
                <w:szCs w:val="20"/>
              </w:rPr>
            </w:pPr>
          </w:p>
        </w:tc>
      </w:tr>
      <w:tr w:rsidR="00283219" w:rsidRPr="00305A00" w14:paraId="26F9896A" w14:textId="77777777" w:rsidTr="005F6EE9">
        <w:tc>
          <w:tcPr>
            <w:tcW w:w="5000" w:type="pct"/>
            <w:gridSpan w:val="8"/>
            <w:shd w:val="clear" w:color="auto" w:fill="F2F2F2"/>
          </w:tcPr>
          <w:p w14:paraId="1603B312" w14:textId="77777777" w:rsidR="00283219" w:rsidRPr="00305A00" w:rsidRDefault="00283219" w:rsidP="005F6EE9">
            <w:pPr>
              <w:jc w:val="center"/>
              <w:rPr>
                <w:b/>
                <w:sz w:val="20"/>
                <w:szCs w:val="20"/>
              </w:rPr>
            </w:pPr>
            <w:r w:rsidRPr="00305A00">
              <w:rPr>
                <w:b/>
                <w:i/>
                <w:sz w:val="20"/>
                <w:szCs w:val="20"/>
              </w:rPr>
              <w:t>Основные виды разрешенного использования</w:t>
            </w:r>
          </w:p>
        </w:tc>
      </w:tr>
      <w:tr w:rsidR="001744EC" w:rsidRPr="00305A00" w14:paraId="3B36A7CF" w14:textId="77777777" w:rsidTr="001744EC">
        <w:trPr>
          <w:trHeight w:val="233"/>
        </w:trPr>
        <w:tc>
          <w:tcPr>
            <w:tcW w:w="1145" w:type="pct"/>
          </w:tcPr>
          <w:p w14:paraId="4E19731C" w14:textId="02FA86C4" w:rsidR="001744EC" w:rsidRPr="00305A00" w:rsidRDefault="001744EC" w:rsidP="007F381E">
            <w:pPr>
              <w:rPr>
                <w:sz w:val="20"/>
                <w:szCs w:val="20"/>
              </w:rPr>
            </w:pPr>
            <w:r w:rsidRPr="00305A00">
              <w:rPr>
                <w:sz w:val="20"/>
                <w:szCs w:val="20"/>
              </w:rPr>
              <w:t>Производственная деятельность (код 6.0)</w:t>
            </w:r>
          </w:p>
        </w:tc>
        <w:tc>
          <w:tcPr>
            <w:tcW w:w="416" w:type="pct"/>
            <w:vAlign w:val="center"/>
          </w:tcPr>
          <w:p w14:paraId="4161DD93" w14:textId="6010BF07" w:rsidR="001744EC" w:rsidRPr="00305A00" w:rsidRDefault="001744EC" w:rsidP="007F381E">
            <w:pPr>
              <w:jc w:val="center"/>
              <w:rPr>
                <w:sz w:val="20"/>
                <w:szCs w:val="20"/>
              </w:rPr>
            </w:pPr>
            <w:r w:rsidRPr="00305A00">
              <w:rPr>
                <w:sz w:val="20"/>
                <w:szCs w:val="20"/>
              </w:rPr>
              <w:t>500</w:t>
            </w:r>
          </w:p>
        </w:tc>
        <w:tc>
          <w:tcPr>
            <w:tcW w:w="2688" w:type="pct"/>
            <w:gridSpan w:val="5"/>
            <w:vAlign w:val="center"/>
          </w:tcPr>
          <w:p w14:paraId="4B3F5C97" w14:textId="3F48A228" w:rsidR="001744EC" w:rsidRPr="00305A00" w:rsidRDefault="001744EC" w:rsidP="007F381E">
            <w:pPr>
              <w:jc w:val="center"/>
              <w:rPr>
                <w:sz w:val="20"/>
                <w:szCs w:val="20"/>
              </w:rPr>
            </w:pPr>
            <w:r w:rsidRPr="003F4670">
              <w:rPr>
                <w:sz w:val="20"/>
                <w:szCs w:val="20"/>
              </w:rPr>
              <w:t>не подлежат установлению</w:t>
            </w:r>
          </w:p>
        </w:tc>
        <w:tc>
          <w:tcPr>
            <w:tcW w:w="751" w:type="pct"/>
            <w:vAlign w:val="center"/>
          </w:tcPr>
          <w:p w14:paraId="58CFE951" w14:textId="4F0148E6" w:rsidR="001744EC" w:rsidRPr="00305A00" w:rsidRDefault="001744EC" w:rsidP="007F381E">
            <w:pPr>
              <w:jc w:val="center"/>
              <w:rPr>
                <w:sz w:val="20"/>
                <w:szCs w:val="20"/>
              </w:rPr>
            </w:pPr>
            <w:r w:rsidRPr="00305A00">
              <w:rPr>
                <w:sz w:val="20"/>
                <w:szCs w:val="20"/>
              </w:rPr>
              <w:t>75</w:t>
            </w:r>
          </w:p>
        </w:tc>
      </w:tr>
      <w:tr w:rsidR="001744EC" w:rsidRPr="00305A00" w14:paraId="3BACEC75" w14:textId="77777777" w:rsidTr="001744EC">
        <w:trPr>
          <w:trHeight w:val="233"/>
        </w:trPr>
        <w:tc>
          <w:tcPr>
            <w:tcW w:w="1145" w:type="pct"/>
          </w:tcPr>
          <w:p w14:paraId="76BCF22B" w14:textId="73F807DD" w:rsidR="001744EC" w:rsidRPr="00305A00" w:rsidRDefault="001744EC" w:rsidP="007F381E">
            <w:pPr>
              <w:rPr>
                <w:sz w:val="20"/>
                <w:szCs w:val="20"/>
              </w:rPr>
            </w:pPr>
            <w:r w:rsidRPr="00305A00">
              <w:rPr>
                <w:sz w:val="20"/>
                <w:szCs w:val="20"/>
              </w:rPr>
              <w:t>Недропользование (код 6.1)</w:t>
            </w:r>
          </w:p>
        </w:tc>
        <w:tc>
          <w:tcPr>
            <w:tcW w:w="3855" w:type="pct"/>
            <w:gridSpan w:val="7"/>
            <w:vAlign w:val="center"/>
          </w:tcPr>
          <w:p w14:paraId="7D83930A" w14:textId="3FAC9606" w:rsidR="001744EC" w:rsidRPr="00305A00" w:rsidRDefault="001744EC" w:rsidP="007F381E">
            <w:pPr>
              <w:jc w:val="center"/>
              <w:rPr>
                <w:sz w:val="20"/>
                <w:szCs w:val="20"/>
              </w:rPr>
            </w:pPr>
            <w:r w:rsidRPr="003F4670">
              <w:rPr>
                <w:sz w:val="20"/>
                <w:szCs w:val="20"/>
              </w:rPr>
              <w:t>не подлежат установлению</w:t>
            </w:r>
          </w:p>
        </w:tc>
      </w:tr>
      <w:tr w:rsidR="001744EC" w:rsidRPr="00305A00" w14:paraId="3E832807" w14:textId="77777777" w:rsidTr="001744EC">
        <w:trPr>
          <w:trHeight w:val="233"/>
        </w:trPr>
        <w:tc>
          <w:tcPr>
            <w:tcW w:w="1145" w:type="pct"/>
          </w:tcPr>
          <w:p w14:paraId="5206B63F" w14:textId="2ED19AC4" w:rsidR="001744EC" w:rsidRPr="00305A00" w:rsidRDefault="001744EC" w:rsidP="007F381E">
            <w:pPr>
              <w:rPr>
                <w:sz w:val="20"/>
                <w:szCs w:val="20"/>
              </w:rPr>
            </w:pPr>
            <w:r w:rsidRPr="00305A00">
              <w:rPr>
                <w:sz w:val="20"/>
                <w:szCs w:val="20"/>
                <w:shd w:val="clear" w:color="auto" w:fill="FFFFFF"/>
              </w:rPr>
              <w:t>Легкая промышленность (код 6.3)</w:t>
            </w:r>
          </w:p>
        </w:tc>
        <w:tc>
          <w:tcPr>
            <w:tcW w:w="416" w:type="pct"/>
            <w:vAlign w:val="center"/>
          </w:tcPr>
          <w:p w14:paraId="668A7E9A" w14:textId="6A4A9B13" w:rsidR="001744EC" w:rsidRPr="00305A00" w:rsidRDefault="001744EC" w:rsidP="007F381E">
            <w:pPr>
              <w:jc w:val="center"/>
              <w:rPr>
                <w:sz w:val="20"/>
                <w:szCs w:val="20"/>
              </w:rPr>
            </w:pPr>
            <w:r w:rsidRPr="00305A00">
              <w:rPr>
                <w:sz w:val="20"/>
                <w:szCs w:val="20"/>
              </w:rPr>
              <w:t>500</w:t>
            </w:r>
          </w:p>
        </w:tc>
        <w:tc>
          <w:tcPr>
            <w:tcW w:w="2688" w:type="pct"/>
            <w:gridSpan w:val="5"/>
            <w:vAlign w:val="center"/>
          </w:tcPr>
          <w:p w14:paraId="6D77D1E1" w14:textId="0E139E44" w:rsidR="001744EC" w:rsidRPr="00305A00" w:rsidRDefault="001744EC" w:rsidP="007F381E">
            <w:pPr>
              <w:jc w:val="center"/>
              <w:rPr>
                <w:sz w:val="20"/>
                <w:szCs w:val="20"/>
              </w:rPr>
            </w:pPr>
            <w:r w:rsidRPr="003F4670">
              <w:rPr>
                <w:sz w:val="20"/>
                <w:szCs w:val="20"/>
              </w:rPr>
              <w:t>не подлежат установлению</w:t>
            </w:r>
          </w:p>
        </w:tc>
        <w:tc>
          <w:tcPr>
            <w:tcW w:w="751" w:type="pct"/>
            <w:vAlign w:val="center"/>
          </w:tcPr>
          <w:p w14:paraId="28BB8FAA" w14:textId="6C4CFB6A" w:rsidR="001744EC" w:rsidRPr="00305A00" w:rsidRDefault="001744EC" w:rsidP="007F381E">
            <w:pPr>
              <w:jc w:val="center"/>
              <w:rPr>
                <w:sz w:val="20"/>
                <w:szCs w:val="20"/>
              </w:rPr>
            </w:pPr>
            <w:r w:rsidRPr="00305A00">
              <w:rPr>
                <w:sz w:val="20"/>
                <w:szCs w:val="20"/>
                <w:shd w:val="clear" w:color="auto" w:fill="FFFFFF"/>
              </w:rPr>
              <w:t>75</w:t>
            </w:r>
          </w:p>
        </w:tc>
      </w:tr>
      <w:tr w:rsidR="001744EC" w:rsidRPr="00305A00" w14:paraId="1CB68323" w14:textId="77777777" w:rsidTr="001744EC">
        <w:trPr>
          <w:trHeight w:val="233"/>
        </w:trPr>
        <w:tc>
          <w:tcPr>
            <w:tcW w:w="1145" w:type="pct"/>
          </w:tcPr>
          <w:p w14:paraId="4197DCF6" w14:textId="0EB45E0C" w:rsidR="001744EC" w:rsidRPr="00305A00" w:rsidRDefault="001744EC" w:rsidP="007F381E">
            <w:pPr>
              <w:rPr>
                <w:sz w:val="20"/>
                <w:szCs w:val="20"/>
                <w:shd w:val="clear" w:color="auto" w:fill="FFFFFF"/>
              </w:rPr>
            </w:pPr>
            <w:r w:rsidRPr="00305A00">
              <w:rPr>
                <w:sz w:val="20"/>
                <w:szCs w:val="20"/>
              </w:rPr>
              <w:t>Фармацевтическая промышленность (код 6.3.1)</w:t>
            </w:r>
          </w:p>
        </w:tc>
        <w:tc>
          <w:tcPr>
            <w:tcW w:w="416" w:type="pct"/>
            <w:vAlign w:val="center"/>
          </w:tcPr>
          <w:p w14:paraId="7A049A10" w14:textId="3888A40A" w:rsidR="001744EC" w:rsidRPr="00305A00" w:rsidRDefault="001744EC" w:rsidP="007F381E">
            <w:pPr>
              <w:jc w:val="center"/>
              <w:rPr>
                <w:sz w:val="20"/>
                <w:szCs w:val="20"/>
              </w:rPr>
            </w:pPr>
            <w:r w:rsidRPr="00305A00">
              <w:rPr>
                <w:sz w:val="20"/>
                <w:szCs w:val="20"/>
              </w:rPr>
              <w:t>500</w:t>
            </w:r>
          </w:p>
        </w:tc>
        <w:tc>
          <w:tcPr>
            <w:tcW w:w="2688" w:type="pct"/>
            <w:gridSpan w:val="5"/>
            <w:vAlign w:val="center"/>
          </w:tcPr>
          <w:p w14:paraId="1DCC167D" w14:textId="05B53D62" w:rsidR="001744EC" w:rsidRPr="00305A00" w:rsidRDefault="001744EC" w:rsidP="007F381E">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39877594" w14:textId="1DBA8F96" w:rsidR="001744EC" w:rsidRPr="00305A00" w:rsidRDefault="001744EC" w:rsidP="007F381E">
            <w:pPr>
              <w:jc w:val="center"/>
              <w:rPr>
                <w:sz w:val="20"/>
                <w:szCs w:val="20"/>
                <w:shd w:val="clear" w:color="auto" w:fill="FFFFFF"/>
              </w:rPr>
            </w:pPr>
            <w:r w:rsidRPr="00305A00">
              <w:rPr>
                <w:sz w:val="20"/>
                <w:szCs w:val="20"/>
                <w:shd w:val="clear" w:color="auto" w:fill="FFFFFF"/>
              </w:rPr>
              <w:t>75</w:t>
            </w:r>
          </w:p>
        </w:tc>
      </w:tr>
      <w:tr w:rsidR="001744EC" w:rsidRPr="00305A00" w14:paraId="466590DF" w14:textId="77777777" w:rsidTr="001744EC">
        <w:trPr>
          <w:trHeight w:val="233"/>
        </w:trPr>
        <w:tc>
          <w:tcPr>
            <w:tcW w:w="1145" w:type="pct"/>
          </w:tcPr>
          <w:p w14:paraId="3AD092CE" w14:textId="5F60DAF6" w:rsidR="001744EC" w:rsidRPr="00305A00" w:rsidRDefault="001744EC" w:rsidP="007F381E">
            <w:pPr>
              <w:rPr>
                <w:sz w:val="20"/>
                <w:szCs w:val="20"/>
                <w:shd w:val="clear" w:color="auto" w:fill="FFFFFF"/>
              </w:rPr>
            </w:pPr>
            <w:r w:rsidRPr="00305A00">
              <w:rPr>
                <w:sz w:val="20"/>
                <w:szCs w:val="20"/>
                <w:shd w:val="clear" w:color="auto" w:fill="FFFFFF"/>
              </w:rPr>
              <w:t>Пищевая промышленность (код 6.4)</w:t>
            </w:r>
          </w:p>
        </w:tc>
        <w:tc>
          <w:tcPr>
            <w:tcW w:w="416" w:type="pct"/>
            <w:vAlign w:val="center"/>
          </w:tcPr>
          <w:p w14:paraId="6E9CC42C" w14:textId="0DFD568A" w:rsidR="001744EC" w:rsidRPr="00305A00" w:rsidRDefault="001744EC" w:rsidP="007F381E">
            <w:pPr>
              <w:jc w:val="center"/>
              <w:rPr>
                <w:sz w:val="20"/>
                <w:szCs w:val="20"/>
              </w:rPr>
            </w:pPr>
            <w:r w:rsidRPr="00305A00">
              <w:rPr>
                <w:sz w:val="20"/>
                <w:szCs w:val="20"/>
              </w:rPr>
              <w:t>500</w:t>
            </w:r>
          </w:p>
        </w:tc>
        <w:tc>
          <w:tcPr>
            <w:tcW w:w="2688" w:type="pct"/>
            <w:gridSpan w:val="5"/>
            <w:vAlign w:val="center"/>
          </w:tcPr>
          <w:p w14:paraId="509F15B3" w14:textId="46B22EA7" w:rsidR="001744EC" w:rsidRPr="00305A00" w:rsidRDefault="001744EC" w:rsidP="007F381E">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02104CF9" w14:textId="21B7203F" w:rsidR="001744EC" w:rsidRPr="00305A00" w:rsidRDefault="001744EC" w:rsidP="007F381E">
            <w:pPr>
              <w:jc w:val="center"/>
              <w:rPr>
                <w:sz w:val="20"/>
                <w:szCs w:val="20"/>
                <w:shd w:val="clear" w:color="auto" w:fill="FFFFFF"/>
              </w:rPr>
            </w:pPr>
            <w:r w:rsidRPr="00305A00">
              <w:rPr>
                <w:sz w:val="20"/>
                <w:szCs w:val="20"/>
                <w:shd w:val="clear" w:color="auto" w:fill="FFFFFF"/>
              </w:rPr>
              <w:t>75</w:t>
            </w:r>
          </w:p>
        </w:tc>
      </w:tr>
      <w:tr w:rsidR="001744EC" w:rsidRPr="00305A00" w14:paraId="4A76E7F4" w14:textId="77777777" w:rsidTr="001744EC">
        <w:trPr>
          <w:trHeight w:val="233"/>
        </w:trPr>
        <w:tc>
          <w:tcPr>
            <w:tcW w:w="1145" w:type="pct"/>
          </w:tcPr>
          <w:p w14:paraId="41739F7E" w14:textId="0C4C6124" w:rsidR="001744EC" w:rsidRPr="00305A00" w:rsidRDefault="001744EC" w:rsidP="007F381E">
            <w:pPr>
              <w:rPr>
                <w:sz w:val="20"/>
                <w:szCs w:val="20"/>
                <w:shd w:val="clear" w:color="auto" w:fill="FFFFFF"/>
              </w:rPr>
            </w:pPr>
            <w:r w:rsidRPr="00305A00">
              <w:rPr>
                <w:sz w:val="20"/>
                <w:szCs w:val="20"/>
                <w:shd w:val="clear" w:color="auto" w:fill="FFFFFF"/>
              </w:rPr>
              <w:t>Строительная промышленность (код 6.6)</w:t>
            </w:r>
          </w:p>
        </w:tc>
        <w:tc>
          <w:tcPr>
            <w:tcW w:w="416" w:type="pct"/>
            <w:vAlign w:val="center"/>
          </w:tcPr>
          <w:p w14:paraId="0BBA8582" w14:textId="69375720" w:rsidR="001744EC" w:rsidRPr="00305A00" w:rsidRDefault="001744EC" w:rsidP="007F381E">
            <w:pPr>
              <w:jc w:val="center"/>
              <w:rPr>
                <w:sz w:val="20"/>
                <w:szCs w:val="20"/>
              </w:rPr>
            </w:pPr>
            <w:r w:rsidRPr="00305A00">
              <w:rPr>
                <w:sz w:val="20"/>
                <w:szCs w:val="20"/>
              </w:rPr>
              <w:t>500</w:t>
            </w:r>
          </w:p>
        </w:tc>
        <w:tc>
          <w:tcPr>
            <w:tcW w:w="2688" w:type="pct"/>
            <w:gridSpan w:val="5"/>
            <w:vAlign w:val="center"/>
          </w:tcPr>
          <w:p w14:paraId="1E7483BF" w14:textId="32027A27" w:rsidR="001744EC" w:rsidRPr="00305A00" w:rsidRDefault="001744EC" w:rsidP="007F381E">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76EF03EF" w14:textId="7FD08C22" w:rsidR="001744EC" w:rsidRPr="00305A00" w:rsidRDefault="001744EC" w:rsidP="007F381E">
            <w:pPr>
              <w:jc w:val="center"/>
              <w:rPr>
                <w:sz w:val="20"/>
                <w:szCs w:val="20"/>
                <w:shd w:val="clear" w:color="auto" w:fill="FFFFFF"/>
              </w:rPr>
            </w:pPr>
            <w:r w:rsidRPr="00305A00">
              <w:rPr>
                <w:sz w:val="20"/>
                <w:szCs w:val="20"/>
                <w:shd w:val="clear" w:color="auto" w:fill="FFFFFF"/>
              </w:rPr>
              <w:t>75</w:t>
            </w:r>
          </w:p>
        </w:tc>
      </w:tr>
      <w:tr w:rsidR="001744EC" w:rsidRPr="00305A00" w14:paraId="40A9177E" w14:textId="77777777" w:rsidTr="001744EC">
        <w:trPr>
          <w:trHeight w:val="233"/>
        </w:trPr>
        <w:tc>
          <w:tcPr>
            <w:tcW w:w="1145" w:type="pct"/>
          </w:tcPr>
          <w:p w14:paraId="4EAD467E" w14:textId="47DAE83A" w:rsidR="001744EC" w:rsidRPr="00305A00" w:rsidRDefault="001744EC" w:rsidP="0026739D">
            <w:pPr>
              <w:rPr>
                <w:sz w:val="20"/>
                <w:szCs w:val="20"/>
                <w:shd w:val="clear" w:color="auto" w:fill="FFFFFF"/>
              </w:rPr>
            </w:pPr>
            <w:r w:rsidRPr="00305A00">
              <w:rPr>
                <w:sz w:val="20"/>
                <w:szCs w:val="20"/>
                <w:shd w:val="clear" w:color="auto" w:fill="FFFFFF"/>
              </w:rPr>
              <w:t>Связь (код 6.8)</w:t>
            </w:r>
          </w:p>
        </w:tc>
        <w:tc>
          <w:tcPr>
            <w:tcW w:w="416" w:type="pct"/>
            <w:vAlign w:val="center"/>
          </w:tcPr>
          <w:p w14:paraId="68763B38" w14:textId="502AA886" w:rsidR="001744EC" w:rsidRPr="00305A00" w:rsidRDefault="001744EC" w:rsidP="0026739D">
            <w:pPr>
              <w:jc w:val="center"/>
              <w:rPr>
                <w:sz w:val="20"/>
                <w:szCs w:val="20"/>
              </w:rPr>
            </w:pPr>
            <w:r w:rsidRPr="00305A00">
              <w:rPr>
                <w:sz w:val="20"/>
                <w:szCs w:val="20"/>
              </w:rPr>
              <w:t>500</w:t>
            </w:r>
          </w:p>
        </w:tc>
        <w:tc>
          <w:tcPr>
            <w:tcW w:w="2688" w:type="pct"/>
            <w:gridSpan w:val="5"/>
            <w:vAlign w:val="center"/>
          </w:tcPr>
          <w:p w14:paraId="74E8123C" w14:textId="17AB0D26" w:rsidR="001744EC" w:rsidRPr="00305A00" w:rsidRDefault="001744EC"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061076C5" w14:textId="28A1CBFE" w:rsidR="001744EC" w:rsidRPr="00305A00" w:rsidRDefault="001744EC" w:rsidP="0026739D">
            <w:pPr>
              <w:jc w:val="center"/>
              <w:rPr>
                <w:sz w:val="20"/>
                <w:szCs w:val="20"/>
                <w:shd w:val="clear" w:color="auto" w:fill="FFFFFF"/>
              </w:rPr>
            </w:pPr>
            <w:r w:rsidRPr="00305A00">
              <w:rPr>
                <w:sz w:val="20"/>
                <w:szCs w:val="20"/>
                <w:shd w:val="clear" w:color="auto" w:fill="FFFFFF"/>
              </w:rPr>
              <w:t>75</w:t>
            </w:r>
          </w:p>
        </w:tc>
      </w:tr>
      <w:tr w:rsidR="001744EC" w:rsidRPr="00305A00" w14:paraId="47096DB6" w14:textId="77777777" w:rsidTr="001744EC">
        <w:trPr>
          <w:trHeight w:val="233"/>
        </w:trPr>
        <w:tc>
          <w:tcPr>
            <w:tcW w:w="1145" w:type="pct"/>
          </w:tcPr>
          <w:p w14:paraId="31F711E5" w14:textId="0E7BACD3" w:rsidR="001744EC" w:rsidRPr="00305A00" w:rsidRDefault="001744EC" w:rsidP="0026739D">
            <w:pPr>
              <w:rPr>
                <w:sz w:val="20"/>
                <w:szCs w:val="20"/>
                <w:shd w:val="clear" w:color="auto" w:fill="FFFFFF"/>
              </w:rPr>
            </w:pPr>
            <w:r w:rsidRPr="00305A00">
              <w:rPr>
                <w:sz w:val="20"/>
                <w:szCs w:val="20"/>
                <w:shd w:val="clear" w:color="auto" w:fill="FFFFFF"/>
              </w:rPr>
              <w:lastRenderedPageBreak/>
              <w:t>Склад (код 6.9)</w:t>
            </w:r>
          </w:p>
        </w:tc>
        <w:tc>
          <w:tcPr>
            <w:tcW w:w="416" w:type="pct"/>
            <w:vAlign w:val="center"/>
          </w:tcPr>
          <w:p w14:paraId="6E763EDA" w14:textId="47782FE4" w:rsidR="001744EC" w:rsidRPr="00305A00" w:rsidRDefault="001744EC" w:rsidP="0026739D">
            <w:pPr>
              <w:jc w:val="center"/>
              <w:rPr>
                <w:sz w:val="20"/>
                <w:szCs w:val="20"/>
              </w:rPr>
            </w:pPr>
            <w:r w:rsidRPr="00305A00">
              <w:rPr>
                <w:sz w:val="20"/>
                <w:szCs w:val="20"/>
              </w:rPr>
              <w:t>500</w:t>
            </w:r>
          </w:p>
        </w:tc>
        <w:tc>
          <w:tcPr>
            <w:tcW w:w="2688" w:type="pct"/>
            <w:gridSpan w:val="5"/>
            <w:vAlign w:val="center"/>
          </w:tcPr>
          <w:p w14:paraId="67622440" w14:textId="3D45DCAD" w:rsidR="001744EC" w:rsidRPr="00305A00" w:rsidRDefault="001744EC"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3B159BDE" w14:textId="30C7241A" w:rsidR="001744EC" w:rsidRPr="00305A00" w:rsidRDefault="001744EC" w:rsidP="0026739D">
            <w:pPr>
              <w:jc w:val="center"/>
              <w:rPr>
                <w:sz w:val="20"/>
                <w:szCs w:val="20"/>
                <w:shd w:val="clear" w:color="auto" w:fill="FFFFFF"/>
              </w:rPr>
            </w:pPr>
            <w:r w:rsidRPr="00305A00">
              <w:rPr>
                <w:sz w:val="20"/>
                <w:szCs w:val="20"/>
                <w:shd w:val="clear" w:color="auto" w:fill="FFFFFF"/>
              </w:rPr>
              <w:t>75</w:t>
            </w:r>
          </w:p>
        </w:tc>
      </w:tr>
      <w:tr w:rsidR="001744EC" w:rsidRPr="00305A00" w14:paraId="51D3AB0B" w14:textId="77777777" w:rsidTr="001744EC">
        <w:trPr>
          <w:trHeight w:val="233"/>
        </w:trPr>
        <w:tc>
          <w:tcPr>
            <w:tcW w:w="1145" w:type="pct"/>
          </w:tcPr>
          <w:p w14:paraId="4FC2C5B2" w14:textId="7F25A37F" w:rsidR="001744EC" w:rsidRPr="00305A00" w:rsidRDefault="001744EC" w:rsidP="007F7FD0">
            <w:pPr>
              <w:rPr>
                <w:sz w:val="20"/>
                <w:szCs w:val="20"/>
                <w:shd w:val="clear" w:color="auto" w:fill="FFFFFF"/>
              </w:rPr>
            </w:pPr>
            <w:r w:rsidRPr="00305A00">
              <w:rPr>
                <w:sz w:val="20"/>
                <w:szCs w:val="20"/>
                <w:shd w:val="clear" w:color="auto" w:fill="FFFFFF"/>
              </w:rPr>
              <w:t>Складские площадки (код 6.9.1)</w:t>
            </w:r>
          </w:p>
        </w:tc>
        <w:tc>
          <w:tcPr>
            <w:tcW w:w="416" w:type="pct"/>
            <w:vAlign w:val="center"/>
          </w:tcPr>
          <w:p w14:paraId="7E270AB0" w14:textId="18C99F44" w:rsidR="001744EC" w:rsidRPr="00305A00" w:rsidRDefault="001744EC" w:rsidP="0026739D">
            <w:pPr>
              <w:jc w:val="center"/>
              <w:rPr>
                <w:sz w:val="20"/>
                <w:szCs w:val="20"/>
              </w:rPr>
            </w:pPr>
            <w:r w:rsidRPr="00305A00">
              <w:rPr>
                <w:sz w:val="20"/>
                <w:szCs w:val="20"/>
              </w:rPr>
              <w:t>500</w:t>
            </w:r>
          </w:p>
        </w:tc>
        <w:tc>
          <w:tcPr>
            <w:tcW w:w="2688" w:type="pct"/>
            <w:gridSpan w:val="5"/>
            <w:vAlign w:val="center"/>
          </w:tcPr>
          <w:p w14:paraId="3E7B12A2" w14:textId="7215778A" w:rsidR="001744EC" w:rsidRPr="00305A00" w:rsidRDefault="001744EC"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1286A0CE" w14:textId="3E904940" w:rsidR="001744EC" w:rsidRPr="00305A00" w:rsidRDefault="001744EC" w:rsidP="0026739D">
            <w:pPr>
              <w:jc w:val="center"/>
              <w:rPr>
                <w:sz w:val="20"/>
                <w:szCs w:val="20"/>
                <w:shd w:val="clear" w:color="auto" w:fill="FFFFFF"/>
              </w:rPr>
            </w:pPr>
            <w:r w:rsidRPr="00305A00">
              <w:rPr>
                <w:sz w:val="20"/>
                <w:szCs w:val="20"/>
                <w:shd w:val="clear" w:color="auto" w:fill="FFFFFF"/>
              </w:rPr>
              <w:t>75</w:t>
            </w:r>
          </w:p>
        </w:tc>
      </w:tr>
      <w:tr w:rsidR="001744EC" w:rsidRPr="00305A00" w14:paraId="73864B91" w14:textId="77777777" w:rsidTr="001744EC">
        <w:trPr>
          <w:trHeight w:val="233"/>
        </w:trPr>
        <w:tc>
          <w:tcPr>
            <w:tcW w:w="1145" w:type="pct"/>
          </w:tcPr>
          <w:p w14:paraId="4055A547" w14:textId="3161156E" w:rsidR="001744EC" w:rsidRPr="00305A00" w:rsidRDefault="001744EC" w:rsidP="0026739D">
            <w:pPr>
              <w:rPr>
                <w:sz w:val="20"/>
                <w:szCs w:val="20"/>
                <w:shd w:val="clear" w:color="auto" w:fill="FFFFFF"/>
              </w:rPr>
            </w:pPr>
            <w:r w:rsidRPr="00305A00">
              <w:rPr>
                <w:sz w:val="20"/>
                <w:szCs w:val="20"/>
                <w:shd w:val="clear" w:color="auto" w:fill="FFFFFF"/>
              </w:rPr>
              <w:t>Целлюлозно-бумажная промышленность (код 6.11)</w:t>
            </w:r>
          </w:p>
        </w:tc>
        <w:tc>
          <w:tcPr>
            <w:tcW w:w="416" w:type="pct"/>
            <w:vAlign w:val="center"/>
          </w:tcPr>
          <w:p w14:paraId="30B27E4B" w14:textId="67CED8A8" w:rsidR="001744EC" w:rsidRPr="00305A00" w:rsidRDefault="001744EC" w:rsidP="0026739D">
            <w:pPr>
              <w:jc w:val="center"/>
              <w:rPr>
                <w:sz w:val="20"/>
                <w:szCs w:val="20"/>
              </w:rPr>
            </w:pPr>
            <w:r w:rsidRPr="00305A00">
              <w:rPr>
                <w:sz w:val="20"/>
                <w:szCs w:val="20"/>
              </w:rPr>
              <w:t>500</w:t>
            </w:r>
          </w:p>
        </w:tc>
        <w:tc>
          <w:tcPr>
            <w:tcW w:w="2688" w:type="pct"/>
            <w:gridSpan w:val="5"/>
            <w:vAlign w:val="center"/>
          </w:tcPr>
          <w:p w14:paraId="6B63F86D" w14:textId="57F3A4D6" w:rsidR="001744EC" w:rsidRPr="00305A00" w:rsidRDefault="001744EC"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753E566B" w14:textId="0B5ACB0C" w:rsidR="001744EC" w:rsidRPr="00305A00" w:rsidRDefault="001744EC" w:rsidP="0026739D">
            <w:pPr>
              <w:jc w:val="center"/>
              <w:rPr>
                <w:sz w:val="20"/>
                <w:szCs w:val="20"/>
                <w:shd w:val="clear" w:color="auto" w:fill="FFFFFF"/>
              </w:rPr>
            </w:pPr>
            <w:r w:rsidRPr="00305A00">
              <w:rPr>
                <w:sz w:val="20"/>
                <w:szCs w:val="20"/>
                <w:shd w:val="clear" w:color="auto" w:fill="FFFFFF"/>
              </w:rPr>
              <w:t>75</w:t>
            </w:r>
          </w:p>
        </w:tc>
      </w:tr>
      <w:tr w:rsidR="001744EC" w:rsidRPr="00305A00" w14:paraId="1F64F06B" w14:textId="77777777" w:rsidTr="001744EC">
        <w:trPr>
          <w:trHeight w:val="260"/>
        </w:trPr>
        <w:tc>
          <w:tcPr>
            <w:tcW w:w="1145" w:type="pct"/>
            <w:vAlign w:val="center"/>
          </w:tcPr>
          <w:p w14:paraId="26DCDE92" w14:textId="77777777" w:rsidR="001744EC" w:rsidRPr="00305A00" w:rsidRDefault="001744EC" w:rsidP="007F381E">
            <w:pPr>
              <w:rPr>
                <w:sz w:val="20"/>
                <w:szCs w:val="20"/>
                <w:shd w:val="clear" w:color="auto" w:fill="FFFFFF"/>
              </w:rPr>
            </w:pPr>
            <w:r w:rsidRPr="00305A00">
              <w:rPr>
                <w:sz w:val="20"/>
                <w:szCs w:val="20"/>
                <w:shd w:val="clear" w:color="auto" w:fill="FFFFFF"/>
              </w:rPr>
              <w:t>Земельные участки (территории) общего пользования (код 12.0)</w:t>
            </w:r>
            <w:r w:rsidRPr="00305A00">
              <w:rPr>
                <w:rStyle w:val="ab"/>
                <w:sz w:val="20"/>
                <w:szCs w:val="20"/>
                <w:shd w:val="clear" w:color="auto" w:fill="FFFFFF"/>
              </w:rPr>
              <w:footnoteReference w:id="14"/>
            </w:r>
          </w:p>
        </w:tc>
        <w:tc>
          <w:tcPr>
            <w:tcW w:w="3855" w:type="pct"/>
            <w:gridSpan w:val="7"/>
            <w:vAlign w:val="center"/>
          </w:tcPr>
          <w:p w14:paraId="6BF13401" w14:textId="2EBAB866" w:rsidR="001744EC" w:rsidRPr="00305A00" w:rsidRDefault="001744EC" w:rsidP="007F381E">
            <w:pPr>
              <w:jc w:val="center"/>
              <w:rPr>
                <w:sz w:val="20"/>
                <w:szCs w:val="20"/>
                <w:shd w:val="clear" w:color="auto" w:fill="FFFFFF"/>
              </w:rPr>
            </w:pPr>
            <w:r w:rsidRPr="003F4670">
              <w:rPr>
                <w:sz w:val="20"/>
                <w:szCs w:val="20"/>
              </w:rPr>
              <w:t>не подлежат установлению</w:t>
            </w:r>
          </w:p>
        </w:tc>
      </w:tr>
      <w:tr w:rsidR="007F381E" w:rsidRPr="00305A00" w14:paraId="762D499E" w14:textId="77777777" w:rsidTr="005F6EE9">
        <w:tc>
          <w:tcPr>
            <w:tcW w:w="5000" w:type="pct"/>
            <w:gridSpan w:val="8"/>
            <w:shd w:val="clear" w:color="auto" w:fill="F2F2F2"/>
          </w:tcPr>
          <w:p w14:paraId="7E67FBA1" w14:textId="77777777" w:rsidR="007F381E" w:rsidRPr="00305A00" w:rsidRDefault="007F381E" w:rsidP="007F381E">
            <w:pPr>
              <w:jc w:val="center"/>
              <w:rPr>
                <w:b/>
                <w:i/>
                <w:sz w:val="20"/>
                <w:szCs w:val="20"/>
              </w:rPr>
            </w:pPr>
            <w:r w:rsidRPr="00305A00">
              <w:rPr>
                <w:b/>
                <w:i/>
                <w:sz w:val="20"/>
                <w:szCs w:val="20"/>
              </w:rPr>
              <w:t>Условно разрешенные виды использования</w:t>
            </w:r>
          </w:p>
        </w:tc>
      </w:tr>
      <w:tr w:rsidR="001744EC" w:rsidRPr="00305A00" w14:paraId="07281C1E" w14:textId="77777777" w:rsidTr="001744EC">
        <w:tc>
          <w:tcPr>
            <w:tcW w:w="1145" w:type="pct"/>
            <w:vAlign w:val="center"/>
          </w:tcPr>
          <w:p w14:paraId="426E3599" w14:textId="5A0D2F6B" w:rsidR="001744EC" w:rsidRPr="00305A00" w:rsidRDefault="001744EC" w:rsidP="00DD3164">
            <w:pPr>
              <w:rPr>
                <w:sz w:val="20"/>
                <w:szCs w:val="20"/>
                <w:shd w:val="clear" w:color="auto" w:fill="FFFFFF"/>
              </w:rPr>
            </w:pPr>
            <w:r w:rsidRPr="00305A00">
              <w:rPr>
                <w:sz w:val="20"/>
                <w:szCs w:val="20"/>
              </w:rPr>
              <w:t>Ветеринарное обслуживание (код 3.10)</w:t>
            </w:r>
          </w:p>
        </w:tc>
        <w:tc>
          <w:tcPr>
            <w:tcW w:w="2467" w:type="pct"/>
            <w:gridSpan w:val="5"/>
            <w:vAlign w:val="center"/>
          </w:tcPr>
          <w:p w14:paraId="1FD13134" w14:textId="7ED8C846" w:rsidR="001744EC" w:rsidRPr="00305A00" w:rsidRDefault="001744EC" w:rsidP="00DD3164">
            <w:pPr>
              <w:jc w:val="center"/>
              <w:rPr>
                <w:sz w:val="20"/>
                <w:szCs w:val="20"/>
                <w:shd w:val="clear" w:color="auto" w:fill="FFFFFF"/>
              </w:rPr>
            </w:pPr>
            <w:r w:rsidRPr="003F4670">
              <w:rPr>
                <w:sz w:val="20"/>
                <w:szCs w:val="20"/>
              </w:rPr>
              <w:t>не подлежат установлению</w:t>
            </w:r>
          </w:p>
        </w:tc>
        <w:tc>
          <w:tcPr>
            <w:tcW w:w="637" w:type="pct"/>
            <w:vAlign w:val="center"/>
          </w:tcPr>
          <w:p w14:paraId="3759625F" w14:textId="77777777" w:rsidR="001744EC" w:rsidRPr="00305A00" w:rsidRDefault="001744EC" w:rsidP="00DD3164">
            <w:pPr>
              <w:jc w:val="center"/>
              <w:rPr>
                <w:sz w:val="20"/>
                <w:szCs w:val="20"/>
                <w:shd w:val="clear" w:color="auto" w:fill="FFFFFF"/>
              </w:rPr>
            </w:pPr>
            <w:r w:rsidRPr="00305A00">
              <w:rPr>
                <w:sz w:val="20"/>
                <w:szCs w:val="20"/>
              </w:rPr>
              <w:t>1</w:t>
            </w:r>
          </w:p>
        </w:tc>
        <w:tc>
          <w:tcPr>
            <w:tcW w:w="751" w:type="pct"/>
            <w:vAlign w:val="center"/>
          </w:tcPr>
          <w:p w14:paraId="7B1F9F1D" w14:textId="77777777" w:rsidR="001744EC" w:rsidRPr="00305A00" w:rsidRDefault="001744EC" w:rsidP="00DD3164">
            <w:pPr>
              <w:jc w:val="center"/>
              <w:rPr>
                <w:sz w:val="20"/>
                <w:szCs w:val="20"/>
                <w:shd w:val="clear" w:color="auto" w:fill="FFFFFF"/>
              </w:rPr>
            </w:pPr>
            <w:r w:rsidRPr="00305A00">
              <w:rPr>
                <w:sz w:val="20"/>
                <w:szCs w:val="20"/>
              </w:rPr>
              <w:t>60</w:t>
            </w:r>
          </w:p>
        </w:tc>
      </w:tr>
      <w:tr w:rsidR="001744EC" w:rsidRPr="00305A00" w14:paraId="44561657" w14:textId="77777777" w:rsidTr="001744EC">
        <w:tc>
          <w:tcPr>
            <w:tcW w:w="1145" w:type="pct"/>
            <w:vAlign w:val="center"/>
          </w:tcPr>
          <w:p w14:paraId="28CB52B0" w14:textId="7F203046" w:rsidR="001744EC" w:rsidRPr="00305A00" w:rsidRDefault="001744EC" w:rsidP="00DD3164">
            <w:pPr>
              <w:rPr>
                <w:sz w:val="20"/>
                <w:szCs w:val="20"/>
              </w:rPr>
            </w:pPr>
            <w:r w:rsidRPr="00305A00">
              <w:rPr>
                <w:sz w:val="20"/>
                <w:szCs w:val="20"/>
                <w:shd w:val="clear" w:color="auto" w:fill="FFFFFF"/>
              </w:rPr>
              <w:t>Заправка транспортных средств (код 4.9.1.1)</w:t>
            </w:r>
          </w:p>
        </w:tc>
        <w:tc>
          <w:tcPr>
            <w:tcW w:w="1714" w:type="pct"/>
            <w:gridSpan w:val="4"/>
            <w:vAlign w:val="center"/>
          </w:tcPr>
          <w:p w14:paraId="3351BD83" w14:textId="62875C94" w:rsidR="001744EC" w:rsidRPr="00305A00" w:rsidRDefault="001744EC" w:rsidP="00DD3164">
            <w:pPr>
              <w:jc w:val="center"/>
              <w:rPr>
                <w:sz w:val="20"/>
                <w:szCs w:val="20"/>
              </w:rPr>
            </w:pPr>
            <w:r w:rsidRPr="003F4670">
              <w:rPr>
                <w:sz w:val="20"/>
                <w:szCs w:val="20"/>
              </w:rPr>
              <w:t>не подлежат установлению</w:t>
            </w:r>
          </w:p>
        </w:tc>
        <w:tc>
          <w:tcPr>
            <w:tcW w:w="753" w:type="pct"/>
            <w:vAlign w:val="center"/>
          </w:tcPr>
          <w:p w14:paraId="61E00E79" w14:textId="1EE809D9" w:rsidR="001744EC" w:rsidRPr="00305A00" w:rsidRDefault="001744EC" w:rsidP="00DD3164">
            <w:pPr>
              <w:jc w:val="center"/>
              <w:rPr>
                <w:sz w:val="20"/>
                <w:szCs w:val="20"/>
              </w:rPr>
            </w:pPr>
            <w:r w:rsidRPr="00305A00">
              <w:rPr>
                <w:sz w:val="20"/>
                <w:szCs w:val="20"/>
              </w:rPr>
              <w:t>1</w:t>
            </w:r>
          </w:p>
        </w:tc>
        <w:tc>
          <w:tcPr>
            <w:tcW w:w="637" w:type="pct"/>
            <w:vAlign w:val="center"/>
          </w:tcPr>
          <w:p w14:paraId="6B982786" w14:textId="075B7377" w:rsidR="001744EC" w:rsidRPr="00305A00" w:rsidRDefault="001744EC" w:rsidP="00DD3164">
            <w:pPr>
              <w:jc w:val="center"/>
              <w:rPr>
                <w:sz w:val="20"/>
                <w:szCs w:val="20"/>
              </w:rPr>
            </w:pPr>
            <w:r w:rsidRPr="003F4670">
              <w:rPr>
                <w:sz w:val="20"/>
                <w:szCs w:val="20"/>
              </w:rPr>
              <w:t>не подлежат установлению</w:t>
            </w:r>
          </w:p>
        </w:tc>
        <w:tc>
          <w:tcPr>
            <w:tcW w:w="751" w:type="pct"/>
            <w:vAlign w:val="center"/>
          </w:tcPr>
          <w:p w14:paraId="47312B47" w14:textId="77777777" w:rsidR="001744EC" w:rsidRPr="00305A00" w:rsidRDefault="001744EC" w:rsidP="00DD3164">
            <w:pPr>
              <w:jc w:val="center"/>
              <w:rPr>
                <w:sz w:val="20"/>
                <w:szCs w:val="20"/>
              </w:rPr>
            </w:pPr>
            <w:r w:rsidRPr="00305A00">
              <w:rPr>
                <w:sz w:val="20"/>
                <w:szCs w:val="20"/>
              </w:rPr>
              <w:t>60</w:t>
            </w:r>
          </w:p>
        </w:tc>
      </w:tr>
      <w:tr w:rsidR="001744EC" w:rsidRPr="00305A00" w14:paraId="361A0840" w14:textId="77777777" w:rsidTr="001744EC">
        <w:tc>
          <w:tcPr>
            <w:tcW w:w="1145" w:type="pct"/>
          </w:tcPr>
          <w:p w14:paraId="35A3CF63" w14:textId="572013FF" w:rsidR="001744EC" w:rsidRPr="00305A00" w:rsidRDefault="001744EC" w:rsidP="00DD3164">
            <w:pPr>
              <w:rPr>
                <w:sz w:val="20"/>
                <w:szCs w:val="20"/>
                <w:shd w:val="clear" w:color="auto" w:fill="FFFFFF"/>
              </w:rPr>
            </w:pPr>
            <w:r w:rsidRPr="00305A00">
              <w:rPr>
                <w:sz w:val="20"/>
                <w:szCs w:val="20"/>
                <w:shd w:val="clear" w:color="auto" w:fill="FFFFFF"/>
              </w:rPr>
              <w:t>Автомобильные мойки (4.9.1.3)</w:t>
            </w:r>
          </w:p>
        </w:tc>
        <w:tc>
          <w:tcPr>
            <w:tcW w:w="1714" w:type="pct"/>
            <w:gridSpan w:val="4"/>
            <w:vAlign w:val="center"/>
          </w:tcPr>
          <w:p w14:paraId="34A97AD7" w14:textId="24BE5C47" w:rsidR="001744EC" w:rsidRPr="00305A00" w:rsidRDefault="001744EC" w:rsidP="00DD3164">
            <w:pPr>
              <w:jc w:val="center"/>
              <w:rPr>
                <w:sz w:val="20"/>
                <w:szCs w:val="20"/>
              </w:rPr>
            </w:pPr>
            <w:r w:rsidRPr="003F4670">
              <w:rPr>
                <w:sz w:val="20"/>
                <w:szCs w:val="20"/>
              </w:rPr>
              <w:t>не подлежат установлению</w:t>
            </w:r>
          </w:p>
        </w:tc>
        <w:tc>
          <w:tcPr>
            <w:tcW w:w="753" w:type="pct"/>
            <w:vAlign w:val="center"/>
          </w:tcPr>
          <w:p w14:paraId="64DA673D" w14:textId="2CC682F0" w:rsidR="001744EC" w:rsidRPr="00305A00" w:rsidRDefault="001744EC" w:rsidP="00DD3164">
            <w:pPr>
              <w:jc w:val="center"/>
              <w:rPr>
                <w:sz w:val="20"/>
                <w:szCs w:val="20"/>
              </w:rPr>
            </w:pPr>
            <w:r w:rsidRPr="00305A00">
              <w:rPr>
                <w:sz w:val="20"/>
                <w:szCs w:val="20"/>
              </w:rPr>
              <w:t>1</w:t>
            </w:r>
          </w:p>
        </w:tc>
        <w:tc>
          <w:tcPr>
            <w:tcW w:w="637" w:type="pct"/>
            <w:vAlign w:val="center"/>
          </w:tcPr>
          <w:p w14:paraId="29B786E6" w14:textId="38668ED4" w:rsidR="001744EC" w:rsidRPr="00305A00" w:rsidRDefault="001744EC" w:rsidP="00DD3164">
            <w:pPr>
              <w:jc w:val="center"/>
              <w:rPr>
                <w:sz w:val="20"/>
                <w:szCs w:val="20"/>
              </w:rPr>
            </w:pPr>
            <w:r w:rsidRPr="003F4670">
              <w:rPr>
                <w:sz w:val="20"/>
                <w:szCs w:val="20"/>
              </w:rPr>
              <w:t>не подлежат установлению</w:t>
            </w:r>
          </w:p>
        </w:tc>
        <w:tc>
          <w:tcPr>
            <w:tcW w:w="751" w:type="pct"/>
            <w:vAlign w:val="center"/>
          </w:tcPr>
          <w:p w14:paraId="00BEE313" w14:textId="1280974B" w:rsidR="001744EC" w:rsidRPr="00305A00" w:rsidRDefault="001744EC" w:rsidP="00DD3164">
            <w:pPr>
              <w:jc w:val="center"/>
              <w:rPr>
                <w:sz w:val="20"/>
                <w:szCs w:val="20"/>
              </w:rPr>
            </w:pPr>
            <w:r w:rsidRPr="00305A00">
              <w:rPr>
                <w:sz w:val="20"/>
                <w:szCs w:val="20"/>
              </w:rPr>
              <w:t>60</w:t>
            </w:r>
          </w:p>
        </w:tc>
      </w:tr>
      <w:tr w:rsidR="001744EC" w:rsidRPr="00305A00" w14:paraId="59B85CFD" w14:textId="77777777" w:rsidTr="001744EC">
        <w:tc>
          <w:tcPr>
            <w:tcW w:w="1145" w:type="pct"/>
            <w:vAlign w:val="center"/>
          </w:tcPr>
          <w:p w14:paraId="1FBB4982" w14:textId="21EEFDF3" w:rsidR="001744EC" w:rsidRPr="00305A00" w:rsidRDefault="001744EC" w:rsidP="00DD3164">
            <w:pPr>
              <w:rPr>
                <w:sz w:val="20"/>
                <w:szCs w:val="20"/>
                <w:shd w:val="clear" w:color="auto" w:fill="FFFFFF"/>
              </w:rPr>
            </w:pPr>
            <w:r w:rsidRPr="00305A00">
              <w:rPr>
                <w:sz w:val="20"/>
                <w:szCs w:val="20"/>
                <w:shd w:val="clear" w:color="auto" w:fill="FFFFFF"/>
              </w:rPr>
              <w:t>Ремонт автомобилей (код 4.9.1.4)</w:t>
            </w:r>
          </w:p>
        </w:tc>
        <w:tc>
          <w:tcPr>
            <w:tcW w:w="1714" w:type="pct"/>
            <w:gridSpan w:val="4"/>
            <w:vAlign w:val="center"/>
          </w:tcPr>
          <w:p w14:paraId="5572FD7D" w14:textId="385C32EB" w:rsidR="001744EC" w:rsidRPr="00305A00" w:rsidRDefault="001744EC" w:rsidP="00DD3164">
            <w:pPr>
              <w:jc w:val="center"/>
              <w:rPr>
                <w:sz w:val="20"/>
                <w:szCs w:val="20"/>
              </w:rPr>
            </w:pPr>
            <w:r w:rsidRPr="003F4670">
              <w:rPr>
                <w:sz w:val="20"/>
                <w:szCs w:val="20"/>
              </w:rPr>
              <w:t>не подлежат установлению</w:t>
            </w:r>
          </w:p>
        </w:tc>
        <w:tc>
          <w:tcPr>
            <w:tcW w:w="753" w:type="pct"/>
            <w:vAlign w:val="center"/>
          </w:tcPr>
          <w:p w14:paraId="377381FF" w14:textId="1226DA60" w:rsidR="001744EC" w:rsidRPr="00305A00" w:rsidRDefault="001744EC" w:rsidP="00DD3164">
            <w:pPr>
              <w:jc w:val="center"/>
              <w:rPr>
                <w:sz w:val="20"/>
                <w:szCs w:val="20"/>
              </w:rPr>
            </w:pPr>
            <w:r w:rsidRPr="00305A00">
              <w:rPr>
                <w:sz w:val="20"/>
                <w:szCs w:val="20"/>
              </w:rPr>
              <w:t>1</w:t>
            </w:r>
          </w:p>
        </w:tc>
        <w:tc>
          <w:tcPr>
            <w:tcW w:w="637" w:type="pct"/>
            <w:vAlign w:val="center"/>
          </w:tcPr>
          <w:p w14:paraId="654EE874" w14:textId="3EDF86F6" w:rsidR="001744EC" w:rsidRPr="00305A00" w:rsidRDefault="001744EC" w:rsidP="00DD3164">
            <w:pPr>
              <w:jc w:val="center"/>
              <w:rPr>
                <w:sz w:val="20"/>
                <w:szCs w:val="20"/>
              </w:rPr>
            </w:pPr>
            <w:r w:rsidRPr="003F4670">
              <w:rPr>
                <w:sz w:val="20"/>
                <w:szCs w:val="20"/>
              </w:rPr>
              <w:t>не подлежат установлению</w:t>
            </w:r>
          </w:p>
        </w:tc>
        <w:tc>
          <w:tcPr>
            <w:tcW w:w="751" w:type="pct"/>
            <w:vAlign w:val="center"/>
          </w:tcPr>
          <w:p w14:paraId="1F389BA9" w14:textId="6007652C" w:rsidR="001744EC" w:rsidRPr="00305A00" w:rsidRDefault="001744EC" w:rsidP="00DD3164">
            <w:pPr>
              <w:jc w:val="center"/>
              <w:rPr>
                <w:sz w:val="20"/>
                <w:szCs w:val="20"/>
              </w:rPr>
            </w:pPr>
            <w:r w:rsidRPr="00305A00">
              <w:rPr>
                <w:sz w:val="20"/>
                <w:szCs w:val="20"/>
              </w:rPr>
              <w:t>60</w:t>
            </w:r>
          </w:p>
        </w:tc>
      </w:tr>
      <w:tr w:rsidR="007F381E" w:rsidRPr="00305A00" w14:paraId="0F823F05" w14:textId="77777777" w:rsidTr="00283219">
        <w:tc>
          <w:tcPr>
            <w:tcW w:w="5000" w:type="pct"/>
            <w:gridSpan w:val="8"/>
            <w:shd w:val="clear" w:color="auto" w:fill="F2F2F2" w:themeFill="background1" w:themeFillShade="F2"/>
            <w:vAlign w:val="center"/>
          </w:tcPr>
          <w:p w14:paraId="19488E27" w14:textId="782F6213" w:rsidR="007F381E" w:rsidRPr="00305A00" w:rsidRDefault="007F381E" w:rsidP="007F381E">
            <w:pPr>
              <w:jc w:val="center"/>
              <w:rPr>
                <w:sz w:val="20"/>
                <w:szCs w:val="20"/>
              </w:rPr>
            </w:pPr>
            <w:r w:rsidRPr="00305A00">
              <w:rPr>
                <w:b/>
                <w:i/>
                <w:sz w:val="20"/>
                <w:szCs w:val="20"/>
              </w:rPr>
              <w:t>Вспомогательные виды разрешенного использования</w:t>
            </w:r>
          </w:p>
        </w:tc>
      </w:tr>
      <w:tr w:rsidR="001744EC" w:rsidRPr="00305A00" w14:paraId="008FF4FB" w14:textId="77777777" w:rsidTr="001744EC">
        <w:tc>
          <w:tcPr>
            <w:tcW w:w="1145" w:type="pct"/>
          </w:tcPr>
          <w:p w14:paraId="4FD33004" w14:textId="6946BA15" w:rsidR="001744EC" w:rsidRPr="00305A00" w:rsidRDefault="001744EC" w:rsidP="007F381E">
            <w:pPr>
              <w:rPr>
                <w:sz w:val="20"/>
                <w:szCs w:val="20"/>
                <w:shd w:val="clear" w:color="auto" w:fill="FFFFFF"/>
              </w:rPr>
            </w:pPr>
            <w:r w:rsidRPr="00305A00">
              <w:rPr>
                <w:sz w:val="20"/>
                <w:szCs w:val="20"/>
              </w:rPr>
              <w:t>Коммунальное обслуживание (3.1)</w:t>
            </w:r>
          </w:p>
        </w:tc>
        <w:tc>
          <w:tcPr>
            <w:tcW w:w="1714" w:type="pct"/>
            <w:gridSpan w:val="4"/>
            <w:vAlign w:val="center"/>
          </w:tcPr>
          <w:p w14:paraId="76CFB9DA" w14:textId="39189FBE" w:rsidR="001744EC" w:rsidRPr="00305A00" w:rsidRDefault="001744EC" w:rsidP="007F381E">
            <w:pPr>
              <w:jc w:val="center"/>
              <w:rPr>
                <w:sz w:val="20"/>
                <w:szCs w:val="20"/>
              </w:rPr>
            </w:pPr>
            <w:r w:rsidRPr="003F4670">
              <w:rPr>
                <w:sz w:val="20"/>
                <w:szCs w:val="20"/>
              </w:rPr>
              <w:t>не подлежат установлению</w:t>
            </w:r>
          </w:p>
        </w:tc>
        <w:tc>
          <w:tcPr>
            <w:tcW w:w="753" w:type="pct"/>
            <w:vAlign w:val="center"/>
          </w:tcPr>
          <w:p w14:paraId="1A19C7D3" w14:textId="65C030BE" w:rsidR="001744EC" w:rsidRPr="00305A00" w:rsidRDefault="001744EC" w:rsidP="007F381E">
            <w:pPr>
              <w:jc w:val="center"/>
              <w:rPr>
                <w:sz w:val="20"/>
                <w:szCs w:val="20"/>
              </w:rPr>
            </w:pPr>
            <w:r w:rsidRPr="003F4670">
              <w:rPr>
                <w:sz w:val="20"/>
                <w:szCs w:val="20"/>
              </w:rPr>
              <w:t>не подлежат установлению</w:t>
            </w:r>
            <w:r w:rsidRPr="00305A00">
              <w:rPr>
                <w:rStyle w:val="ab"/>
                <w:sz w:val="20"/>
                <w:szCs w:val="20"/>
              </w:rPr>
              <w:t xml:space="preserve"> </w:t>
            </w:r>
            <w:r w:rsidRPr="00305A00">
              <w:rPr>
                <w:rStyle w:val="ab"/>
                <w:sz w:val="20"/>
                <w:szCs w:val="20"/>
              </w:rPr>
              <w:footnoteReference w:id="15"/>
            </w:r>
          </w:p>
        </w:tc>
        <w:tc>
          <w:tcPr>
            <w:tcW w:w="637" w:type="pct"/>
            <w:vAlign w:val="center"/>
          </w:tcPr>
          <w:p w14:paraId="6A13A538" w14:textId="66396BE1" w:rsidR="001744EC" w:rsidRPr="00305A00" w:rsidRDefault="001744EC" w:rsidP="007F381E">
            <w:pPr>
              <w:jc w:val="center"/>
              <w:rPr>
                <w:sz w:val="20"/>
                <w:szCs w:val="20"/>
              </w:rPr>
            </w:pPr>
            <w:r w:rsidRPr="00305A00">
              <w:rPr>
                <w:sz w:val="20"/>
                <w:szCs w:val="20"/>
                <w:shd w:val="clear" w:color="auto" w:fill="FFFFFF"/>
              </w:rPr>
              <w:t>3</w:t>
            </w:r>
          </w:p>
        </w:tc>
        <w:tc>
          <w:tcPr>
            <w:tcW w:w="751" w:type="pct"/>
            <w:vAlign w:val="center"/>
          </w:tcPr>
          <w:p w14:paraId="0EB63EB2" w14:textId="43EC88EE" w:rsidR="001744EC" w:rsidRPr="00305A00" w:rsidRDefault="001744EC" w:rsidP="007F381E">
            <w:pPr>
              <w:jc w:val="center"/>
              <w:rPr>
                <w:sz w:val="20"/>
                <w:szCs w:val="20"/>
              </w:rPr>
            </w:pPr>
            <w:r w:rsidRPr="00305A00">
              <w:rPr>
                <w:sz w:val="20"/>
                <w:szCs w:val="20"/>
                <w:shd w:val="clear" w:color="auto" w:fill="FFFFFF"/>
              </w:rPr>
              <w:t>50</w:t>
            </w:r>
          </w:p>
        </w:tc>
      </w:tr>
      <w:tr w:rsidR="001744EC" w:rsidRPr="00305A00" w14:paraId="1CAEF132" w14:textId="77777777" w:rsidTr="001744EC">
        <w:tc>
          <w:tcPr>
            <w:tcW w:w="1145" w:type="pct"/>
          </w:tcPr>
          <w:p w14:paraId="7940B567" w14:textId="568FEF9B" w:rsidR="001744EC" w:rsidRPr="00305A00" w:rsidRDefault="001744EC" w:rsidP="004C7237">
            <w:pPr>
              <w:rPr>
                <w:sz w:val="20"/>
                <w:szCs w:val="20"/>
              </w:rPr>
            </w:pPr>
            <w:r w:rsidRPr="00305A00">
              <w:rPr>
                <w:sz w:val="20"/>
                <w:szCs w:val="20"/>
              </w:rPr>
              <w:t>Железнодорожные пути (код 7.1.1)</w:t>
            </w:r>
          </w:p>
        </w:tc>
        <w:tc>
          <w:tcPr>
            <w:tcW w:w="3855" w:type="pct"/>
            <w:gridSpan w:val="7"/>
            <w:vAlign w:val="center"/>
          </w:tcPr>
          <w:p w14:paraId="18FC289E" w14:textId="543C615B" w:rsidR="001744EC" w:rsidRPr="00305A00" w:rsidRDefault="001744EC" w:rsidP="004C7237">
            <w:pPr>
              <w:jc w:val="center"/>
              <w:rPr>
                <w:sz w:val="20"/>
                <w:szCs w:val="20"/>
                <w:shd w:val="clear" w:color="auto" w:fill="FFFFFF"/>
              </w:rPr>
            </w:pPr>
            <w:r w:rsidRPr="003F4670">
              <w:rPr>
                <w:sz w:val="20"/>
                <w:szCs w:val="20"/>
              </w:rPr>
              <w:t>не подлежат установлению</w:t>
            </w:r>
          </w:p>
        </w:tc>
      </w:tr>
      <w:tr w:rsidR="001744EC" w:rsidRPr="00305A00" w14:paraId="419D24CD" w14:textId="77777777" w:rsidTr="001744EC">
        <w:tc>
          <w:tcPr>
            <w:tcW w:w="1145" w:type="pct"/>
          </w:tcPr>
          <w:p w14:paraId="22E75F76" w14:textId="1E8A2D43" w:rsidR="001744EC" w:rsidRPr="00305A00" w:rsidRDefault="001744EC" w:rsidP="004C7237">
            <w:pPr>
              <w:rPr>
                <w:sz w:val="20"/>
                <w:szCs w:val="20"/>
              </w:rPr>
            </w:pPr>
            <w:r w:rsidRPr="00305A00">
              <w:rPr>
                <w:sz w:val="20"/>
                <w:szCs w:val="20"/>
              </w:rPr>
              <w:t>Трубопроводный транспорт (код 7.5)</w:t>
            </w:r>
          </w:p>
        </w:tc>
        <w:tc>
          <w:tcPr>
            <w:tcW w:w="3855" w:type="pct"/>
            <w:gridSpan w:val="7"/>
            <w:vAlign w:val="center"/>
          </w:tcPr>
          <w:p w14:paraId="0AAA481D" w14:textId="43965EEF" w:rsidR="001744EC" w:rsidRPr="00305A00" w:rsidRDefault="001744EC" w:rsidP="004C7237">
            <w:pPr>
              <w:jc w:val="center"/>
              <w:rPr>
                <w:sz w:val="20"/>
                <w:szCs w:val="20"/>
                <w:shd w:val="clear" w:color="auto" w:fill="FFFFFF"/>
              </w:rPr>
            </w:pPr>
            <w:r w:rsidRPr="003F4670">
              <w:rPr>
                <w:sz w:val="20"/>
                <w:szCs w:val="20"/>
              </w:rPr>
              <w:t>не подлежат установлению</w:t>
            </w:r>
          </w:p>
        </w:tc>
      </w:tr>
    </w:tbl>
    <w:p w14:paraId="191ADB84" w14:textId="77777777" w:rsidR="001744EC" w:rsidRDefault="001744EC" w:rsidP="00F967BE">
      <w:pPr>
        <w:ind w:firstLine="851"/>
        <w:jc w:val="both"/>
        <w:rPr>
          <w:b/>
        </w:rPr>
      </w:pPr>
    </w:p>
    <w:p w14:paraId="36641F69" w14:textId="77777777" w:rsidR="001744EC" w:rsidRDefault="001744EC" w:rsidP="00F967BE">
      <w:pPr>
        <w:ind w:firstLine="851"/>
        <w:jc w:val="both"/>
        <w:rPr>
          <w:b/>
        </w:rPr>
      </w:pPr>
    </w:p>
    <w:p w14:paraId="3A15CB6C" w14:textId="77777777" w:rsidR="001744EC" w:rsidRDefault="001744EC" w:rsidP="00F967BE">
      <w:pPr>
        <w:ind w:firstLine="851"/>
        <w:jc w:val="both"/>
        <w:rPr>
          <w:b/>
        </w:rPr>
      </w:pPr>
    </w:p>
    <w:p w14:paraId="7129C4A0" w14:textId="77777777" w:rsidR="001744EC" w:rsidRDefault="001744EC" w:rsidP="00F967BE">
      <w:pPr>
        <w:ind w:firstLine="851"/>
        <w:jc w:val="both"/>
        <w:rPr>
          <w:b/>
        </w:rPr>
      </w:pPr>
    </w:p>
    <w:p w14:paraId="43FF6D43" w14:textId="62EC971F" w:rsidR="00F967BE" w:rsidRPr="00305A00" w:rsidRDefault="00F967BE" w:rsidP="00F967BE">
      <w:pPr>
        <w:ind w:firstLine="851"/>
        <w:jc w:val="both"/>
        <w:rPr>
          <w:b/>
        </w:rPr>
      </w:pPr>
      <w:r w:rsidRPr="00305A00">
        <w:rPr>
          <w:b/>
        </w:rPr>
        <w:lastRenderedPageBreak/>
        <w:t>3. Дополнительные параметры производственной зоны</w:t>
      </w:r>
    </w:p>
    <w:p w14:paraId="390F69FF" w14:textId="1C3EA9B5" w:rsidR="00F967BE" w:rsidRPr="00305A00" w:rsidRDefault="00F967BE" w:rsidP="00F967BE">
      <w:pPr>
        <w:tabs>
          <w:tab w:val="left" w:pos="0"/>
        </w:tabs>
        <w:suppressAutoHyphens/>
        <w:ind w:firstLine="851"/>
        <w:jc w:val="both"/>
        <w:rPr>
          <w:color w:val="000000"/>
        </w:rPr>
      </w:pPr>
      <w:r w:rsidRPr="00305A00">
        <w:rPr>
          <w:color w:val="000000"/>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F62407E" w14:textId="0EF5D202" w:rsidR="00F967BE" w:rsidRPr="00305A00" w:rsidRDefault="00F967BE" w:rsidP="00F967BE">
      <w:pPr>
        <w:shd w:val="clear" w:color="auto" w:fill="FFFFFF"/>
        <w:tabs>
          <w:tab w:val="left" w:pos="0"/>
        </w:tabs>
        <w:suppressAutoHyphens/>
        <w:ind w:firstLine="851"/>
        <w:jc w:val="both"/>
        <w:rPr>
          <w:color w:val="000000"/>
        </w:rPr>
      </w:pPr>
      <w:r w:rsidRPr="00305A00">
        <w:rPr>
          <w:color w:val="000000"/>
        </w:rPr>
        <w:t>Минимальная плотность застройки предприятий местной промышленности – 52%.</w:t>
      </w:r>
    </w:p>
    <w:p w14:paraId="1750E7FC" w14:textId="52849D30" w:rsidR="00F967BE" w:rsidRPr="00305A00" w:rsidRDefault="00D978A3"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инимальная плотность застройки предприятий промышленност</w:t>
      </w:r>
      <w:r w:rsidRPr="00305A00">
        <w:rPr>
          <w:color w:val="000000"/>
        </w:rPr>
        <w:t>и строительных материалов – 27%.</w:t>
      </w:r>
    </w:p>
    <w:p w14:paraId="15E06998" w14:textId="6A1F8F4A" w:rsidR="00F967BE" w:rsidRPr="00305A00" w:rsidRDefault="00D978A3"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 xml:space="preserve">инимальная плотность застройки предприятий бытового обслуживания </w:t>
      </w:r>
      <w:r w:rsidRPr="00305A00">
        <w:rPr>
          <w:color w:val="000000"/>
        </w:rPr>
        <w:t>– 50%.</w:t>
      </w:r>
    </w:p>
    <w:p w14:paraId="5D3FA4CA" w14:textId="67C43FA3" w:rsidR="00F967BE" w:rsidRPr="00305A00" w:rsidRDefault="00D978A3"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инимальная плотность застройки предприятий ст</w:t>
      </w:r>
      <w:r w:rsidRPr="00305A00">
        <w:rPr>
          <w:color w:val="000000"/>
        </w:rPr>
        <w:t>роительной промышленности – 40%.</w:t>
      </w:r>
    </w:p>
    <w:p w14:paraId="6DA1B88A" w14:textId="5D9936FA" w:rsidR="00F967BE" w:rsidRPr="00305A00" w:rsidRDefault="00366C3B"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инимальная площадь озеленения в пределах границ предприятия</w:t>
      </w:r>
      <w:r w:rsidRPr="00305A00">
        <w:rPr>
          <w:color w:val="000000"/>
        </w:rPr>
        <w:t xml:space="preserve"> – 3 кв.м на одного работающего.</w:t>
      </w:r>
    </w:p>
    <w:p w14:paraId="70317A32" w14:textId="4014B1D3" w:rsidR="00F967BE" w:rsidRPr="00305A00" w:rsidRDefault="00366C3B"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аксимальный размер озелененных участков – не более 15 % от площади терр</w:t>
      </w:r>
      <w:r w:rsidRPr="00305A00">
        <w:rPr>
          <w:color w:val="000000"/>
        </w:rPr>
        <w:t>итории.</w:t>
      </w:r>
    </w:p>
    <w:p w14:paraId="3529B7F1" w14:textId="715E1511" w:rsidR="00F967BE" w:rsidRPr="00305A00" w:rsidRDefault="00366C3B" w:rsidP="00F967BE">
      <w:pPr>
        <w:shd w:val="clear" w:color="auto" w:fill="FFFFFF"/>
        <w:tabs>
          <w:tab w:val="left" w:pos="0"/>
        </w:tabs>
        <w:suppressAutoHyphens/>
        <w:ind w:firstLine="851"/>
        <w:jc w:val="both"/>
      </w:pPr>
      <w:r w:rsidRPr="00305A00">
        <w:rPr>
          <w:color w:val="000000"/>
        </w:rPr>
        <w:t>М</w:t>
      </w:r>
      <w:r w:rsidR="00F967BE" w:rsidRPr="00305A00">
        <w:rPr>
          <w:color w:val="000000"/>
        </w:rPr>
        <w:t>аксимальный коэффициент</w:t>
      </w:r>
      <w:r w:rsidR="00F967BE" w:rsidRPr="00305A00">
        <w:t xml:space="preserve"> соотношения общей площади</w:t>
      </w:r>
      <w:r w:rsidRPr="00305A00">
        <w:t xml:space="preserve"> здания к площади участка – 1,8.</w:t>
      </w:r>
    </w:p>
    <w:p w14:paraId="1C82620F" w14:textId="6113FD8E" w:rsidR="00F967BE" w:rsidRPr="00305A00" w:rsidRDefault="00366C3B" w:rsidP="00F967BE">
      <w:pPr>
        <w:ind w:firstLine="851"/>
        <w:jc w:val="both"/>
        <w:rPr>
          <w:color w:val="000000"/>
        </w:rPr>
      </w:pPr>
      <w:r w:rsidRPr="00305A00">
        <w:rPr>
          <w:color w:val="000000"/>
        </w:rPr>
        <w:t>Участки санитарно-</w:t>
      </w:r>
      <w:r w:rsidR="00F967BE" w:rsidRPr="00305A00">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0F89431" w14:textId="77777777" w:rsidR="00F967BE" w:rsidRPr="00305A00" w:rsidRDefault="00F967BE" w:rsidP="00F967BE">
      <w:pPr>
        <w:pStyle w:val="af3"/>
        <w:tabs>
          <w:tab w:val="left" w:pos="720"/>
        </w:tabs>
        <w:ind w:firstLine="851"/>
        <w:jc w:val="both"/>
        <w:rPr>
          <w:color w:val="000000"/>
        </w:rPr>
      </w:pPr>
      <w:r w:rsidRPr="00305A00">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6B5A0539" w14:textId="77777777" w:rsidR="00F967BE" w:rsidRPr="00305A00" w:rsidRDefault="00F967BE" w:rsidP="00F967BE">
      <w:pPr>
        <w:ind w:firstLine="851"/>
        <w:jc w:val="both"/>
      </w:pPr>
      <w:r w:rsidRPr="00305A00">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1653132" w14:textId="77777777" w:rsidR="00AB19DB" w:rsidRPr="00305A00" w:rsidRDefault="00F967BE" w:rsidP="00AB19DB">
      <w:pPr>
        <w:ind w:firstLine="851"/>
        <w:jc w:val="both"/>
        <w:rPr>
          <w:shd w:val="clear" w:color="auto" w:fill="FFFFFF"/>
        </w:rPr>
        <w:sectPr w:rsidR="00AB19DB" w:rsidRPr="00305A00" w:rsidSect="001744EC">
          <w:pgSz w:w="16838" w:h="11906" w:orient="landscape"/>
          <w:pgMar w:top="1701" w:right="851" w:bottom="851" w:left="851" w:header="709" w:footer="709" w:gutter="0"/>
          <w:cols w:space="720"/>
          <w:titlePg/>
          <w:docGrid w:linePitch="360"/>
        </w:sectPr>
      </w:pPr>
      <w:r w:rsidRPr="00305A0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B3141B" w14:textId="7BD59D7A" w:rsidR="00AA5700" w:rsidRPr="00305A00" w:rsidRDefault="00AA5700" w:rsidP="00AA5700">
      <w:pPr>
        <w:keepNext/>
        <w:keepLines/>
        <w:ind w:left="720"/>
        <w:jc w:val="center"/>
        <w:rPr>
          <w:b/>
          <w:u w:val="single"/>
        </w:rPr>
      </w:pPr>
      <w:r w:rsidRPr="00305A00">
        <w:rPr>
          <w:b/>
          <w:u w:val="single"/>
        </w:rPr>
        <w:lastRenderedPageBreak/>
        <w:t>Зона инженерной инфраструктуры (И)</w:t>
      </w:r>
    </w:p>
    <w:p w14:paraId="76171F28" w14:textId="1C727D3A" w:rsidR="00AA5700" w:rsidRPr="00305A00" w:rsidRDefault="00AA5700" w:rsidP="00AA5700">
      <w:pPr>
        <w:keepNext/>
        <w:keepLines/>
        <w:ind w:left="720"/>
        <w:jc w:val="right"/>
        <w:rPr>
          <w:spacing w:val="-13"/>
        </w:rPr>
      </w:pPr>
      <w:r w:rsidRPr="00305A00">
        <w:rPr>
          <w:spacing w:val="-13"/>
        </w:rPr>
        <w:t>Таблица</w:t>
      </w:r>
      <w:r w:rsidR="007F7FD0" w:rsidRPr="00305A00">
        <w:rPr>
          <w:spacing w:val="-13"/>
        </w:rPr>
        <w:t xml:space="preserve"> </w:t>
      </w:r>
      <w:r w:rsidR="00305A00" w:rsidRPr="00305A00">
        <w:rPr>
          <w:spacing w:val="-13"/>
        </w:rPr>
        <w:t>7</w:t>
      </w:r>
    </w:p>
    <w:p w14:paraId="70132914" w14:textId="77777777" w:rsidR="00AA5700" w:rsidRPr="00305A00" w:rsidRDefault="00AA5700" w:rsidP="00AA570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AA5700" w:rsidRPr="00305A00" w14:paraId="238B9DF9" w14:textId="77777777" w:rsidTr="005F6EE9">
        <w:trPr>
          <w:tblHeader/>
        </w:trPr>
        <w:tc>
          <w:tcPr>
            <w:tcW w:w="1145" w:type="pct"/>
            <w:vMerge w:val="restart"/>
            <w:shd w:val="clear" w:color="auto" w:fill="D9D9D9"/>
            <w:vAlign w:val="center"/>
          </w:tcPr>
          <w:p w14:paraId="2A1BE5AB" w14:textId="77777777" w:rsidR="00AA5700" w:rsidRPr="00305A00" w:rsidRDefault="00AA5700" w:rsidP="005F6EE9">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B469F46" w14:textId="77777777" w:rsidR="00AA5700" w:rsidRPr="00305A00" w:rsidRDefault="00AA5700" w:rsidP="005F6EE9">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F590537" w14:textId="77777777" w:rsidR="00AA5700" w:rsidRPr="00305A00" w:rsidRDefault="00AA5700" w:rsidP="005F6EE9">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0529DF15" w14:textId="77777777" w:rsidR="00AA5700" w:rsidRPr="00305A00" w:rsidRDefault="00AA5700" w:rsidP="005F6EE9">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16"/>
            </w:r>
          </w:p>
        </w:tc>
        <w:tc>
          <w:tcPr>
            <w:tcW w:w="751" w:type="pct"/>
            <w:vMerge w:val="restart"/>
            <w:shd w:val="clear" w:color="auto" w:fill="D9D9D9"/>
            <w:vAlign w:val="center"/>
          </w:tcPr>
          <w:p w14:paraId="325FE2C6" w14:textId="77777777" w:rsidR="00AA5700" w:rsidRPr="00305A00" w:rsidRDefault="00AA5700" w:rsidP="005F6EE9">
            <w:pPr>
              <w:jc w:val="center"/>
              <w:rPr>
                <w:b/>
                <w:sz w:val="20"/>
                <w:szCs w:val="20"/>
              </w:rPr>
            </w:pPr>
            <w:r w:rsidRPr="00305A00">
              <w:rPr>
                <w:b/>
                <w:sz w:val="20"/>
                <w:szCs w:val="20"/>
              </w:rPr>
              <w:t>Максимальный процент застройки в границах земельного участка, %</w:t>
            </w:r>
          </w:p>
        </w:tc>
      </w:tr>
      <w:tr w:rsidR="00AA5700" w:rsidRPr="00305A00" w14:paraId="40B9DD69" w14:textId="77777777" w:rsidTr="005F6EE9">
        <w:trPr>
          <w:tblHeader/>
        </w:trPr>
        <w:tc>
          <w:tcPr>
            <w:tcW w:w="1145" w:type="pct"/>
            <w:vMerge/>
            <w:vAlign w:val="center"/>
          </w:tcPr>
          <w:p w14:paraId="3E381D58" w14:textId="77777777" w:rsidR="00AA5700" w:rsidRPr="00305A00" w:rsidRDefault="00AA5700" w:rsidP="005F6EE9">
            <w:pPr>
              <w:jc w:val="center"/>
              <w:rPr>
                <w:sz w:val="20"/>
                <w:szCs w:val="20"/>
              </w:rPr>
            </w:pPr>
          </w:p>
        </w:tc>
        <w:tc>
          <w:tcPr>
            <w:tcW w:w="857" w:type="pct"/>
            <w:gridSpan w:val="2"/>
            <w:shd w:val="clear" w:color="auto" w:fill="D9D9D9"/>
            <w:vAlign w:val="center"/>
          </w:tcPr>
          <w:p w14:paraId="09CA822D" w14:textId="77777777" w:rsidR="00AA5700" w:rsidRPr="00305A00" w:rsidRDefault="00AA5700" w:rsidP="005F6EE9">
            <w:pPr>
              <w:jc w:val="center"/>
              <w:rPr>
                <w:b/>
                <w:sz w:val="20"/>
                <w:szCs w:val="20"/>
              </w:rPr>
            </w:pPr>
            <w:r w:rsidRPr="00305A00">
              <w:rPr>
                <w:b/>
                <w:sz w:val="20"/>
                <w:szCs w:val="20"/>
              </w:rPr>
              <w:t>Площадь, кв.м</w:t>
            </w:r>
          </w:p>
        </w:tc>
        <w:tc>
          <w:tcPr>
            <w:tcW w:w="857" w:type="pct"/>
            <w:gridSpan w:val="2"/>
            <w:shd w:val="clear" w:color="auto" w:fill="D9D9D9"/>
            <w:vAlign w:val="center"/>
          </w:tcPr>
          <w:p w14:paraId="38F0BD95" w14:textId="77777777" w:rsidR="00AA5700" w:rsidRPr="00305A00" w:rsidRDefault="00AA5700" w:rsidP="005F6EE9">
            <w:pPr>
              <w:jc w:val="center"/>
              <w:rPr>
                <w:b/>
                <w:sz w:val="20"/>
                <w:szCs w:val="20"/>
              </w:rPr>
            </w:pPr>
            <w:r w:rsidRPr="00305A00">
              <w:rPr>
                <w:b/>
                <w:sz w:val="20"/>
                <w:szCs w:val="20"/>
              </w:rPr>
              <w:t>Размер, м</w:t>
            </w:r>
          </w:p>
        </w:tc>
        <w:tc>
          <w:tcPr>
            <w:tcW w:w="753" w:type="pct"/>
            <w:vMerge/>
          </w:tcPr>
          <w:p w14:paraId="06A5D0AE" w14:textId="77777777" w:rsidR="00AA5700" w:rsidRPr="00305A00" w:rsidRDefault="00AA5700" w:rsidP="005F6EE9">
            <w:pPr>
              <w:jc w:val="both"/>
              <w:rPr>
                <w:sz w:val="20"/>
                <w:szCs w:val="20"/>
              </w:rPr>
            </w:pPr>
          </w:p>
        </w:tc>
        <w:tc>
          <w:tcPr>
            <w:tcW w:w="637" w:type="pct"/>
            <w:vMerge/>
          </w:tcPr>
          <w:p w14:paraId="224344A2" w14:textId="77777777" w:rsidR="00AA5700" w:rsidRPr="00305A00" w:rsidRDefault="00AA5700" w:rsidP="005F6EE9">
            <w:pPr>
              <w:jc w:val="both"/>
              <w:rPr>
                <w:sz w:val="20"/>
                <w:szCs w:val="20"/>
              </w:rPr>
            </w:pPr>
          </w:p>
        </w:tc>
        <w:tc>
          <w:tcPr>
            <w:tcW w:w="751" w:type="pct"/>
            <w:vMerge/>
          </w:tcPr>
          <w:p w14:paraId="09ACAEC8" w14:textId="77777777" w:rsidR="00AA5700" w:rsidRPr="00305A00" w:rsidRDefault="00AA5700" w:rsidP="005F6EE9">
            <w:pPr>
              <w:jc w:val="both"/>
              <w:rPr>
                <w:sz w:val="20"/>
                <w:szCs w:val="20"/>
              </w:rPr>
            </w:pPr>
          </w:p>
        </w:tc>
      </w:tr>
      <w:tr w:rsidR="00AA5700" w:rsidRPr="00305A00" w14:paraId="37049D54" w14:textId="77777777" w:rsidTr="005F6EE9">
        <w:trPr>
          <w:tblHeader/>
        </w:trPr>
        <w:tc>
          <w:tcPr>
            <w:tcW w:w="1145" w:type="pct"/>
            <w:vMerge/>
            <w:vAlign w:val="center"/>
          </w:tcPr>
          <w:p w14:paraId="356FEC2C" w14:textId="77777777" w:rsidR="00AA5700" w:rsidRPr="00305A00" w:rsidRDefault="00AA5700" w:rsidP="005F6EE9">
            <w:pPr>
              <w:jc w:val="center"/>
              <w:rPr>
                <w:sz w:val="20"/>
                <w:szCs w:val="20"/>
              </w:rPr>
            </w:pPr>
          </w:p>
        </w:tc>
        <w:tc>
          <w:tcPr>
            <w:tcW w:w="416" w:type="pct"/>
            <w:shd w:val="clear" w:color="auto" w:fill="D9D9D9"/>
            <w:vAlign w:val="center"/>
          </w:tcPr>
          <w:p w14:paraId="21C42476" w14:textId="77777777" w:rsidR="00AA5700" w:rsidRPr="00305A00" w:rsidRDefault="00AA5700" w:rsidP="005F6EE9">
            <w:pPr>
              <w:jc w:val="center"/>
              <w:rPr>
                <w:b/>
                <w:sz w:val="20"/>
                <w:szCs w:val="20"/>
              </w:rPr>
            </w:pPr>
            <w:r w:rsidRPr="00305A00">
              <w:rPr>
                <w:b/>
                <w:sz w:val="20"/>
                <w:szCs w:val="20"/>
              </w:rPr>
              <w:t>минимум</w:t>
            </w:r>
          </w:p>
        </w:tc>
        <w:tc>
          <w:tcPr>
            <w:tcW w:w="441" w:type="pct"/>
            <w:shd w:val="clear" w:color="auto" w:fill="D9D9D9"/>
            <w:vAlign w:val="center"/>
          </w:tcPr>
          <w:p w14:paraId="7CB7797D" w14:textId="77777777" w:rsidR="00AA5700" w:rsidRPr="00305A00" w:rsidRDefault="00AA5700" w:rsidP="005F6EE9">
            <w:pPr>
              <w:jc w:val="center"/>
              <w:rPr>
                <w:b/>
                <w:sz w:val="20"/>
                <w:szCs w:val="20"/>
              </w:rPr>
            </w:pPr>
            <w:r w:rsidRPr="00305A00">
              <w:rPr>
                <w:b/>
                <w:sz w:val="20"/>
                <w:szCs w:val="20"/>
              </w:rPr>
              <w:t>максимум</w:t>
            </w:r>
          </w:p>
        </w:tc>
        <w:tc>
          <w:tcPr>
            <w:tcW w:w="416" w:type="pct"/>
            <w:shd w:val="clear" w:color="auto" w:fill="D9D9D9"/>
            <w:vAlign w:val="center"/>
          </w:tcPr>
          <w:p w14:paraId="25BC9A36" w14:textId="77777777" w:rsidR="00AA5700" w:rsidRPr="00305A00" w:rsidRDefault="00AA5700" w:rsidP="005F6EE9">
            <w:pPr>
              <w:jc w:val="center"/>
              <w:rPr>
                <w:b/>
                <w:sz w:val="20"/>
                <w:szCs w:val="20"/>
              </w:rPr>
            </w:pPr>
            <w:r w:rsidRPr="00305A00">
              <w:rPr>
                <w:b/>
                <w:sz w:val="20"/>
                <w:szCs w:val="20"/>
              </w:rPr>
              <w:t>минимум</w:t>
            </w:r>
          </w:p>
        </w:tc>
        <w:tc>
          <w:tcPr>
            <w:tcW w:w="441" w:type="pct"/>
            <w:shd w:val="clear" w:color="auto" w:fill="D9D9D9"/>
            <w:vAlign w:val="center"/>
          </w:tcPr>
          <w:p w14:paraId="4F74CF60" w14:textId="77777777" w:rsidR="00AA5700" w:rsidRPr="00305A00" w:rsidRDefault="00AA5700" w:rsidP="005F6EE9">
            <w:pPr>
              <w:jc w:val="center"/>
              <w:rPr>
                <w:b/>
                <w:sz w:val="20"/>
                <w:szCs w:val="20"/>
              </w:rPr>
            </w:pPr>
            <w:r w:rsidRPr="00305A00">
              <w:rPr>
                <w:b/>
                <w:sz w:val="20"/>
                <w:szCs w:val="20"/>
              </w:rPr>
              <w:t>максимум</w:t>
            </w:r>
          </w:p>
        </w:tc>
        <w:tc>
          <w:tcPr>
            <w:tcW w:w="753" w:type="pct"/>
            <w:vMerge/>
          </w:tcPr>
          <w:p w14:paraId="4F4473D6" w14:textId="77777777" w:rsidR="00AA5700" w:rsidRPr="00305A00" w:rsidRDefault="00AA5700" w:rsidP="005F6EE9">
            <w:pPr>
              <w:jc w:val="both"/>
              <w:rPr>
                <w:sz w:val="20"/>
                <w:szCs w:val="20"/>
              </w:rPr>
            </w:pPr>
          </w:p>
        </w:tc>
        <w:tc>
          <w:tcPr>
            <w:tcW w:w="637" w:type="pct"/>
            <w:vMerge/>
          </w:tcPr>
          <w:p w14:paraId="101CAA0B" w14:textId="77777777" w:rsidR="00AA5700" w:rsidRPr="00305A00" w:rsidRDefault="00AA5700" w:rsidP="005F6EE9">
            <w:pPr>
              <w:jc w:val="both"/>
              <w:rPr>
                <w:sz w:val="20"/>
                <w:szCs w:val="20"/>
              </w:rPr>
            </w:pPr>
          </w:p>
        </w:tc>
        <w:tc>
          <w:tcPr>
            <w:tcW w:w="751" w:type="pct"/>
            <w:vMerge/>
          </w:tcPr>
          <w:p w14:paraId="36B41E8B" w14:textId="77777777" w:rsidR="00AA5700" w:rsidRPr="00305A00" w:rsidRDefault="00AA5700" w:rsidP="005F6EE9">
            <w:pPr>
              <w:jc w:val="both"/>
              <w:rPr>
                <w:sz w:val="20"/>
                <w:szCs w:val="20"/>
              </w:rPr>
            </w:pPr>
          </w:p>
        </w:tc>
      </w:tr>
      <w:tr w:rsidR="00AA5700" w:rsidRPr="00305A00" w14:paraId="751C2546" w14:textId="77777777" w:rsidTr="005F6EE9">
        <w:tc>
          <w:tcPr>
            <w:tcW w:w="5000" w:type="pct"/>
            <w:gridSpan w:val="8"/>
            <w:shd w:val="clear" w:color="auto" w:fill="F2F2F2"/>
          </w:tcPr>
          <w:p w14:paraId="47146965" w14:textId="77777777" w:rsidR="00AA5700" w:rsidRPr="00305A00" w:rsidRDefault="00AA5700" w:rsidP="005F6EE9">
            <w:pPr>
              <w:jc w:val="center"/>
              <w:rPr>
                <w:b/>
                <w:sz w:val="20"/>
                <w:szCs w:val="20"/>
              </w:rPr>
            </w:pPr>
            <w:r w:rsidRPr="00305A00">
              <w:rPr>
                <w:b/>
                <w:i/>
                <w:sz w:val="20"/>
                <w:szCs w:val="20"/>
              </w:rPr>
              <w:t>Основные виды разрешенного использования</w:t>
            </w:r>
          </w:p>
        </w:tc>
      </w:tr>
      <w:tr w:rsidR="001744EC" w:rsidRPr="00305A00" w14:paraId="708963DA" w14:textId="77777777" w:rsidTr="001744EC">
        <w:trPr>
          <w:trHeight w:val="233"/>
        </w:trPr>
        <w:tc>
          <w:tcPr>
            <w:tcW w:w="1145" w:type="pct"/>
          </w:tcPr>
          <w:p w14:paraId="53CEE99C" w14:textId="05A347A3" w:rsidR="001744EC" w:rsidRPr="00305A00" w:rsidRDefault="001744EC" w:rsidP="006E6529">
            <w:pPr>
              <w:rPr>
                <w:sz w:val="20"/>
                <w:szCs w:val="20"/>
              </w:rPr>
            </w:pPr>
            <w:r w:rsidRPr="00305A00">
              <w:rPr>
                <w:sz w:val="20"/>
                <w:szCs w:val="20"/>
              </w:rPr>
              <w:t>Коммунальное обслуживание (3.1)</w:t>
            </w:r>
          </w:p>
        </w:tc>
        <w:tc>
          <w:tcPr>
            <w:tcW w:w="1714" w:type="pct"/>
            <w:gridSpan w:val="4"/>
            <w:vAlign w:val="center"/>
          </w:tcPr>
          <w:p w14:paraId="676FF13B" w14:textId="5C7CD5B9" w:rsidR="001744EC" w:rsidRPr="00305A00" w:rsidRDefault="001744EC" w:rsidP="006E6529">
            <w:pPr>
              <w:jc w:val="center"/>
              <w:rPr>
                <w:sz w:val="20"/>
                <w:szCs w:val="20"/>
              </w:rPr>
            </w:pPr>
            <w:r w:rsidRPr="003F4670">
              <w:rPr>
                <w:sz w:val="20"/>
                <w:szCs w:val="20"/>
              </w:rPr>
              <w:t>не подлежат установлению</w:t>
            </w:r>
          </w:p>
        </w:tc>
        <w:tc>
          <w:tcPr>
            <w:tcW w:w="753" w:type="pct"/>
            <w:vAlign w:val="center"/>
          </w:tcPr>
          <w:p w14:paraId="4C865640" w14:textId="78A19561" w:rsidR="001744EC" w:rsidRPr="00305A00" w:rsidRDefault="001744EC" w:rsidP="006E6529">
            <w:pPr>
              <w:jc w:val="center"/>
              <w:rPr>
                <w:sz w:val="20"/>
                <w:szCs w:val="20"/>
              </w:rPr>
            </w:pPr>
            <w:r w:rsidRPr="003F4670">
              <w:rPr>
                <w:sz w:val="20"/>
                <w:szCs w:val="20"/>
              </w:rPr>
              <w:t>не подлежат установлению</w:t>
            </w:r>
            <w:r w:rsidRPr="00305A00">
              <w:rPr>
                <w:rStyle w:val="ab"/>
                <w:sz w:val="20"/>
                <w:szCs w:val="20"/>
              </w:rPr>
              <w:t xml:space="preserve"> </w:t>
            </w:r>
            <w:r w:rsidRPr="00305A00">
              <w:rPr>
                <w:rStyle w:val="ab"/>
                <w:sz w:val="20"/>
                <w:szCs w:val="20"/>
              </w:rPr>
              <w:footnoteReference w:id="17"/>
            </w:r>
          </w:p>
        </w:tc>
        <w:tc>
          <w:tcPr>
            <w:tcW w:w="1388" w:type="pct"/>
            <w:gridSpan w:val="2"/>
            <w:vAlign w:val="center"/>
          </w:tcPr>
          <w:p w14:paraId="33737CD9" w14:textId="0AC6C7E3" w:rsidR="001744EC" w:rsidRPr="00305A00" w:rsidRDefault="001744EC" w:rsidP="006E6529">
            <w:pPr>
              <w:jc w:val="center"/>
              <w:rPr>
                <w:sz w:val="20"/>
                <w:szCs w:val="20"/>
              </w:rPr>
            </w:pPr>
            <w:r w:rsidRPr="003F4670">
              <w:rPr>
                <w:sz w:val="20"/>
                <w:szCs w:val="20"/>
              </w:rPr>
              <w:t>не подлежат установлению</w:t>
            </w:r>
          </w:p>
        </w:tc>
      </w:tr>
      <w:tr w:rsidR="001744EC" w:rsidRPr="00305A00" w14:paraId="3126D54D" w14:textId="77777777" w:rsidTr="001744EC">
        <w:trPr>
          <w:trHeight w:val="233"/>
        </w:trPr>
        <w:tc>
          <w:tcPr>
            <w:tcW w:w="1145" w:type="pct"/>
          </w:tcPr>
          <w:p w14:paraId="62EF6540" w14:textId="39D1C5F0" w:rsidR="001744EC" w:rsidRPr="00305A00" w:rsidRDefault="001744EC" w:rsidP="006E6529">
            <w:pPr>
              <w:rPr>
                <w:sz w:val="20"/>
                <w:szCs w:val="20"/>
              </w:rPr>
            </w:pPr>
            <w:r w:rsidRPr="00305A00">
              <w:rPr>
                <w:sz w:val="20"/>
                <w:szCs w:val="20"/>
              </w:rPr>
              <w:t>Энергетика (код 6.7)</w:t>
            </w:r>
          </w:p>
        </w:tc>
        <w:tc>
          <w:tcPr>
            <w:tcW w:w="3855" w:type="pct"/>
            <w:gridSpan w:val="7"/>
            <w:vAlign w:val="center"/>
          </w:tcPr>
          <w:p w14:paraId="61F939AF" w14:textId="42893660" w:rsidR="001744EC" w:rsidRPr="00305A00" w:rsidRDefault="001744EC" w:rsidP="006E6529">
            <w:pPr>
              <w:jc w:val="center"/>
              <w:rPr>
                <w:sz w:val="20"/>
                <w:szCs w:val="20"/>
                <w:shd w:val="clear" w:color="auto" w:fill="FFFFFF"/>
              </w:rPr>
            </w:pPr>
            <w:r w:rsidRPr="003F4670">
              <w:rPr>
                <w:sz w:val="20"/>
                <w:szCs w:val="20"/>
              </w:rPr>
              <w:t>не подлежат установлению</w:t>
            </w:r>
          </w:p>
        </w:tc>
      </w:tr>
      <w:tr w:rsidR="001744EC" w:rsidRPr="00305A00" w14:paraId="7CB96F37" w14:textId="77777777" w:rsidTr="001744EC">
        <w:trPr>
          <w:trHeight w:val="233"/>
        </w:trPr>
        <w:tc>
          <w:tcPr>
            <w:tcW w:w="1145" w:type="pct"/>
          </w:tcPr>
          <w:p w14:paraId="75B9DCF1" w14:textId="77777777" w:rsidR="001744EC" w:rsidRPr="00305A00" w:rsidRDefault="001744EC" w:rsidP="006E6529">
            <w:pPr>
              <w:rPr>
                <w:sz w:val="20"/>
                <w:szCs w:val="20"/>
                <w:shd w:val="clear" w:color="auto" w:fill="FFFFFF"/>
              </w:rPr>
            </w:pPr>
            <w:r w:rsidRPr="00305A00">
              <w:rPr>
                <w:sz w:val="20"/>
                <w:szCs w:val="20"/>
                <w:shd w:val="clear" w:color="auto" w:fill="FFFFFF"/>
              </w:rPr>
              <w:t>Связь (код 6.8)</w:t>
            </w:r>
          </w:p>
        </w:tc>
        <w:tc>
          <w:tcPr>
            <w:tcW w:w="3855" w:type="pct"/>
            <w:gridSpan w:val="7"/>
            <w:vAlign w:val="center"/>
          </w:tcPr>
          <w:p w14:paraId="0B6D5743" w14:textId="2BA75B5A" w:rsidR="001744EC" w:rsidRPr="00305A00" w:rsidRDefault="001744EC" w:rsidP="006E6529">
            <w:pPr>
              <w:jc w:val="center"/>
              <w:rPr>
                <w:sz w:val="20"/>
                <w:szCs w:val="20"/>
                <w:shd w:val="clear" w:color="auto" w:fill="FFFFFF"/>
              </w:rPr>
            </w:pPr>
            <w:r w:rsidRPr="003F4670">
              <w:rPr>
                <w:sz w:val="20"/>
                <w:szCs w:val="20"/>
              </w:rPr>
              <w:t>не подлежат установлению</w:t>
            </w:r>
          </w:p>
        </w:tc>
      </w:tr>
      <w:tr w:rsidR="001744EC" w:rsidRPr="00305A00" w14:paraId="10D36B7C" w14:textId="77777777" w:rsidTr="001744EC">
        <w:trPr>
          <w:trHeight w:val="260"/>
        </w:trPr>
        <w:tc>
          <w:tcPr>
            <w:tcW w:w="1145" w:type="pct"/>
            <w:vAlign w:val="center"/>
          </w:tcPr>
          <w:p w14:paraId="03C31961" w14:textId="77777777" w:rsidR="001744EC" w:rsidRPr="00305A00" w:rsidRDefault="001744EC" w:rsidP="006E6529">
            <w:pPr>
              <w:rPr>
                <w:sz w:val="20"/>
                <w:szCs w:val="20"/>
                <w:shd w:val="clear" w:color="auto" w:fill="FFFFFF"/>
              </w:rPr>
            </w:pPr>
            <w:r w:rsidRPr="00305A00">
              <w:rPr>
                <w:sz w:val="20"/>
                <w:szCs w:val="20"/>
                <w:shd w:val="clear" w:color="auto" w:fill="FFFFFF"/>
              </w:rPr>
              <w:t>Земельные участки (территории) общего пользования (код 12.0)</w:t>
            </w:r>
            <w:r w:rsidRPr="00305A00">
              <w:rPr>
                <w:rStyle w:val="ab"/>
                <w:sz w:val="20"/>
                <w:szCs w:val="20"/>
                <w:shd w:val="clear" w:color="auto" w:fill="FFFFFF"/>
              </w:rPr>
              <w:footnoteReference w:id="18"/>
            </w:r>
          </w:p>
        </w:tc>
        <w:tc>
          <w:tcPr>
            <w:tcW w:w="3855" w:type="pct"/>
            <w:gridSpan w:val="7"/>
            <w:vAlign w:val="center"/>
          </w:tcPr>
          <w:p w14:paraId="26C5E448" w14:textId="6DB45106" w:rsidR="001744EC" w:rsidRPr="00305A00" w:rsidRDefault="001744EC" w:rsidP="006E6529">
            <w:pPr>
              <w:jc w:val="center"/>
              <w:rPr>
                <w:sz w:val="20"/>
                <w:szCs w:val="20"/>
                <w:shd w:val="clear" w:color="auto" w:fill="FFFFFF"/>
              </w:rPr>
            </w:pPr>
            <w:r w:rsidRPr="003F4670">
              <w:rPr>
                <w:sz w:val="20"/>
                <w:szCs w:val="20"/>
              </w:rPr>
              <w:t>не подлежат установлению</w:t>
            </w:r>
          </w:p>
        </w:tc>
      </w:tr>
      <w:tr w:rsidR="006E6529" w:rsidRPr="00305A00" w14:paraId="3DC6F359" w14:textId="77777777" w:rsidTr="005F6EE9">
        <w:tc>
          <w:tcPr>
            <w:tcW w:w="5000" w:type="pct"/>
            <w:gridSpan w:val="8"/>
            <w:shd w:val="clear" w:color="auto" w:fill="F2F2F2"/>
          </w:tcPr>
          <w:p w14:paraId="19CF38E9" w14:textId="77777777" w:rsidR="006E6529" w:rsidRPr="00305A00" w:rsidRDefault="006E6529" w:rsidP="006E6529">
            <w:pPr>
              <w:jc w:val="center"/>
              <w:rPr>
                <w:b/>
                <w:i/>
                <w:sz w:val="20"/>
                <w:szCs w:val="20"/>
              </w:rPr>
            </w:pPr>
            <w:r w:rsidRPr="00305A00">
              <w:rPr>
                <w:b/>
                <w:i/>
                <w:sz w:val="20"/>
                <w:szCs w:val="20"/>
              </w:rPr>
              <w:t>Условно разрешенные виды использования</w:t>
            </w:r>
          </w:p>
        </w:tc>
      </w:tr>
      <w:tr w:rsidR="006E6529" w:rsidRPr="00305A00" w14:paraId="47667A92" w14:textId="77777777" w:rsidTr="006E6529">
        <w:tc>
          <w:tcPr>
            <w:tcW w:w="5000" w:type="pct"/>
            <w:gridSpan w:val="8"/>
            <w:shd w:val="clear" w:color="auto" w:fill="FFFFFF" w:themeFill="background1"/>
          </w:tcPr>
          <w:p w14:paraId="3999412F" w14:textId="4543CD5B" w:rsidR="006E6529" w:rsidRPr="00305A00" w:rsidRDefault="001744EC" w:rsidP="006E6529">
            <w:pPr>
              <w:jc w:val="center"/>
              <w:rPr>
                <w:sz w:val="20"/>
                <w:szCs w:val="20"/>
              </w:rPr>
            </w:pPr>
            <w:r w:rsidRPr="003F4670">
              <w:rPr>
                <w:sz w:val="20"/>
                <w:szCs w:val="20"/>
              </w:rPr>
              <w:t>не подлежат установлению</w:t>
            </w:r>
          </w:p>
        </w:tc>
      </w:tr>
      <w:tr w:rsidR="006E6529" w:rsidRPr="00305A00" w14:paraId="3A5EB22C" w14:textId="77777777" w:rsidTr="005F6EE9">
        <w:tc>
          <w:tcPr>
            <w:tcW w:w="5000" w:type="pct"/>
            <w:gridSpan w:val="8"/>
            <w:shd w:val="clear" w:color="auto" w:fill="F2F2F2" w:themeFill="background1" w:themeFillShade="F2"/>
            <w:vAlign w:val="center"/>
          </w:tcPr>
          <w:p w14:paraId="3AD5E27D" w14:textId="77777777" w:rsidR="006E6529" w:rsidRPr="00305A00" w:rsidRDefault="006E6529" w:rsidP="006E6529">
            <w:pPr>
              <w:jc w:val="center"/>
              <w:rPr>
                <w:sz w:val="20"/>
                <w:szCs w:val="20"/>
              </w:rPr>
            </w:pPr>
            <w:r w:rsidRPr="00305A00">
              <w:rPr>
                <w:b/>
                <w:i/>
                <w:sz w:val="20"/>
                <w:szCs w:val="20"/>
              </w:rPr>
              <w:t>Вспомогательные виды разрешенного использования</w:t>
            </w:r>
          </w:p>
        </w:tc>
      </w:tr>
      <w:tr w:rsidR="001744EC" w:rsidRPr="00305A00" w14:paraId="1A0FA74B" w14:textId="77777777" w:rsidTr="001744EC">
        <w:tc>
          <w:tcPr>
            <w:tcW w:w="1145" w:type="pct"/>
          </w:tcPr>
          <w:p w14:paraId="0476E820" w14:textId="77777777" w:rsidR="001744EC" w:rsidRPr="00305A00" w:rsidRDefault="001744EC" w:rsidP="006E6529">
            <w:pPr>
              <w:rPr>
                <w:sz w:val="20"/>
                <w:szCs w:val="20"/>
              </w:rPr>
            </w:pPr>
            <w:r w:rsidRPr="00305A00">
              <w:rPr>
                <w:sz w:val="20"/>
                <w:szCs w:val="20"/>
              </w:rPr>
              <w:t>Трубопроводный транспорт (код 7.5)</w:t>
            </w:r>
          </w:p>
        </w:tc>
        <w:tc>
          <w:tcPr>
            <w:tcW w:w="3855" w:type="pct"/>
            <w:gridSpan w:val="7"/>
            <w:vAlign w:val="center"/>
          </w:tcPr>
          <w:p w14:paraId="3363E331" w14:textId="61204CA1" w:rsidR="001744EC" w:rsidRPr="00305A00" w:rsidRDefault="001744EC" w:rsidP="006E6529">
            <w:pPr>
              <w:jc w:val="center"/>
              <w:rPr>
                <w:sz w:val="20"/>
                <w:szCs w:val="20"/>
                <w:shd w:val="clear" w:color="auto" w:fill="FFFFFF"/>
              </w:rPr>
            </w:pPr>
            <w:r w:rsidRPr="003F4670">
              <w:rPr>
                <w:sz w:val="20"/>
                <w:szCs w:val="20"/>
              </w:rPr>
              <w:t>не подлежат установлению</w:t>
            </w:r>
          </w:p>
        </w:tc>
      </w:tr>
    </w:tbl>
    <w:p w14:paraId="552A03D5" w14:textId="77777777" w:rsidR="001744EC" w:rsidRDefault="001744EC" w:rsidP="00350644">
      <w:pPr>
        <w:ind w:firstLine="851"/>
        <w:jc w:val="both"/>
        <w:rPr>
          <w:b/>
        </w:rPr>
      </w:pPr>
    </w:p>
    <w:p w14:paraId="47E1F22C" w14:textId="77777777" w:rsidR="001744EC" w:rsidRDefault="001744EC" w:rsidP="00350644">
      <w:pPr>
        <w:ind w:firstLine="851"/>
        <w:jc w:val="both"/>
        <w:rPr>
          <w:b/>
        </w:rPr>
      </w:pPr>
    </w:p>
    <w:p w14:paraId="42145C20" w14:textId="77777777" w:rsidR="001744EC" w:rsidRDefault="001744EC" w:rsidP="00350644">
      <w:pPr>
        <w:ind w:firstLine="851"/>
        <w:jc w:val="both"/>
        <w:rPr>
          <w:b/>
        </w:rPr>
      </w:pPr>
    </w:p>
    <w:p w14:paraId="221EFECF" w14:textId="77777777" w:rsidR="001744EC" w:rsidRDefault="001744EC" w:rsidP="00350644">
      <w:pPr>
        <w:ind w:firstLine="851"/>
        <w:jc w:val="both"/>
        <w:rPr>
          <w:b/>
        </w:rPr>
      </w:pPr>
    </w:p>
    <w:p w14:paraId="1A22141B" w14:textId="77777777" w:rsidR="001744EC" w:rsidRDefault="001744EC" w:rsidP="00350644">
      <w:pPr>
        <w:ind w:firstLine="851"/>
        <w:jc w:val="both"/>
        <w:rPr>
          <w:b/>
        </w:rPr>
      </w:pPr>
    </w:p>
    <w:p w14:paraId="286A1F89" w14:textId="77777777" w:rsidR="001744EC" w:rsidRDefault="001744EC" w:rsidP="00350644">
      <w:pPr>
        <w:ind w:firstLine="851"/>
        <w:jc w:val="both"/>
        <w:rPr>
          <w:b/>
        </w:rPr>
      </w:pPr>
    </w:p>
    <w:p w14:paraId="0A488870" w14:textId="77777777" w:rsidR="001744EC" w:rsidRDefault="001744EC" w:rsidP="00350644">
      <w:pPr>
        <w:ind w:firstLine="851"/>
        <w:jc w:val="both"/>
        <w:rPr>
          <w:b/>
        </w:rPr>
      </w:pPr>
    </w:p>
    <w:p w14:paraId="1BA6F6F9" w14:textId="77777777" w:rsidR="001744EC" w:rsidRDefault="001744EC" w:rsidP="00350644">
      <w:pPr>
        <w:ind w:firstLine="851"/>
        <w:jc w:val="both"/>
        <w:rPr>
          <w:b/>
        </w:rPr>
      </w:pPr>
    </w:p>
    <w:p w14:paraId="05212352" w14:textId="77777777" w:rsidR="001744EC" w:rsidRDefault="001744EC" w:rsidP="00350644">
      <w:pPr>
        <w:ind w:firstLine="851"/>
        <w:jc w:val="both"/>
        <w:rPr>
          <w:b/>
        </w:rPr>
      </w:pPr>
    </w:p>
    <w:p w14:paraId="2B5FE142" w14:textId="020159EC" w:rsidR="00350644" w:rsidRPr="00305A00" w:rsidRDefault="00350644" w:rsidP="00350644">
      <w:pPr>
        <w:ind w:firstLine="851"/>
        <w:jc w:val="both"/>
        <w:rPr>
          <w:b/>
        </w:rPr>
      </w:pPr>
      <w:r w:rsidRPr="00305A00">
        <w:rPr>
          <w:b/>
        </w:rPr>
        <w:lastRenderedPageBreak/>
        <w:t>4. Дополнительные параметры зоны инженерной инфраструктуры</w:t>
      </w:r>
    </w:p>
    <w:p w14:paraId="18515D5F" w14:textId="44C33A5B" w:rsidR="00350644" w:rsidRPr="00305A00" w:rsidRDefault="00350644" w:rsidP="00350644">
      <w:pPr>
        <w:shd w:val="clear" w:color="auto" w:fill="FFFFFF"/>
        <w:tabs>
          <w:tab w:val="left" w:pos="0"/>
        </w:tabs>
        <w:suppressAutoHyphens/>
        <w:ind w:firstLine="851"/>
        <w:jc w:val="both"/>
      </w:pPr>
      <w:r w:rsidRPr="00305A00">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477D6D0" w14:textId="75D8DF3E" w:rsidR="00350644" w:rsidRPr="00305A00" w:rsidRDefault="00350644" w:rsidP="00350644">
      <w:pPr>
        <w:shd w:val="clear" w:color="auto" w:fill="FFFFFF"/>
        <w:tabs>
          <w:tab w:val="left" w:pos="0"/>
        </w:tabs>
        <w:suppressAutoHyphens/>
        <w:ind w:firstLine="851"/>
        <w:jc w:val="both"/>
      </w:pPr>
      <w:r w:rsidRPr="00305A00">
        <w:t>Строительные параметры объекта определяются документацией по планировке территории, проектом объекта строительства.</w:t>
      </w:r>
    </w:p>
    <w:p w14:paraId="0478A01D" w14:textId="48AEA438" w:rsidR="00350644" w:rsidRPr="00305A00" w:rsidRDefault="00350644" w:rsidP="00350644">
      <w:pPr>
        <w:ind w:firstLine="851"/>
        <w:jc w:val="both"/>
      </w:pPr>
      <w:r w:rsidRPr="00305A00">
        <w:t>Максимальная высота зданий, строений и сооружений – не подлежит установлению и определяется по заданию на проектирование.</w:t>
      </w:r>
    </w:p>
    <w:p w14:paraId="22A33501" w14:textId="77777777" w:rsidR="00350644" w:rsidRPr="00305A00" w:rsidRDefault="00350644" w:rsidP="00350644">
      <w:pPr>
        <w:ind w:firstLine="851"/>
        <w:jc w:val="both"/>
        <w:rPr>
          <w:color w:val="000000"/>
        </w:rPr>
      </w:pPr>
      <w:r w:rsidRPr="00305A00">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305A00">
        <w:rPr>
          <w:color w:val="000000"/>
        </w:rPr>
        <w:t>документацией по планировке территории.</w:t>
      </w:r>
    </w:p>
    <w:p w14:paraId="3A4DEF2A" w14:textId="77777777" w:rsidR="00350644" w:rsidRPr="00305A00" w:rsidRDefault="00350644" w:rsidP="00350644">
      <w:pPr>
        <w:shd w:val="clear" w:color="auto" w:fill="FFFFFF"/>
        <w:ind w:firstLine="851"/>
        <w:jc w:val="both"/>
        <w:sectPr w:rsidR="00350644" w:rsidRPr="00305A00" w:rsidSect="001744EC">
          <w:pgSz w:w="16838" w:h="11906" w:orient="landscape"/>
          <w:pgMar w:top="1701" w:right="851" w:bottom="851" w:left="851" w:header="709" w:footer="709" w:gutter="0"/>
          <w:cols w:space="720"/>
          <w:titlePg/>
          <w:docGrid w:linePitch="360"/>
        </w:sectPr>
      </w:pPr>
      <w:r w:rsidRPr="00305A00">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14:paraId="63C1F4DE" w14:textId="78DF14E7" w:rsidR="00111794" w:rsidRPr="00305A00" w:rsidRDefault="00111794" w:rsidP="00111794">
      <w:pPr>
        <w:keepNext/>
        <w:keepLines/>
        <w:ind w:left="720"/>
        <w:jc w:val="center"/>
        <w:rPr>
          <w:b/>
          <w:u w:val="single"/>
        </w:rPr>
      </w:pPr>
      <w:r w:rsidRPr="00305A00">
        <w:rPr>
          <w:b/>
          <w:u w:val="single"/>
        </w:rPr>
        <w:lastRenderedPageBreak/>
        <w:t xml:space="preserve">Зона </w:t>
      </w:r>
      <w:r w:rsidR="00181B66" w:rsidRPr="00305A00">
        <w:rPr>
          <w:b/>
          <w:u w:val="single"/>
        </w:rPr>
        <w:t>автомобильного</w:t>
      </w:r>
      <w:r w:rsidRPr="00305A00">
        <w:rPr>
          <w:b/>
          <w:u w:val="single"/>
        </w:rPr>
        <w:t xml:space="preserve"> транспорта (Т-1)</w:t>
      </w:r>
    </w:p>
    <w:p w14:paraId="22DBDAEB" w14:textId="3FBDF095" w:rsidR="00111794" w:rsidRPr="00305A00" w:rsidRDefault="00111794" w:rsidP="00111794">
      <w:pPr>
        <w:keepNext/>
        <w:keepLines/>
        <w:ind w:left="720"/>
        <w:jc w:val="right"/>
        <w:rPr>
          <w:spacing w:val="-13"/>
        </w:rPr>
      </w:pPr>
      <w:r w:rsidRPr="00305A00">
        <w:rPr>
          <w:spacing w:val="-13"/>
        </w:rPr>
        <w:t xml:space="preserve">Таблица </w:t>
      </w:r>
      <w:r w:rsidR="00305A00" w:rsidRPr="00305A00">
        <w:rPr>
          <w:spacing w:val="-13"/>
        </w:rPr>
        <w:t>8</w:t>
      </w:r>
    </w:p>
    <w:p w14:paraId="676A1CEB" w14:textId="77777777" w:rsidR="00111794" w:rsidRPr="00305A00"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1"/>
        <w:gridCol w:w="1551"/>
        <w:gridCol w:w="1292"/>
        <w:gridCol w:w="1216"/>
        <w:gridCol w:w="1292"/>
        <w:gridCol w:w="2236"/>
        <w:gridCol w:w="1888"/>
        <w:gridCol w:w="2230"/>
      </w:tblGrid>
      <w:tr w:rsidR="00111794" w:rsidRPr="00305A00" w14:paraId="670A89FF" w14:textId="77777777" w:rsidTr="001744EC">
        <w:trPr>
          <w:tblHeader/>
        </w:trPr>
        <w:tc>
          <w:tcPr>
            <w:tcW w:w="1131" w:type="pct"/>
            <w:vMerge w:val="restart"/>
            <w:shd w:val="clear" w:color="auto" w:fill="D9D9D9"/>
            <w:vAlign w:val="center"/>
          </w:tcPr>
          <w:p w14:paraId="6CE4625F" w14:textId="77777777" w:rsidR="00111794" w:rsidRPr="00305A00" w:rsidRDefault="00111794" w:rsidP="005F6EE9">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69" w:type="pct"/>
            <w:gridSpan w:val="4"/>
            <w:shd w:val="clear" w:color="auto" w:fill="D9D9D9"/>
            <w:vAlign w:val="center"/>
          </w:tcPr>
          <w:p w14:paraId="109ED226" w14:textId="77777777" w:rsidR="00111794" w:rsidRPr="00305A00" w:rsidRDefault="00111794" w:rsidP="005F6EE9">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39" w:type="pct"/>
            <w:vMerge w:val="restart"/>
            <w:shd w:val="clear" w:color="auto" w:fill="D9D9D9"/>
            <w:vAlign w:val="center"/>
          </w:tcPr>
          <w:p w14:paraId="37F0A431" w14:textId="77777777" w:rsidR="00111794" w:rsidRPr="00305A00" w:rsidRDefault="00111794" w:rsidP="005F6EE9">
            <w:pPr>
              <w:jc w:val="center"/>
              <w:rPr>
                <w:b/>
                <w:sz w:val="20"/>
                <w:szCs w:val="20"/>
              </w:rPr>
            </w:pPr>
            <w:r w:rsidRPr="00305A00">
              <w:rPr>
                <w:b/>
                <w:sz w:val="20"/>
                <w:szCs w:val="20"/>
              </w:rPr>
              <w:t>Предельное количество этажей</w:t>
            </w:r>
          </w:p>
        </w:tc>
        <w:tc>
          <w:tcPr>
            <w:tcW w:w="624" w:type="pct"/>
            <w:vMerge w:val="restart"/>
            <w:shd w:val="clear" w:color="auto" w:fill="D9D9D9"/>
            <w:vAlign w:val="center"/>
          </w:tcPr>
          <w:p w14:paraId="25D7C1F8" w14:textId="77777777" w:rsidR="00111794" w:rsidRPr="00305A00" w:rsidRDefault="00111794" w:rsidP="005F6EE9">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19"/>
            </w:r>
          </w:p>
        </w:tc>
        <w:tc>
          <w:tcPr>
            <w:tcW w:w="737" w:type="pct"/>
            <w:vMerge w:val="restart"/>
            <w:shd w:val="clear" w:color="auto" w:fill="D9D9D9"/>
            <w:vAlign w:val="center"/>
          </w:tcPr>
          <w:p w14:paraId="61391C96" w14:textId="77777777" w:rsidR="00111794" w:rsidRPr="00305A00" w:rsidRDefault="00111794" w:rsidP="005F6EE9">
            <w:pPr>
              <w:jc w:val="center"/>
              <w:rPr>
                <w:b/>
                <w:sz w:val="20"/>
                <w:szCs w:val="20"/>
              </w:rPr>
            </w:pPr>
            <w:r w:rsidRPr="00305A00">
              <w:rPr>
                <w:b/>
                <w:sz w:val="20"/>
                <w:szCs w:val="20"/>
              </w:rPr>
              <w:t>Максимальный процент застройки в границах земельного участка, %</w:t>
            </w:r>
          </w:p>
        </w:tc>
      </w:tr>
      <w:tr w:rsidR="00111794" w:rsidRPr="00305A00" w14:paraId="1762AC6D" w14:textId="77777777" w:rsidTr="001744EC">
        <w:trPr>
          <w:tblHeader/>
        </w:trPr>
        <w:tc>
          <w:tcPr>
            <w:tcW w:w="1131" w:type="pct"/>
            <w:vMerge/>
            <w:vAlign w:val="center"/>
          </w:tcPr>
          <w:p w14:paraId="1A5CDDDF" w14:textId="77777777" w:rsidR="00111794" w:rsidRPr="00305A00" w:rsidRDefault="00111794" w:rsidP="005F6EE9">
            <w:pPr>
              <w:jc w:val="center"/>
              <w:rPr>
                <w:sz w:val="20"/>
                <w:szCs w:val="20"/>
              </w:rPr>
            </w:pPr>
          </w:p>
        </w:tc>
        <w:tc>
          <w:tcPr>
            <w:tcW w:w="940" w:type="pct"/>
            <w:gridSpan w:val="2"/>
            <w:shd w:val="clear" w:color="auto" w:fill="D9D9D9"/>
            <w:vAlign w:val="center"/>
          </w:tcPr>
          <w:p w14:paraId="77B86C81" w14:textId="77777777" w:rsidR="00111794" w:rsidRPr="00305A00" w:rsidRDefault="00111794" w:rsidP="005F6EE9">
            <w:pPr>
              <w:jc w:val="center"/>
              <w:rPr>
                <w:b/>
                <w:sz w:val="20"/>
                <w:szCs w:val="20"/>
              </w:rPr>
            </w:pPr>
            <w:r w:rsidRPr="00305A00">
              <w:rPr>
                <w:b/>
                <w:sz w:val="20"/>
                <w:szCs w:val="20"/>
              </w:rPr>
              <w:t>Площадь, кв.м</w:t>
            </w:r>
          </w:p>
        </w:tc>
        <w:tc>
          <w:tcPr>
            <w:tcW w:w="829" w:type="pct"/>
            <w:gridSpan w:val="2"/>
            <w:shd w:val="clear" w:color="auto" w:fill="D9D9D9"/>
            <w:vAlign w:val="center"/>
          </w:tcPr>
          <w:p w14:paraId="79278F6A" w14:textId="77777777" w:rsidR="00111794" w:rsidRPr="00305A00" w:rsidRDefault="00111794" w:rsidP="005F6EE9">
            <w:pPr>
              <w:jc w:val="center"/>
              <w:rPr>
                <w:b/>
                <w:sz w:val="20"/>
                <w:szCs w:val="20"/>
              </w:rPr>
            </w:pPr>
            <w:r w:rsidRPr="00305A00">
              <w:rPr>
                <w:b/>
                <w:sz w:val="20"/>
                <w:szCs w:val="20"/>
              </w:rPr>
              <w:t>Размер, м</w:t>
            </w:r>
          </w:p>
        </w:tc>
        <w:tc>
          <w:tcPr>
            <w:tcW w:w="739" w:type="pct"/>
            <w:vMerge/>
          </w:tcPr>
          <w:p w14:paraId="7DB5CDC4" w14:textId="77777777" w:rsidR="00111794" w:rsidRPr="00305A00" w:rsidRDefault="00111794" w:rsidP="005F6EE9">
            <w:pPr>
              <w:jc w:val="both"/>
              <w:rPr>
                <w:sz w:val="20"/>
                <w:szCs w:val="20"/>
              </w:rPr>
            </w:pPr>
          </w:p>
        </w:tc>
        <w:tc>
          <w:tcPr>
            <w:tcW w:w="624" w:type="pct"/>
            <w:vMerge/>
          </w:tcPr>
          <w:p w14:paraId="42A3C693" w14:textId="77777777" w:rsidR="00111794" w:rsidRPr="00305A00" w:rsidRDefault="00111794" w:rsidP="005F6EE9">
            <w:pPr>
              <w:jc w:val="both"/>
              <w:rPr>
                <w:sz w:val="20"/>
                <w:szCs w:val="20"/>
              </w:rPr>
            </w:pPr>
          </w:p>
        </w:tc>
        <w:tc>
          <w:tcPr>
            <w:tcW w:w="737" w:type="pct"/>
            <w:vMerge/>
          </w:tcPr>
          <w:p w14:paraId="2005BE4F" w14:textId="77777777" w:rsidR="00111794" w:rsidRPr="00305A00" w:rsidRDefault="00111794" w:rsidP="005F6EE9">
            <w:pPr>
              <w:jc w:val="both"/>
              <w:rPr>
                <w:sz w:val="20"/>
                <w:szCs w:val="20"/>
              </w:rPr>
            </w:pPr>
          </w:p>
        </w:tc>
      </w:tr>
      <w:tr w:rsidR="00111794" w:rsidRPr="00305A00" w14:paraId="37CB4BF9" w14:textId="77777777" w:rsidTr="001744EC">
        <w:trPr>
          <w:tblHeader/>
        </w:trPr>
        <w:tc>
          <w:tcPr>
            <w:tcW w:w="1131" w:type="pct"/>
            <w:vMerge/>
            <w:vAlign w:val="center"/>
          </w:tcPr>
          <w:p w14:paraId="3F7D8F44" w14:textId="77777777" w:rsidR="00111794" w:rsidRPr="00305A00" w:rsidRDefault="00111794" w:rsidP="005F6EE9">
            <w:pPr>
              <w:jc w:val="center"/>
              <w:rPr>
                <w:sz w:val="20"/>
                <w:szCs w:val="20"/>
              </w:rPr>
            </w:pPr>
          </w:p>
        </w:tc>
        <w:tc>
          <w:tcPr>
            <w:tcW w:w="513" w:type="pct"/>
            <w:shd w:val="clear" w:color="auto" w:fill="D9D9D9"/>
            <w:vAlign w:val="center"/>
          </w:tcPr>
          <w:p w14:paraId="4EEDE9FC" w14:textId="77777777" w:rsidR="00111794" w:rsidRPr="00305A00" w:rsidRDefault="00111794" w:rsidP="005F6EE9">
            <w:pPr>
              <w:jc w:val="center"/>
              <w:rPr>
                <w:b/>
                <w:sz w:val="20"/>
                <w:szCs w:val="20"/>
              </w:rPr>
            </w:pPr>
            <w:r w:rsidRPr="00305A00">
              <w:rPr>
                <w:b/>
                <w:sz w:val="20"/>
                <w:szCs w:val="20"/>
              </w:rPr>
              <w:t>минимум</w:t>
            </w:r>
          </w:p>
        </w:tc>
        <w:tc>
          <w:tcPr>
            <w:tcW w:w="427" w:type="pct"/>
            <w:shd w:val="clear" w:color="auto" w:fill="D9D9D9"/>
            <w:vAlign w:val="center"/>
          </w:tcPr>
          <w:p w14:paraId="183650ED" w14:textId="77777777" w:rsidR="00111794" w:rsidRPr="00305A00" w:rsidRDefault="00111794" w:rsidP="005F6EE9">
            <w:pPr>
              <w:jc w:val="center"/>
              <w:rPr>
                <w:b/>
                <w:sz w:val="20"/>
                <w:szCs w:val="20"/>
              </w:rPr>
            </w:pPr>
            <w:r w:rsidRPr="00305A00">
              <w:rPr>
                <w:b/>
                <w:sz w:val="20"/>
                <w:szCs w:val="20"/>
              </w:rPr>
              <w:t>максимум</w:t>
            </w:r>
          </w:p>
        </w:tc>
        <w:tc>
          <w:tcPr>
            <w:tcW w:w="402" w:type="pct"/>
            <w:shd w:val="clear" w:color="auto" w:fill="D9D9D9"/>
            <w:vAlign w:val="center"/>
          </w:tcPr>
          <w:p w14:paraId="76CB488B" w14:textId="77777777" w:rsidR="00111794" w:rsidRPr="00305A00" w:rsidRDefault="00111794" w:rsidP="005F6EE9">
            <w:pPr>
              <w:jc w:val="center"/>
              <w:rPr>
                <w:b/>
                <w:sz w:val="20"/>
                <w:szCs w:val="20"/>
              </w:rPr>
            </w:pPr>
            <w:r w:rsidRPr="00305A00">
              <w:rPr>
                <w:b/>
                <w:sz w:val="20"/>
                <w:szCs w:val="20"/>
              </w:rPr>
              <w:t>минимум</w:t>
            </w:r>
          </w:p>
        </w:tc>
        <w:tc>
          <w:tcPr>
            <w:tcW w:w="427" w:type="pct"/>
            <w:shd w:val="clear" w:color="auto" w:fill="D9D9D9"/>
            <w:vAlign w:val="center"/>
          </w:tcPr>
          <w:p w14:paraId="6FAB0264" w14:textId="77777777" w:rsidR="00111794" w:rsidRPr="00305A00" w:rsidRDefault="00111794" w:rsidP="005F6EE9">
            <w:pPr>
              <w:jc w:val="center"/>
              <w:rPr>
                <w:b/>
                <w:sz w:val="20"/>
                <w:szCs w:val="20"/>
              </w:rPr>
            </w:pPr>
            <w:r w:rsidRPr="00305A00">
              <w:rPr>
                <w:b/>
                <w:sz w:val="20"/>
                <w:szCs w:val="20"/>
              </w:rPr>
              <w:t>максимум</w:t>
            </w:r>
          </w:p>
        </w:tc>
        <w:tc>
          <w:tcPr>
            <w:tcW w:w="739" w:type="pct"/>
            <w:vMerge/>
          </w:tcPr>
          <w:p w14:paraId="0E87A6F3" w14:textId="77777777" w:rsidR="00111794" w:rsidRPr="00305A00" w:rsidRDefault="00111794" w:rsidP="005F6EE9">
            <w:pPr>
              <w:jc w:val="both"/>
              <w:rPr>
                <w:sz w:val="20"/>
                <w:szCs w:val="20"/>
              </w:rPr>
            </w:pPr>
          </w:p>
        </w:tc>
        <w:tc>
          <w:tcPr>
            <w:tcW w:w="624" w:type="pct"/>
            <w:vMerge/>
          </w:tcPr>
          <w:p w14:paraId="051C6C0F" w14:textId="77777777" w:rsidR="00111794" w:rsidRPr="00305A00" w:rsidRDefault="00111794" w:rsidP="005F6EE9">
            <w:pPr>
              <w:jc w:val="both"/>
              <w:rPr>
                <w:sz w:val="20"/>
                <w:szCs w:val="20"/>
              </w:rPr>
            </w:pPr>
          </w:p>
        </w:tc>
        <w:tc>
          <w:tcPr>
            <w:tcW w:w="737" w:type="pct"/>
            <w:vMerge/>
          </w:tcPr>
          <w:p w14:paraId="2E6A1C45" w14:textId="77777777" w:rsidR="00111794" w:rsidRPr="00305A00" w:rsidRDefault="00111794" w:rsidP="005F6EE9">
            <w:pPr>
              <w:jc w:val="both"/>
              <w:rPr>
                <w:sz w:val="20"/>
                <w:szCs w:val="20"/>
              </w:rPr>
            </w:pPr>
          </w:p>
        </w:tc>
      </w:tr>
      <w:tr w:rsidR="00111794" w:rsidRPr="00305A00" w14:paraId="47064BBD" w14:textId="77777777" w:rsidTr="005F6EE9">
        <w:tc>
          <w:tcPr>
            <w:tcW w:w="5000" w:type="pct"/>
            <w:gridSpan w:val="8"/>
            <w:shd w:val="clear" w:color="auto" w:fill="F2F2F2"/>
          </w:tcPr>
          <w:p w14:paraId="0D2E5F2F" w14:textId="77777777" w:rsidR="00111794" w:rsidRPr="00305A00" w:rsidRDefault="00111794" w:rsidP="005F6EE9">
            <w:pPr>
              <w:jc w:val="center"/>
              <w:rPr>
                <w:b/>
                <w:sz w:val="20"/>
                <w:szCs w:val="20"/>
              </w:rPr>
            </w:pPr>
            <w:r w:rsidRPr="00305A00">
              <w:rPr>
                <w:b/>
                <w:i/>
                <w:sz w:val="20"/>
                <w:szCs w:val="20"/>
              </w:rPr>
              <w:t>Основные виды разрешенного использования</w:t>
            </w:r>
          </w:p>
        </w:tc>
      </w:tr>
      <w:tr w:rsidR="001744EC" w:rsidRPr="00305A00" w14:paraId="78E7D61B" w14:textId="77777777" w:rsidTr="001744EC">
        <w:trPr>
          <w:trHeight w:val="233"/>
        </w:trPr>
        <w:tc>
          <w:tcPr>
            <w:tcW w:w="1131" w:type="pct"/>
          </w:tcPr>
          <w:p w14:paraId="57947E4E" w14:textId="4138C605" w:rsidR="001744EC" w:rsidRPr="00305A00" w:rsidRDefault="001744EC" w:rsidP="005F6EE9">
            <w:pPr>
              <w:rPr>
                <w:sz w:val="20"/>
                <w:szCs w:val="20"/>
              </w:rPr>
            </w:pPr>
            <w:r w:rsidRPr="00305A00">
              <w:rPr>
                <w:sz w:val="20"/>
                <w:szCs w:val="20"/>
              </w:rPr>
              <w:t>Автомобильный транспорт (код 7.2)</w:t>
            </w:r>
          </w:p>
        </w:tc>
        <w:tc>
          <w:tcPr>
            <w:tcW w:w="513" w:type="pct"/>
            <w:vAlign w:val="center"/>
          </w:tcPr>
          <w:p w14:paraId="76BE5EB5" w14:textId="61B7A14A" w:rsidR="001744EC" w:rsidRPr="00305A00" w:rsidRDefault="001744EC" w:rsidP="005F6EE9">
            <w:pPr>
              <w:jc w:val="center"/>
              <w:rPr>
                <w:sz w:val="20"/>
                <w:szCs w:val="20"/>
              </w:rPr>
            </w:pPr>
            <w:r w:rsidRPr="003F4670">
              <w:rPr>
                <w:sz w:val="20"/>
                <w:szCs w:val="20"/>
              </w:rPr>
              <w:t>не подлежат установлению</w:t>
            </w:r>
            <w:r w:rsidRPr="00305A00">
              <w:rPr>
                <w:rStyle w:val="ab"/>
                <w:sz w:val="20"/>
                <w:szCs w:val="20"/>
              </w:rPr>
              <w:t xml:space="preserve"> </w:t>
            </w:r>
            <w:r w:rsidRPr="00305A00">
              <w:rPr>
                <w:rStyle w:val="ab"/>
                <w:sz w:val="20"/>
                <w:szCs w:val="20"/>
              </w:rPr>
              <w:footnoteReference w:id="20"/>
            </w:r>
          </w:p>
        </w:tc>
        <w:tc>
          <w:tcPr>
            <w:tcW w:w="3356" w:type="pct"/>
            <w:gridSpan w:val="6"/>
            <w:vAlign w:val="center"/>
          </w:tcPr>
          <w:p w14:paraId="6377759C" w14:textId="4FD8DC73" w:rsidR="001744EC" w:rsidRPr="00305A00" w:rsidRDefault="001744EC" w:rsidP="005F6EE9">
            <w:pPr>
              <w:jc w:val="center"/>
              <w:rPr>
                <w:sz w:val="20"/>
                <w:szCs w:val="20"/>
              </w:rPr>
            </w:pPr>
            <w:r w:rsidRPr="003F4670">
              <w:rPr>
                <w:sz w:val="20"/>
                <w:szCs w:val="20"/>
              </w:rPr>
              <w:t>не подлежат установлению</w:t>
            </w:r>
          </w:p>
        </w:tc>
      </w:tr>
      <w:tr w:rsidR="00956624" w:rsidRPr="00305A00" w14:paraId="21D7C248" w14:textId="77777777" w:rsidTr="00956624">
        <w:trPr>
          <w:trHeight w:val="233"/>
        </w:trPr>
        <w:tc>
          <w:tcPr>
            <w:tcW w:w="5000" w:type="pct"/>
            <w:gridSpan w:val="8"/>
            <w:shd w:val="clear" w:color="auto" w:fill="F2F2F2" w:themeFill="background1" w:themeFillShade="F2"/>
          </w:tcPr>
          <w:p w14:paraId="4235B7C4" w14:textId="0F325772" w:rsidR="00956624" w:rsidRPr="00305A00" w:rsidRDefault="00956624" w:rsidP="005F6EE9">
            <w:pPr>
              <w:jc w:val="center"/>
              <w:rPr>
                <w:sz w:val="20"/>
                <w:szCs w:val="20"/>
                <w:shd w:val="clear" w:color="auto" w:fill="FFFFFF"/>
              </w:rPr>
            </w:pPr>
            <w:r w:rsidRPr="00305A00">
              <w:rPr>
                <w:b/>
                <w:i/>
                <w:sz w:val="20"/>
                <w:szCs w:val="20"/>
              </w:rPr>
              <w:t>Условно разрешенные виды использования</w:t>
            </w:r>
          </w:p>
        </w:tc>
      </w:tr>
      <w:tr w:rsidR="001744EC" w:rsidRPr="00305A00" w14:paraId="2C1487F2" w14:textId="77777777" w:rsidTr="001744EC">
        <w:trPr>
          <w:trHeight w:val="233"/>
        </w:trPr>
        <w:tc>
          <w:tcPr>
            <w:tcW w:w="1131" w:type="pct"/>
          </w:tcPr>
          <w:p w14:paraId="095E896D" w14:textId="1951573B" w:rsidR="001744EC" w:rsidRPr="00305A00" w:rsidRDefault="001744EC" w:rsidP="00956624">
            <w:pPr>
              <w:rPr>
                <w:sz w:val="20"/>
                <w:szCs w:val="20"/>
              </w:rPr>
            </w:pPr>
            <w:r w:rsidRPr="00305A00">
              <w:rPr>
                <w:sz w:val="20"/>
                <w:szCs w:val="20"/>
              </w:rPr>
              <w:t>Объекты дорожного сервиса (код 4.9.1)</w:t>
            </w:r>
          </w:p>
        </w:tc>
        <w:tc>
          <w:tcPr>
            <w:tcW w:w="3869" w:type="pct"/>
            <w:gridSpan w:val="7"/>
            <w:vAlign w:val="center"/>
          </w:tcPr>
          <w:p w14:paraId="3FF4C41E" w14:textId="202A7347" w:rsidR="001744EC" w:rsidRPr="00305A00" w:rsidRDefault="001744EC" w:rsidP="00956624">
            <w:pPr>
              <w:jc w:val="center"/>
              <w:rPr>
                <w:sz w:val="20"/>
                <w:szCs w:val="20"/>
                <w:shd w:val="clear" w:color="auto" w:fill="FFFFFF"/>
              </w:rPr>
            </w:pPr>
            <w:r w:rsidRPr="003F4670">
              <w:rPr>
                <w:sz w:val="20"/>
                <w:szCs w:val="20"/>
              </w:rPr>
              <w:t>не подлежат установлению</w:t>
            </w:r>
          </w:p>
        </w:tc>
      </w:tr>
      <w:tr w:rsidR="00956624" w:rsidRPr="00305A00" w14:paraId="1060915C" w14:textId="77777777" w:rsidTr="005F6EE9">
        <w:tc>
          <w:tcPr>
            <w:tcW w:w="5000" w:type="pct"/>
            <w:gridSpan w:val="8"/>
            <w:shd w:val="clear" w:color="auto" w:fill="F2F2F2" w:themeFill="background1" w:themeFillShade="F2"/>
            <w:vAlign w:val="center"/>
          </w:tcPr>
          <w:p w14:paraId="58174936" w14:textId="77777777" w:rsidR="00956624" w:rsidRPr="00305A00" w:rsidRDefault="00956624" w:rsidP="00956624">
            <w:pPr>
              <w:jc w:val="center"/>
              <w:rPr>
                <w:sz w:val="20"/>
                <w:szCs w:val="20"/>
              </w:rPr>
            </w:pPr>
            <w:r w:rsidRPr="00305A00">
              <w:rPr>
                <w:b/>
                <w:i/>
                <w:sz w:val="20"/>
                <w:szCs w:val="20"/>
              </w:rPr>
              <w:t>Вспомогательные виды разрешенного использования</w:t>
            </w:r>
          </w:p>
        </w:tc>
      </w:tr>
      <w:tr w:rsidR="00956624" w:rsidRPr="00305A00" w14:paraId="3890627A" w14:textId="77777777" w:rsidTr="00956624">
        <w:tc>
          <w:tcPr>
            <w:tcW w:w="5000" w:type="pct"/>
            <w:gridSpan w:val="8"/>
          </w:tcPr>
          <w:p w14:paraId="229B3D6E" w14:textId="5E593F9E" w:rsidR="00956624" w:rsidRPr="00305A00" w:rsidRDefault="001744EC" w:rsidP="00956624">
            <w:pPr>
              <w:jc w:val="center"/>
              <w:rPr>
                <w:sz w:val="20"/>
                <w:szCs w:val="20"/>
              </w:rPr>
            </w:pPr>
            <w:r w:rsidRPr="003F4670">
              <w:rPr>
                <w:sz w:val="20"/>
                <w:szCs w:val="20"/>
              </w:rPr>
              <w:t>не подлежат установлению</w:t>
            </w:r>
          </w:p>
        </w:tc>
      </w:tr>
    </w:tbl>
    <w:p w14:paraId="1B53FBB4" w14:textId="77777777" w:rsidR="005F32F4" w:rsidRPr="00305A00" w:rsidRDefault="005F32F4" w:rsidP="005F32F4">
      <w:pPr>
        <w:ind w:firstLine="851"/>
        <w:jc w:val="both"/>
        <w:rPr>
          <w:b/>
        </w:rPr>
      </w:pPr>
    </w:p>
    <w:p w14:paraId="091409E7" w14:textId="77777777" w:rsidR="007F7FD0" w:rsidRPr="00305A00" w:rsidRDefault="007F7FD0" w:rsidP="007F7FD0">
      <w:pPr>
        <w:keepNext/>
        <w:keepLines/>
        <w:ind w:left="720"/>
        <w:jc w:val="right"/>
        <w:rPr>
          <w:spacing w:val="-13"/>
          <w:sz w:val="16"/>
          <w:szCs w:val="16"/>
        </w:rPr>
      </w:pPr>
    </w:p>
    <w:p w14:paraId="372ED952" w14:textId="0FF4EFDE" w:rsidR="005F32F4" w:rsidRPr="00305A00" w:rsidRDefault="005F32F4" w:rsidP="005F32F4">
      <w:pPr>
        <w:ind w:firstLine="851"/>
        <w:jc w:val="both"/>
        <w:rPr>
          <w:b/>
        </w:rPr>
      </w:pPr>
      <w:r w:rsidRPr="00305A00">
        <w:rPr>
          <w:b/>
        </w:rPr>
        <w:t xml:space="preserve">5. Дополнительные параметры зоны </w:t>
      </w:r>
      <w:r w:rsidR="00297C57" w:rsidRPr="00305A00">
        <w:rPr>
          <w:b/>
        </w:rPr>
        <w:t>автомобильного</w:t>
      </w:r>
      <w:r w:rsidRPr="00305A00">
        <w:rPr>
          <w:b/>
        </w:rPr>
        <w:t xml:space="preserve"> транспорта</w:t>
      </w:r>
    </w:p>
    <w:p w14:paraId="0A5E75FC" w14:textId="77777777" w:rsidR="005F32F4" w:rsidRPr="00305A00" w:rsidRDefault="005F32F4" w:rsidP="005F32F4">
      <w:pPr>
        <w:ind w:firstLine="851"/>
        <w:jc w:val="both"/>
      </w:pPr>
      <w:r w:rsidRPr="00305A0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0B64079" w14:textId="35D07715" w:rsidR="005F32F4" w:rsidRPr="00F02CF4" w:rsidRDefault="005F32F4" w:rsidP="005F32F4">
      <w:pPr>
        <w:keepNext/>
        <w:keepLines/>
        <w:ind w:left="720"/>
        <w:jc w:val="center"/>
        <w:rPr>
          <w:b/>
          <w:u w:val="single"/>
        </w:rPr>
      </w:pPr>
      <w:r w:rsidRPr="00F02CF4">
        <w:rPr>
          <w:b/>
          <w:u w:val="single"/>
        </w:rPr>
        <w:lastRenderedPageBreak/>
        <w:t>Зона объектов тра</w:t>
      </w:r>
      <w:r w:rsidR="00181B66" w:rsidRPr="00F02CF4">
        <w:rPr>
          <w:b/>
          <w:u w:val="single"/>
        </w:rPr>
        <w:t>нспортной инфраструктуры (Т-2</w:t>
      </w:r>
      <w:r w:rsidRPr="00F02CF4">
        <w:rPr>
          <w:b/>
          <w:u w:val="single"/>
        </w:rPr>
        <w:t>)</w:t>
      </w:r>
    </w:p>
    <w:p w14:paraId="0AD41D61" w14:textId="75D45CE5" w:rsidR="005F32F4" w:rsidRPr="00F02CF4" w:rsidRDefault="005F32F4" w:rsidP="005F32F4">
      <w:pPr>
        <w:keepNext/>
        <w:keepLines/>
        <w:ind w:left="720"/>
        <w:jc w:val="right"/>
        <w:rPr>
          <w:spacing w:val="-13"/>
        </w:rPr>
      </w:pPr>
      <w:r w:rsidRPr="00F02CF4">
        <w:rPr>
          <w:spacing w:val="-13"/>
        </w:rPr>
        <w:t>Таблица</w:t>
      </w:r>
      <w:r w:rsidR="00F02CF4" w:rsidRPr="00F02CF4">
        <w:rPr>
          <w:spacing w:val="-13"/>
        </w:rPr>
        <w:t xml:space="preserve"> </w:t>
      </w:r>
      <w:r w:rsidR="00305A00" w:rsidRPr="00F02CF4">
        <w:rPr>
          <w:spacing w:val="-13"/>
        </w:rPr>
        <w:t>9</w:t>
      </w:r>
    </w:p>
    <w:p w14:paraId="0677C74B" w14:textId="77777777" w:rsidR="005F32F4" w:rsidRPr="00F02CF4" w:rsidRDefault="005F32F4" w:rsidP="005F32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5F32F4" w:rsidRPr="00F02CF4" w14:paraId="31373441" w14:textId="77777777" w:rsidTr="005F6EE9">
        <w:trPr>
          <w:tblHeader/>
        </w:trPr>
        <w:tc>
          <w:tcPr>
            <w:tcW w:w="1145" w:type="pct"/>
            <w:vMerge w:val="restart"/>
            <w:shd w:val="clear" w:color="auto" w:fill="D9D9D9"/>
            <w:vAlign w:val="center"/>
          </w:tcPr>
          <w:p w14:paraId="3C252C70" w14:textId="77777777" w:rsidR="005F32F4" w:rsidRPr="00F02CF4" w:rsidRDefault="005F32F4" w:rsidP="005F6EE9">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9269442" w14:textId="77777777" w:rsidR="005F32F4" w:rsidRPr="00F02CF4" w:rsidRDefault="005F32F4" w:rsidP="005F6EE9">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812A46E" w14:textId="77777777" w:rsidR="005F32F4" w:rsidRPr="00F02CF4" w:rsidRDefault="005F32F4" w:rsidP="005F6EE9">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5E3B04EC" w14:textId="77777777" w:rsidR="005F32F4" w:rsidRPr="00F02CF4" w:rsidRDefault="005F32F4" w:rsidP="005F6EE9">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1"/>
            </w:r>
          </w:p>
        </w:tc>
        <w:tc>
          <w:tcPr>
            <w:tcW w:w="751" w:type="pct"/>
            <w:vMerge w:val="restart"/>
            <w:shd w:val="clear" w:color="auto" w:fill="D9D9D9"/>
            <w:vAlign w:val="center"/>
          </w:tcPr>
          <w:p w14:paraId="1938C055" w14:textId="77777777" w:rsidR="005F32F4" w:rsidRPr="00F02CF4" w:rsidRDefault="005F32F4" w:rsidP="005F6EE9">
            <w:pPr>
              <w:jc w:val="center"/>
              <w:rPr>
                <w:b/>
                <w:sz w:val="20"/>
                <w:szCs w:val="20"/>
              </w:rPr>
            </w:pPr>
            <w:r w:rsidRPr="00F02CF4">
              <w:rPr>
                <w:b/>
                <w:sz w:val="20"/>
                <w:szCs w:val="20"/>
              </w:rPr>
              <w:t>Максимальный процент застройки в границах земельного участка, %</w:t>
            </w:r>
          </w:p>
        </w:tc>
      </w:tr>
      <w:tr w:rsidR="005F32F4" w:rsidRPr="00F02CF4" w14:paraId="6B1259DF" w14:textId="77777777" w:rsidTr="005F6EE9">
        <w:trPr>
          <w:tblHeader/>
        </w:trPr>
        <w:tc>
          <w:tcPr>
            <w:tcW w:w="1145" w:type="pct"/>
            <w:vMerge/>
            <w:vAlign w:val="center"/>
          </w:tcPr>
          <w:p w14:paraId="2DDC5E02" w14:textId="77777777" w:rsidR="005F32F4" w:rsidRPr="00F02CF4" w:rsidRDefault="005F32F4" w:rsidP="005F6EE9">
            <w:pPr>
              <w:jc w:val="center"/>
              <w:rPr>
                <w:sz w:val="20"/>
                <w:szCs w:val="20"/>
              </w:rPr>
            </w:pPr>
          </w:p>
        </w:tc>
        <w:tc>
          <w:tcPr>
            <w:tcW w:w="857" w:type="pct"/>
            <w:gridSpan w:val="2"/>
            <w:shd w:val="clear" w:color="auto" w:fill="D9D9D9"/>
            <w:vAlign w:val="center"/>
          </w:tcPr>
          <w:p w14:paraId="7A0F35A2" w14:textId="77777777" w:rsidR="005F32F4" w:rsidRPr="00F02CF4" w:rsidRDefault="005F32F4" w:rsidP="005F6EE9">
            <w:pPr>
              <w:jc w:val="center"/>
              <w:rPr>
                <w:b/>
                <w:sz w:val="20"/>
                <w:szCs w:val="20"/>
              </w:rPr>
            </w:pPr>
            <w:r w:rsidRPr="00F02CF4">
              <w:rPr>
                <w:b/>
                <w:sz w:val="20"/>
                <w:szCs w:val="20"/>
              </w:rPr>
              <w:t>Площадь, кв.м</w:t>
            </w:r>
          </w:p>
        </w:tc>
        <w:tc>
          <w:tcPr>
            <w:tcW w:w="857" w:type="pct"/>
            <w:gridSpan w:val="2"/>
            <w:shd w:val="clear" w:color="auto" w:fill="D9D9D9"/>
            <w:vAlign w:val="center"/>
          </w:tcPr>
          <w:p w14:paraId="34898FEC" w14:textId="77777777" w:rsidR="005F32F4" w:rsidRPr="00F02CF4" w:rsidRDefault="005F32F4" w:rsidP="005F6EE9">
            <w:pPr>
              <w:jc w:val="center"/>
              <w:rPr>
                <w:b/>
                <w:sz w:val="20"/>
                <w:szCs w:val="20"/>
              </w:rPr>
            </w:pPr>
            <w:r w:rsidRPr="00F02CF4">
              <w:rPr>
                <w:b/>
                <w:sz w:val="20"/>
                <w:szCs w:val="20"/>
              </w:rPr>
              <w:t>Размер, м</w:t>
            </w:r>
          </w:p>
        </w:tc>
        <w:tc>
          <w:tcPr>
            <w:tcW w:w="753" w:type="pct"/>
            <w:vMerge/>
          </w:tcPr>
          <w:p w14:paraId="1C63252E" w14:textId="77777777" w:rsidR="005F32F4" w:rsidRPr="00F02CF4" w:rsidRDefault="005F32F4" w:rsidP="005F6EE9">
            <w:pPr>
              <w:jc w:val="both"/>
              <w:rPr>
                <w:sz w:val="20"/>
                <w:szCs w:val="20"/>
              </w:rPr>
            </w:pPr>
          </w:p>
        </w:tc>
        <w:tc>
          <w:tcPr>
            <w:tcW w:w="637" w:type="pct"/>
            <w:vMerge/>
          </w:tcPr>
          <w:p w14:paraId="22962463" w14:textId="77777777" w:rsidR="005F32F4" w:rsidRPr="00F02CF4" w:rsidRDefault="005F32F4" w:rsidP="005F6EE9">
            <w:pPr>
              <w:jc w:val="both"/>
              <w:rPr>
                <w:sz w:val="20"/>
                <w:szCs w:val="20"/>
              </w:rPr>
            </w:pPr>
          </w:p>
        </w:tc>
        <w:tc>
          <w:tcPr>
            <w:tcW w:w="751" w:type="pct"/>
            <w:vMerge/>
          </w:tcPr>
          <w:p w14:paraId="74FEB929" w14:textId="77777777" w:rsidR="005F32F4" w:rsidRPr="00F02CF4" w:rsidRDefault="005F32F4" w:rsidP="005F6EE9">
            <w:pPr>
              <w:jc w:val="both"/>
              <w:rPr>
                <w:sz w:val="20"/>
                <w:szCs w:val="20"/>
              </w:rPr>
            </w:pPr>
          </w:p>
        </w:tc>
      </w:tr>
      <w:tr w:rsidR="005F32F4" w:rsidRPr="00F02CF4" w14:paraId="3DE27261" w14:textId="77777777" w:rsidTr="005F6EE9">
        <w:trPr>
          <w:tblHeader/>
        </w:trPr>
        <w:tc>
          <w:tcPr>
            <w:tcW w:w="1145" w:type="pct"/>
            <w:vMerge/>
            <w:vAlign w:val="center"/>
          </w:tcPr>
          <w:p w14:paraId="3A0EA324" w14:textId="77777777" w:rsidR="005F32F4" w:rsidRPr="00F02CF4" w:rsidRDefault="005F32F4" w:rsidP="005F6EE9">
            <w:pPr>
              <w:jc w:val="center"/>
              <w:rPr>
                <w:sz w:val="20"/>
                <w:szCs w:val="20"/>
              </w:rPr>
            </w:pPr>
          </w:p>
        </w:tc>
        <w:tc>
          <w:tcPr>
            <w:tcW w:w="416" w:type="pct"/>
            <w:shd w:val="clear" w:color="auto" w:fill="D9D9D9"/>
            <w:vAlign w:val="center"/>
          </w:tcPr>
          <w:p w14:paraId="5E9581E7" w14:textId="77777777" w:rsidR="005F32F4" w:rsidRPr="00F02CF4" w:rsidRDefault="005F32F4" w:rsidP="005F6EE9">
            <w:pPr>
              <w:jc w:val="center"/>
              <w:rPr>
                <w:b/>
                <w:sz w:val="20"/>
                <w:szCs w:val="20"/>
              </w:rPr>
            </w:pPr>
            <w:r w:rsidRPr="00F02CF4">
              <w:rPr>
                <w:b/>
                <w:sz w:val="20"/>
                <w:szCs w:val="20"/>
              </w:rPr>
              <w:t>минимум</w:t>
            </w:r>
          </w:p>
        </w:tc>
        <w:tc>
          <w:tcPr>
            <w:tcW w:w="441" w:type="pct"/>
            <w:shd w:val="clear" w:color="auto" w:fill="D9D9D9"/>
            <w:vAlign w:val="center"/>
          </w:tcPr>
          <w:p w14:paraId="28A5755A" w14:textId="77777777" w:rsidR="005F32F4" w:rsidRPr="00F02CF4" w:rsidRDefault="005F32F4" w:rsidP="005F6EE9">
            <w:pPr>
              <w:jc w:val="center"/>
              <w:rPr>
                <w:b/>
                <w:sz w:val="20"/>
                <w:szCs w:val="20"/>
              </w:rPr>
            </w:pPr>
            <w:r w:rsidRPr="00F02CF4">
              <w:rPr>
                <w:b/>
                <w:sz w:val="20"/>
                <w:szCs w:val="20"/>
              </w:rPr>
              <w:t>максимум</w:t>
            </w:r>
          </w:p>
        </w:tc>
        <w:tc>
          <w:tcPr>
            <w:tcW w:w="416" w:type="pct"/>
            <w:shd w:val="clear" w:color="auto" w:fill="D9D9D9"/>
            <w:vAlign w:val="center"/>
          </w:tcPr>
          <w:p w14:paraId="6E93CFE4" w14:textId="77777777" w:rsidR="005F32F4" w:rsidRPr="00F02CF4" w:rsidRDefault="005F32F4" w:rsidP="005F6EE9">
            <w:pPr>
              <w:jc w:val="center"/>
              <w:rPr>
                <w:b/>
                <w:sz w:val="20"/>
                <w:szCs w:val="20"/>
              </w:rPr>
            </w:pPr>
            <w:r w:rsidRPr="00F02CF4">
              <w:rPr>
                <w:b/>
                <w:sz w:val="20"/>
                <w:szCs w:val="20"/>
              </w:rPr>
              <w:t>минимум</w:t>
            </w:r>
          </w:p>
        </w:tc>
        <w:tc>
          <w:tcPr>
            <w:tcW w:w="441" w:type="pct"/>
            <w:shd w:val="clear" w:color="auto" w:fill="D9D9D9"/>
            <w:vAlign w:val="center"/>
          </w:tcPr>
          <w:p w14:paraId="379B41A2" w14:textId="77777777" w:rsidR="005F32F4" w:rsidRPr="00F02CF4" w:rsidRDefault="005F32F4" w:rsidP="005F6EE9">
            <w:pPr>
              <w:jc w:val="center"/>
              <w:rPr>
                <w:b/>
                <w:sz w:val="20"/>
                <w:szCs w:val="20"/>
              </w:rPr>
            </w:pPr>
            <w:r w:rsidRPr="00F02CF4">
              <w:rPr>
                <w:b/>
                <w:sz w:val="20"/>
                <w:szCs w:val="20"/>
              </w:rPr>
              <w:t>максимум</w:t>
            </w:r>
          </w:p>
        </w:tc>
        <w:tc>
          <w:tcPr>
            <w:tcW w:w="753" w:type="pct"/>
            <w:vMerge/>
          </w:tcPr>
          <w:p w14:paraId="5A31BB97" w14:textId="77777777" w:rsidR="005F32F4" w:rsidRPr="00F02CF4" w:rsidRDefault="005F32F4" w:rsidP="005F6EE9">
            <w:pPr>
              <w:jc w:val="both"/>
              <w:rPr>
                <w:sz w:val="20"/>
                <w:szCs w:val="20"/>
              </w:rPr>
            </w:pPr>
          </w:p>
        </w:tc>
        <w:tc>
          <w:tcPr>
            <w:tcW w:w="637" w:type="pct"/>
            <w:vMerge/>
          </w:tcPr>
          <w:p w14:paraId="40F68498" w14:textId="77777777" w:rsidR="005F32F4" w:rsidRPr="00F02CF4" w:rsidRDefault="005F32F4" w:rsidP="005F6EE9">
            <w:pPr>
              <w:jc w:val="both"/>
              <w:rPr>
                <w:sz w:val="20"/>
                <w:szCs w:val="20"/>
              </w:rPr>
            </w:pPr>
          </w:p>
        </w:tc>
        <w:tc>
          <w:tcPr>
            <w:tcW w:w="751" w:type="pct"/>
            <w:vMerge/>
          </w:tcPr>
          <w:p w14:paraId="4C4994E8" w14:textId="77777777" w:rsidR="005F32F4" w:rsidRPr="00F02CF4" w:rsidRDefault="005F32F4" w:rsidP="005F6EE9">
            <w:pPr>
              <w:jc w:val="both"/>
              <w:rPr>
                <w:sz w:val="20"/>
                <w:szCs w:val="20"/>
              </w:rPr>
            </w:pPr>
          </w:p>
        </w:tc>
      </w:tr>
      <w:tr w:rsidR="005F32F4" w:rsidRPr="00F02CF4" w14:paraId="58D53C7D" w14:textId="77777777" w:rsidTr="005F6EE9">
        <w:tc>
          <w:tcPr>
            <w:tcW w:w="5000" w:type="pct"/>
            <w:gridSpan w:val="8"/>
            <w:shd w:val="clear" w:color="auto" w:fill="F2F2F2"/>
          </w:tcPr>
          <w:p w14:paraId="334AD4DF" w14:textId="77777777" w:rsidR="005F32F4" w:rsidRPr="00F02CF4" w:rsidRDefault="005F32F4" w:rsidP="005F6EE9">
            <w:pPr>
              <w:jc w:val="center"/>
              <w:rPr>
                <w:b/>
                <w:sz w:val="20"/>
                <w:szCs w:val="20"/>
              </w:rPr>
            </w:pPr>
            <w:r w:rsidRPr="00F02CF4">
              <w:rPr>
                <w:b/>
                <w:i/>
                <w:sz w:val="20"/>
                <w:szCs w:val="20"/>
              </w:rPr>
              <w:t>Основные виды разрешенного использования</w:t>
            </w:r>
          </w:p>
        </w:tc>
      </w:tr>
      <w:tr w:rsidR="001744EC" w:rsidRPr="00F02CF4" w14:paraId="63B78CD4" w14:textId="77777777" w:rsidTr="001744EC">
        <w:trPr>
          <w:trHeight w:val="233"/>
        </w:trPr>
        <w:tc>
          <w:tcPr>
            <w:tcW w:w="1145" w:type="pct"/>
          </w:tcPr>
          <w:p w14:paraId="077E5A36" w14:textId="7D6A3A1C" w:rsidR="001744EC" w:rsidRPr="00F02CF4" w:rsidRDefault="001744EC" w:rsidP="005F32F4">
            <w:pPr>
              <w:rPr>
                <w:sz w:val="20"/>
                <w:szCs w:val="20"/>
              </w:rPr>
            </w:pPr>
            <w:r w:rsidRPr="00F02CF4">
              <w:rPr>
                <w:sz w:val="20"/>
                <w:szCs w:val="20"/>
              </w:rPr>
              <w:t>Служебные гаражи (код 4.9)</w:t>
            </w:r>
          </w:p>
        </w:tc>
        <w:tc>
          <w:tcPr>
            <w:tcW w:w="3855" w:type="pct"/>
            <w:gridSpan w:val="7"/>
            <w:vAlign w:val="center"/>
          </w:tcPr>
          <w:p w14:paraId="478F68E2" w14:textId="24ECB2A8" w:rsidR="001744EC" w:rsidRPr="00F02CF4" w:rsidRDefault="001744EC" w:rsidP="005F32F4">
            <w:pPr>
              <w:jc w:val="center"/>
              <w:rPr>
                <w:sz w:val="20"/>
                <w:szCs w:val="20"/>
              </w:rPr>
            </w:pPr>
            <w:r w:rsidRPr="003F4670">
              <w:rPr>
                <w:sz w:val="20"/>
                <w:szCs w:val="20"/>
              </w:rPr>
              <w:t>не подлежат установлению</w:t>
            </w:r>
          </w:p>
        </w:tc>
      </w:tr>
      <w:tr w:rsidR="001744EC" w:rsidRPr="00F02CF4" w14:paraId="59C15718" w14:textId="77777777" w:rsidTr="001744EC">
        <w:trPr>
          <w:trHeight w:val="233"/>
        </w:trPr>
        <w:tc>
          <w:tcPr>
            <w:tcW w:w="1145" w:type="pct"/>
          </w:tcPr>
          <w:p w14:paraId="3650E260" w14:textId="4D36380B" w:rsidR="001744EC" w:rsidRPr="00F02CF4" w:rsidRDefault="001744EC" w:rsidP="005F32F4">
            <w:pPr>
              <w:rPr>
                <w:sz w:val="20"/>
                <w:szCs w:val="20"/>
              </w:rPr>
            </w:pPr>
            <w:r w:rsidRPr="00F02CF4">
              <w:rPr>
                <w:sz w:val="20"/>
                <w:szCs w:val="20"/>
              </w:rPr>
              <w:t>Объекты дорожного сервиса (код 4.9.1)</w:t>
            </w:r>
          </w:p>
        </w:tc>
        <w:tc>
          <w:tcPr>
            <w:tcW w:w="3855" w:type="pct"/>
            <w:gridSpan w:val="7"/>
            <w:vAlign w:val="center"/>
          </w:tcPr>
          <w:p w14:paraId="5321FBAF" w14:textId="6C746C19" w:rsidR="001744EC" w:rsidRPr="00F02CF4" w:rsidRDefault="001744EC" w:rsidP="005F32F4">
            <w:pPr>
              <w:jc w:val="center"/>
              <w:rPr>
                <w:sz w:val="20"/>
                <w:szCs w:val="20"/>
                <w:shd w:val="clear" w:color="auto" w:fill="FFFFFF"/>
              </w:rPr>
            </w:pPr>
            <w:r w:rsidRPr="003F4670">
              <w:rPr>
                <w:sz w:val="20"/>
                <w:szCs w:val="20"/>
              </w:rPr>
              <w:t>не подлежат установлению</w:t>
            </w:r>
          </w:p>
        </w:tc>
      </w:tr>
      <w:tr w:rsidR="001744EC" w:rsidRPr="00F02CF4" w14:paraId="7710AE97" w14:textId="77777777" w:rsidTr="001744EC">
        <w:trPr>
          <w:trHeight w:val="233"/>
        </w:trPr>
        <w:tc>
          <w:tcPr>
            <w:tcW w:w="1145" w:type="pct"/>
            <w:vAlign w:val="center"/>
          </w:tcPr>
          <w:p w14:paraId="12D5159B" w14:textId="41DC8109" w:rsidR="001744EC" w:rsidRPr="00F02CF4" w:rsidRDefault="001744EC" w:rsidP="00696206">
            <w:pPr>
              <w:rPr>
                <w:sz w:val="20"/>
                <w:szCs w:val="20"/>
              </w:rPr>
            </w:pPr>
            <w:r w:rsidRPr="00F02CF4">
              <w:rPr>
                <w:sz w:val="20"/>
                <w:szCs w:val="20"/>
                <w:shd w:val="clear" w:color="auto" w:fill="FFFFFF"/>
              </w:rPr>
              <w:t>Земельные участки (территории) общего пользования (код 12.0)</w:t>
            </w:r>
            <w:r w:rsidRPr="00F02CF4">
              <w:rPr>
                <w:rStyle w:val="ab"/>
                <w:sz w:val="20"/>
                <w:szCs w:val="20"/>
                <w:shd w:val="clear" w:color="auto" w:fill="FFFFFF"/>
              </w:rPr>
              <w:footnoteReference w:id="22"/>
            </w:r>
          </w:p>
        </w:tc>
        <w:tc>
          <w:tcPr>
            <w:tcW w:w="3855" w:type="pct"/>
            <w:gridSpan w:val="7"/>
            <w:vAlign w:val="center"/>
          </w:tcPr>
          <w:p w14:paraId="7335EEA2" w14:textId="1FA43D3A" w:rsidR="001744EC" w:rsidRPr="00F02CF4" w:rsidRDefault="001744EC" w:rsidP="00696206">
            <w:pPr>
              <w:jc w:val="center"/>
              <w:rPr>
                <w:sz w:val="20"/>
                <w:szCs w:val="20"/>
                <w:shd w:val="clear" w:color="auto" w:fill="FFFFFF"/>
              </w:rPr>
            </w:pPr>
            <w:r w:rsidRPr="003F4670">
              <w:rPr>
                <w:sz w:val="20"/>
                <w:szCs w:val="20"/>
              </w:rPr>
              <w:t>не подлежат установлению</w:t>
            </w:r>
          </w:p>
        </w:tc>
      </w:tr>
      <w:tr w:rsidR="00696206" w:rsidRPr="00F02CF4" w14:paraId="5B7B134A" w14:textId="77777777" w:rsidTr="005F6EE9">
        <w:trPr>
          <w:trHeight w:val="233"/>
        </w:trPr>
        <w:tc>
          <w:tcPr>
            <w:tcW w:w="5000" w:type="pct"/>
            <w:gridSpan w:val="8"/>
            <w:shd w:val="clear" w:color="auto" w:fill="F2F2F2" w:themeFill="background1" w:themeFillShade="F2"/>
          </w:tcPr>
          <w:p w14:paraId="13A27BFB" w14:textId="77777777" w:rsidR="00696206" w:rsidRPr="00F02CF4" w:rsidRDefault="00696206" w:rsidP="00696206">
            <w:pPr>
              <w:jc w:val="center"/>
              <w:rPr>
                <w:sz w:val="20"/>
                <w:szCs w:val="20"/>
                <w:shd w:val="clear" w:color="auto" w:fill="FFFFFF"/>
              </w:rPr>
            </w:pPr>
            <w:r w:rsidRPr="00F02CF4">
              <w:rPr>
                <w:b/>
                <w:i/>
                <w:sz w:val="20"/>
                <w:szCs w:val="20"/>
              </w:rPr>
              <w:t>Условно разрешенные виды использования</w:t>
            </w:r>
          </w:p>
        </w:tc>
      </w:tr>
      <w:tr w:rsidR="001744EC" w:rsidRPr="00F02CF4" w14:paraId="6FEFD240" w14:textId="77777777" w:rsidTr="001744EC">
        <w:trPr>
          <w:trHeight w:val="233"/>
        </w:trPr>
        <w:tc>
          <w:tcPr>
            <w:tcW w:w="1145" w:type="pct"/>
          </w:tcPr>
          <w:p w14:paraId="1B9FE62F" w14:textId="15E90C4D" w:rsidR="001744EC" w:rsidRPr="00F02CF4" w:rsidRDefault="001744EC" w:rsidP="00696206">
            <w:pPr>
              <w:rPr>
                <w:sz w:val="20"/>
                <w:szCs w:val="20"/>
              </w:rPr>
            </w:pPr>
            <w:r w:rsidRPr="00F02CF4">
              <w:rPr>
                <w:sz w:val="20"/>
                <w:szCs w:val="20"/>
              </w:rPr>
              <w:t>Трубопроводный транспорт (код 7.5)</w:t>
            </w:r>
          </w:p>
        </w:tc>
        <w:tc>
          <w:tcPr>
            <w:tcW w:w="3855" w:type="pct"/>
            <w:gridSpan w:val="7"/>
            <w:vAlign w:val="center"/>
          </w:tcPr>
          <w:p w14:paraId="05F054BF" w14:textId="288AB40B" w:rsidR="001744EC" w:rsidRPr="00F02CF4" w:rsidRDefault="001744EC" w:rsidP="00696206">
            <w:pPr>
              <w:jc w:val="center"/>
              <w:rPr>
                <w:sz w:val="20"/>
                <w:szCs w:val="20"/>
                <w:shd w:val="clear" w:color="auto" w:fill="FFFFFF"/>
              </w:rPr>
            </w:pPr>
            <w:r w:rsidRPr="003F4670">
              <w:rPr>
                <w:sz w:val="20"/>
                <w:szCs w:val="20"/>
              </w:rPr>
              <w:t>не подлежат установлению</w:t>
            </w:r>
          </w:p>
        </w:tc>
      </w:tr>
      <w:tr w:rsidR="00696206" w:rsidRPr="00F02CF4" w14:paraId="6FD96374" w14:textId="77777777" w:rsidTr="005F32F4">
        <w:trPr>
          <w:trHeight w:val="233"/>
        </w:trPr>
        <w:tc>
          <w:tcPr>
            <w:tcW w:w="5000" w:type="pct"/>
            <w:gridSpan w:val="8"/>
            <w:shd w:val="clear" w:color="auto" w:fill="F2F2F2" w:themeFill="background1" w:themeFillShade="F2"/>
          </w:tcPr>
          <w:p w14:paraId="36121C6D" w14:textId="51D9B4AA" w:rsidR="00696206" w:rsidRPr="00F02CF4" w:rsidRDefault="00696206" w:rsidP="00696206">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1744EC" w:rsidRPr="00F02CF4" w14:paraId="5A8FC68A" w14:textId="77777777" w:rsidTr="001744EC">
        <w:trPr>
          <w:trHeight w:val="233"/>
        </w:trPr>
        <w:tc>
          <w:tcPr>
            <w:tcW w:w="1145" w:type="pct"/>
          </w:tcPr>
          <w:p w14:paraId="5FE1F900" w14:textId="54345A5A" w:rsidR="001744EC" w:rsidRPr="00F02CF4" w:rsidRDefault="001744EC" w:rsidP="00696206">
            <w:pPr>
              <w:rPr>
                <w:sz w:val="20"/>
                <w:szCs w:val="20"/>
              </w:rPr>
            </w:pPr>
            <w:r w:rsidRPr="00F02CF4">
              <w:rPr>
                <w:sz w:val="20"/>
                <w:szCs w:val="20"/>
              </w:rPr>
              <w:t>Коммунальное обслуживание (3.1)</w:t>
            </w:r>
          </w:p>
        </w:tc>
        <w:tc>
          <w:tcPr>
            <w:tcW w:w="1714" w:type="pct"/>
            <w:gridSpan w:val="4"/>
            <w:vAlign w:val="center"/>
          </w:tcPr>
          <w:p w14:paraId="6C1365D5" w14:textId="71EF75DE" w:rsidR="001744EC" w:rsidRPr="00F02CF4" w:rsidRDefault="001744EC" w:rsidP="00696206">
            <w:pPr>
              <w:jc w:val="center"/>
              <w:rPr>
                <w:sz w:val="20"/>
                <w:szCs w:val="20"/>
              </w:rPr>
            </w:pPr>
            <w:r w:rsidRPr="003F4670">
              <w:rPr>
                <w:sz w:val="20"/>
                <w:szCs w:val="20"/>
              </w:rPr>
              <w:t>не подлежат установлению</w:t>
            </w:r>
          </w:p>
        </w:tc>
        <w:tc>
          <w:tcPr>
            <w:tcW w:w="753" w:type="pct"/>
            <w:vAlign w:val="center"/>
          </w:tcPr>
          <w:p w14:paraId="3F36A054" w14:textId="7A9A2961" w:rsidR="001744EC" w:rsidRPr="00F02CF4" w:rsidRDefault="001744EC" w:rsidP="00696206">
            <w:pPr>
              <w:jc w:val="center"/>
              <w:rPr>
                <w:sz w:val="20"/>
                <w:szCs w:val="20"/>
              </w:rPr>
            </w:pPr>
            <w:r w:rsidRPr="003F4670">
              <w:rPr>
                <w:sz w:val="20"/>
                <w:szCs w:val="20"/>
              </w:rPr>
              <w:t>не подлежат установлению</w:t>
            </w:r>
            <w:r w:rsidRPr="00F02CF4">
              <w:rPr>
                <w:rStyle w:val="ab"/>
                <w:sz w:val="20"/>
                <w:szCs w:val="20"/>
              </w:rPr>
              <w:t xml:space="preserve"> </w:t>
            </w:r>
            <w:r w:rsidRPr="00F02CF4">
              <w:rPr>
                <w:rStyle w:val="ab"/>
                <w:sz w:val="20"/>
                <w:szCs w:val="20"/>
              </w:rPr>
              <w:footnoteReference w:id="23"/>
            </w:r>
          </w:p>
        </w:tc>
        <w:tc>
          <w:tcPr>
            <w:tcW w:w="1388" w:type="pct"/>
            <w:gridSpan w:val="2"/>
            <w:vAlign w:val="center"/>
          </w:tcPr>
          <w:p w14:paraId="0F3E0D45" w14:textId="2F60DC88" w:rsidR="001744EC" w:rsidRPr="00F02CF4" w:rsidRDefault="001744EC" w:rsidP="00696206">
            <w:pPr>
              <w:jc w:val="center"/>
              <w:rPr>
                <w:sz w:val="20"/>
                <w:szCs w:val="20"/>
                <w:shd w:val="clear" w:color="auto" w:fill="FFFFFF"/>
              </w:rPr>
            </w:pPr>
            <w:r w:rsidRPr="003F4670">
              <w:rPr>
                <w:sz w:val="20"/>
                <w:szCs w:val="20"/>
              </w:rPr>
              <w:t>не подлежат установлению</w:t>
            </w:r>
          </w:p>
        </w:tc>
      </w:tr>
    </w:tbl>
    <w:p w14:paraId="0A89B957" w14:textId="77777777" w:rsidR="001744EC" w:rsidRDefault="001744EC" w:rsidP="00350644">
      <w:pPr>
        <w:shd w:val="clear" w:color="auto" w:fill="FFFFFF"/>
        <w:ind w:firstLine="851"/>
        <w:jc w:val="both"/>
        <w:rPr>
          <w:b/>
        </w:rPr>
      </w:pPr>
    </w:p>
    <w:p w14:paraId="60980377" w14:textId="77777777" w:rsidR="001744EC" w:rsidRDefault="001744EC" w:rsidP="00350644">
      <w:pPr>
        <w:shd w:val="clear" w:color="auto" w:fill="FFFFFF"/>
        <w:ind w:firstLine="851"/>
        <w:jc w:val="both"/>
        <w:rPr>
          <w:b/>
        </w:rPr>
      </w:pPr>
    </w:p>
    <w:p w14:paraId="42C9C34C" w14:textId="77777777" w:rsidR="001744EC" w:rsidRDefault="001744EC" w:rsidP="00350644">
      <w:pPr>
        <w:shd w:val="clear" w:color="auto" w:fill="FFFFFF"/>
        <w:ind w:firstLine="851"/>
        <w:jc w:val="both"/>
        <w:rPr>
          <w:b/>
        </w:rPr>
      </w:pPr>
    </w:p>
    <w:p w14:paraId="515616FF" w14:textId="77777777" w:rsidR="001744EC" w:rsidRDefault="001744EC" w:rsidP="00350644">
      <w:pPr>
        <w:shd w:val="clear" w:color="auto" w:fill="FFFFFF"/>
        <w:ind w:firstLine="851"/>
        <w:jc w:val="both"/>
        <w:rPr>
          <w:b/>
        </w:rPr>
      </w:pPr>
    </w:p>
    <w:p w14:paraId="6EBD0D0D" w14:textId="77777777" w:rsidR="001744EC" w:rsidRDefault="001744EC" w:rsidP="00350644">
      <w:pPr>
        <w:shd w:val="clear" w:color="auto" w:fill="FFFFFF"/>
        <w:ind w:firstLine="851"/>
        <w:jc w:val="both"/>
        <w:rPr>
          <w:b/>
        </w:rPr>
      </w:pPr>
    </w:p>
    <w:p w14:paraId="65AA9273" w14:textId="77777777" w:rsidR="001744EC" w:rsidRDefault="001744EC" w:rsidP="00350644">
      <w:pPr>
        <w:shd w:val="clear" w:color="auto" w:fill="FFFFFF"/>
        <w:ind w:firstLine="851"/>
        <w:jc w:val="both"/>
        <w:rPr>
          <w:b/>
        </w:rPr>
      </w:pPr>
    </w:p>
    <w:p w14:paraId="5BC120D0" w14:textId="77777777" w:rsidR="001744EC" w:rsidRDefault="001744EC" w:rsidP="00350644">
      <w:pPr>
        <w:shd w:val="clear" w:color="auto" w:fill="FFFFFF"/>
        <w:ind w:firstLine="851"/>
        <w:jc w:val="both"/>
        <w:rPr>
          <w:b/>
        </w:rPr>
      </w:pPr>
    </w:p>
    <w:p w14:paraId="1B14C001" w14:textId="77777777" w:rsidR="001744EC" w:rsidRDefault="001744EC" w:rsidP="00350644">
      <w:pPr>
        <w:shd w:val="clear" w:color="auto" w:fill="FFFFFF"/>
        <w:ind w:firstLine="851"/>
        <w:jc w:val="both"/>
        <w:rPr>
          <w:b/>
        </w:rPr>
      </w:pPr>
    </w:p>
    <w:p w14:paraId="7ABF313D" w14:textId="19229BF5" w:rsidR="00EE1D8E" w:rsidRPr="00F02CF4" w:rsidRDefault="00EE1D8E" w:rsidP="00350644">
      <w:pPr>
        <w:shd w:val="clear" w:color="auto" w:fill="FFFFFF"/>
        <w:ind w:firstLine="851"/>
        <w:jc w:val="both"/>
        <w:rPr>
          <w:b/>
        </w:rPr>
      </w:pPr>
      <w:r w:rsidRPr="00F02CF4">
        <w:rPr>
          <w:b/>
        </w:rPr>
        <w:lastRenderedPageBreak/>
        <w:t>6. Дополнительные параметры зоны объектов транспортной инфраструктуры</w:t>
      </w:r>
    </w:p>
    <w:p w14:paraId="742433D7" w14:textId="77777777" w:rsidR="00EE1D8E" w:rsidRPr="00F02CF4" w:rsidRDefault="00EE1D8E" w:rsidP="00EE1D8E">
      <w:pPr>
        <w:ind w:firstLine="709"/>
        <w:jc w:val="both"/>
      </w:pPr>
      <w:r w:rsidRPr="00F02CF4">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2BE5AC6D" w14:textId="06B71603" w:rsidR="00EE1D8E" w:rsidRPr="00F02CF4" w:rsidRDefault="00EE1D8E" w:rsidP="00EE1D8E">
      <w:pPr>
        <w:jc w:val="both"/>
      </w:pPr>
      <w:r w:rsidRPr="00F02CF4">
        <w:tab/>
        <w:t xml:space="preserve">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w:t>
      </w:r>
      <w:r w:rsidR="00062FE1" w:rsidRPr="00F02CF4">
        <w:t>МО Тимирязевский сельсовет</w:t>
      </w:r>
      <w:r w:rsidRPr="00F02CF4">
        <w:t>.</w:t>
      </w:r>
    </w:p>
    <w:p w14:paraId="2514AC0A" w14:textId="0FAEEE2B" w:rsidR="00EE1D8E" w:rsidRPr="00F02CF4" w:rsidRDefault="00EE1D8E" w:rsidP="00EE1D8E">
      <w:pPr>
        <w:jc w:val="both"/>
      </w:pPr>
      <w:r w:rsidRPr="00F02CF4">
        <w:tab/>
        <w:t>Внутриквартальные проезды определяются в составе проекта планировки или межевания (жилого образования, микрорайона, квартала).</w:t>
      </w:r>
    </w:p>
    <w:p w14:paraId="42152E00" w14:textId="77777777" w:rsidR="00EE1D8E" w:rsidRPr="00F02CF4" w:rsidRDefault="00EE1D8E" w:rsidP="00EE1D8E">
      <w:pPr>
        <w:ind w:firstLine="709"/>
        <w:jc w:val="both"/>
      </w:pPr>
      <w:r w:rsidRPr="00F02CF4">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1D659090" w14:textId="77777777" w:rsidR="00EE1D8E" w:rsidRPr="00F02CF4" w:rsidRDefault="00EE1D8E" w:rsidP="00EE1D8E">
      <w:pPr>
        <w:ind w:firstLine="851"/>
        <w:jc w:val="both"/>
        <w:rPr>
          <w:shd w:val="clear" w:color="auto" w:fill="FFFFFF"/>
        </w:rPr>
        <w:sectPr w:rsidR="00EE1D8E" w:rsidRPr="00F02CF4" w:rsidSect="001744EC">
          <w:pgSz w:w="16838" w:h="11906" w:orient="landscape"/>
          <w:pgMar w:top="1701" w:right="851" w:bottom="851" w:left="851" w:header="709" w:footer="709" w:gutter="0"/>
          <w:cols w:space="720"/>
          <w:titlePg/>
          <w:docGrid w:linePitch="360"/>
        </w:sectPr>
      </w:pPr>
      <w:r w:rsidRPr="00F02CF4">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270E038" w14:textId="77777777" w:rsidR="00B34287" w:rsidRPr="00F02CF4"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3" w:name="_Toc115772995"/>
      <w:bookmarkStart w:id="44" w:name="_Toc119586727"/>
      <w:r w:rsidRPr="00F02CF4">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3"/>
      <w:bookmarkEnd w:id="44"/>
    </w:p>
    <w:p w14:paraId="4F569F28" w14:textId="009B069D" w:rsidR="00B34287" w:rsidRPr="00F02CF4" w:rsidRDefault="00356164" w:rsidP="00356164">
      <w:pPr>
        <w:shd w:val="clear" w:color="auto" w:fill="FFFFFF"/>
        <w:tabs>
          <w:tab w:val="left" w:pos="1134"/>
        </w:tabs>
        <w:ind w:firstLine="851"/>
        <w:jc w:val="both"/>
      </w:pPr>
      <w:r w:rsidRPr="00F02CF4">
        <w:rPr>
          <w:b/>
          <w:shd w:val="clear" w:color="auto" w:fill="FFFFFF"/>
        </w:rPr>
        <w:t xml:space="preserve">1. </w:t>
      </w:r>
      <w:r w:rsidR="00B34287" w:rsidRPr="00F02CF4">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4924A111" w14:textId="5B970641" w:rsidR="00B34287" w:rsidRPr="00F02CF4" w:rsidRDefault="00356164" w:rsidP="00356164">
      <w:pPr>
        <w:shd w:val="clear" w:color="auto" w:fill="FFFFFF"/>
        <w:tabs>
          <w:tab w:val="left" w:pos="1134"/>
        </w:tabs>
        <w:ind w:firstLine="851"/>
        <w:jc w:val="both"/>
        <w:rPr>
          <w:shd w:val="clear" w:color="auto" w:fill="FFFFFF"/>
        </w:rPr>
      </w:pPr>
      <w:r w:rsidRPr="00F02CF4">
        <w:rPr>
          <w:b/>
          <w:shd w:val="clear" w:color="auto" w:fill="FFFFFF"/>
        </w:rPr>
        <w:t xml:space="preserve">2. </w:t>
      </w:r>
      <w:r w:rsidR="00B34287" w:rsidRPr="00F02CF4">
        <w:rPr>
          <w:shd w:val="clear" w:color="auto" w:fill="FFFFFF"/>
        </w:rPr>
        <w:t>В состав зон сельскохозяйс</w:t>
      </w:r>
      <w:r w:rsidR="007A3ED6" w:rsidRPr="00F02CF4">
        <w:rPr>
          <w:shd w:val="clear" w:color="auto" w:fill="FFFFFF"/>
        </w:rPr>
        <w:t>твенного использования включают</w:t>
      </w:r>
      <w:r w:rsidR="00B34287" w:rsidRPr="00F02CF4">
        <w:rPr>
          <w:shd w:val="clear" w:color="auto" w:fill="FFFFFF"/>
        </w:rPr>
        <w:t>:</w:t>
      </w:r>
    </w:p>
    <w:p w14:paraId="4A4A6900" w14:textId="73F37946" w:rsidR="00F02CF4" w:rsidRPr="00F02CF4" w:rsidRDefault="00F02CF4" w:rsidP="00F02CF4">
      <w:pPr>
        <w:shd w:val="clear" w:color="auto" w:fill="FFFFFF"/>
        <w:tabs>
          <w:tab w:val="left" w:pos="1134"/>
          <w:tab w:val="num" w:pos="1560"/>
        </w:tabs>
        <w:ind w:firstLine="851"/>
        <w:jc w:val="both"/>
        <w:rPr>
          <w:shd w:val="clear" w:color="auto" w:fill="FFFFFF"/>
        </w:rPr>
      </w:pPr>
      <w:r w:rsidRPr="00F02CF4">
        <w:rPr>
          <w:shd w:val="clear" w:color="auto" w:fill="FFFFFF"/>
        </w:rPr>
        <w:t>СХ-1 – зона сельскохозяйственного использования в границах населенного пункта;</w:t>
      </w:r>
    </w:p>
    <w:p w14:paraId="7F113111" w14:textId="4AF7B2B9" w:rsidR="00B34287" w:rsidRPr="00F02CF4" w:rsidRDefault="004F4F8F" w:rsidP="00B34287">
      <w:pPr>
        <w:shd w:val="clear" w:color="auto" w:fill="FFFFFF"/>
        <w:tabs>
          <w:tab w:val="left" w:pos="1134"/>
          <w:tab w:val="num" w:pos="1560"/>
        </w:tabs>
        <w:ind w:firstLine="851"/>
        <w:jc w:val="both"/>
        <w:rPr>
          <w:shd w:val="clear" w:color="auto" w:fill="FFFFFF"/>
        </w:rPr>
      </w:pPr>
      <w:bookmarkStart w:id="45" w:name="dst100568"/>
      <w:bookmarkEnd w:id="45"/>
      <w:r w:rsidRPr="00F02CF4">
        <w:rPr>
          <w:shd w:val="clear" w:color="auto" w:fill="FFFFFF"/>
        </w:rPr>
        <w:t>СХ-2</w:t>
      </w:r>
      <w:r w:rsidR="00AB55B7" w:rsidRPr="00F02CF4">
        <w:rPr>
          <w:shd w:val="clear" w:color="auto" w:fill="FFFFFF"/>
        </w:rPr>
        <w:t>(1)</w:t>
      </w:r>
      <w:r w:rsidR="00B34287" w:rsidRPr="00F02CF4">
        <w:rPr>
          <w:shd w:val="clear" w:color="auto" w:fill="FFFFFF"/>
        </w:rPr>
        <w:t xml:space="preserve"> – производственн</w:t>
      </w:r>
      <w:r w:rsidR="007A3ED6" w:rsidRPr="00F02CF4">
        <w:rPr>
          <w:shd w:val="clear" w:color="auto" w:fill="FFFFFF"/>
        </w:rPr>
        <w:t>ую</w:t>
      </w:r>
      <w:r w:rsidR="00B34287" w:rsidRPr="00F02CF4">
        <w:rPr>
          <w:shd w:val="clear" w:color="auto" w:fill="FFFFFF"/>
        </w:rPr>
        <w:t xml:space="preserve"> зон</w:t>
      </w:r>
      <w:r w:rsidR="007A3ED6" w:rsidRPr="00F02CF4">
        <w:rPr>
          <w:shd w:val="clear" w:color="auto" w:fill="FFFFFF"/>
        </w:rPr>
        <w:t>у</w:t>
      </w:r>
      <w:r w:rsidR="00B34287" w:rsidRPr="00F02CF4">
        <w:rPr>
          <w:shd w:val="clear" w:color="auto" w:fill="FFFFFF"/>
        </w:rPr>
        <w:t xml:space="preserve"> с</w:t>
      </w:r>
      <w:r w:rsidR="00AB55B7" w:rsidRPr="00F02CF4">
        <w:rPr>
          <w:shd w:val="clear" w:color="auto" w:fill="FFFFFF"/>
        </w:rPr>
        <w:t>ельскохозяйственных предприятий;</w:t>
      </w:r>
    </w:p>
    <w:p w14:paraId="34C47FA1" w14:textId="360199C2" w:rsidR="00AB55B7" w:rsidRPr="00F02CF4" w:rsidRDefault="00AB55B7" w:rsidP="00B34287">
      <w:pPr>
        <w:shd w:val="clear" w:color="auto" w:fill="FFFFFF"/>
        <w:tabs>
          <w:tab w:val="left" w:pos="1134"/>
          <w:tab w:val="num" w:pos="1560"/>
        </w:tabs>
        <w:ind w:firstLine="851"/>
        <w:jc w:val="both"/>
        <w:rPr>
          <w:shd w:val="clear" w:color="auto" w:fill="FFFFFF"/>
        </w:rPr>
      </w:pPr>
      <w:r w:rsidRPr="00F02CF4">
        <w:rPr>
          <w:shd w:val="clear" w:color="auto" w:fill="FFFFFF"/>
        </w:rPr>
        <w:t>СХ-2(2) – производственную зону сельскохозяйственных предприятий</w:t>
      </w:r>
    </w:p>
    <w:p w14:paraId="43507D1A" w14:textId="77777777" w:rsidR="00696206" w:rsidRPr="00F02CF4" w:rsidRDefault="00696206" w:rsidP="00356164">
      <w:pPr>
        <w:keepNext/>
        <w:keepLines/>
        <w:ind w:left="720"/>
        <w:jc w:val="center"/>
        <w:rPr>
          <w:b/>
          <w:u w:val="single"/>
        </w:rPr>
      </w:pPr>
    </w:p>
    <w:p w14:paraId="49990906" w14:textId="54420C3C" w:rsidR="00356164" w:rsidRPr="00F02CF4" w:rsidRDefault="00F02CF4" w:rsidP="00356164">
      <w:pPr>
        <w:keepNext/>
        <w:keepLines/>
        <w:ind w:left="720"/>
        <w:jc w:val="center"/>
        <w:rPr>
          <w:b/>
          <w:u w:val="single"/>
        </w:rPr>
      </w:pPr>
      <w:r w:rsidRPr="00F02CF4">
        <w:rPr>
          <w:b/>
          <w:u w:val="single"/>
        </w:rPr>
        <w:t xml:space="preserve">Зона сельскохозяйственного использования в границах населенного пункта </w:t>
      </w:r>
      <w:r w:rsidR="00356164" w:rsidRPr="00F02CF4">
        <w:rPr>
          <w:b/>
          <w:u w:val="single"/>
        </w:rPr>
        <w:t>(СХ-</w:t>
      </w:r>
      <w:r w:rsidR="00AB55B7" w:rsidRPr="00F02CF4">
        <w:rPr>
          <w:b/>
          <w:u w:val="single"/>
        </w:rPr>
        <w:t>1</w:t>
      </w:r>
      <w:r w:rsidR="00356164" w:rsidRPr="00F02CF4">
        <w:rPr>
          <w:b/>
          <w:u w:val="single"/>
        </w:rPr>
        <w:t>)</w:t>
      </w:r>
    </w:p>
    <w:p w14:paraId="0EFBF8BC" w14:textId="7B2C1F4C" w:rsidR="00356164" w:rsidRPr="00F02CF4" w:rsidRDefault="00356164" w:rsidP="00356164">
      <w:pPr>
        <w:keepNext/>
        <w:keepLines/>
        <w:ind w:left="720"/>
        <w:jc w:val="right"/>
        <w:rPr>
          <w:spacing w:val="-13"/>
        </w:rPr>
      </w:pPr>
      <w:r w:rsidRPr="00F02CF4">
        <w:rPr>
          <w:spacing w:val="-13"/>
        </w:rPr>
        <w:t xml:space="preserve">Таблица </w:t>
      </w:r>
      <w:r w:rsidR="00F02CF4" w:rsidRPr="00F02CF4">
        <w:rPr>
          <w:spacing w:val="-13"/>
        </w:rPr>
        <w:t>10</w:t>
      </w:r>
    </w:p>
    <w:p w14:paraId="7381F7B2" w14:textId="77777777" w:rsidR="00356164" w:rsidRPr="00F02CF4" w:rsidRDefault="00356164" w:rsidP="0035616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356164" w:rsidRPr="00F02CF4" w14:paraId="1A3F31CC" w14:textId="77777777" w:rsidTr="00FE3CF4">
        <w:trPr>
          <w:tblHeader/>
        </w:trPr>
        <w:tc>
          <w:tcPr>
            <w:tcW w:w="1145" w:type="pct"/>
            <w:vMerge w:val="restart"/>
            <w:shd w:val="clear" w:color="auto" w:fill="D9D9D9"/>
            <w:vAlign w:val="center"/>
          </w:tcPr>
          <w:p w14:paraId="5C0858BB" w14:textId="77777777" w:rsidR="00356164" w:rsidRPr="00F02CF4" w:rsidRDefault="00356164" w:rsidP="00FE3CF4">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740DB85" w14:textId="77777777" w:rsidR="00356164" w:rsidRPr="00F02CF4" w:rsidRDefault="00356164" w:rsidP="00FE3CF4">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E325223" w14:textId="77777777" w:rsidR="00356164" w:rsidRPr="00F02CF4" w:rsidRDefault="00356164" w:rsidP="00FE3CF4">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0B85D3DF" w14:textId="77777777" w:rsidR="00356164" w:rsidRPr="00F02CF4" w:rsidRDefault="00356164" w:rsidP="00FE3CF4">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4"/>
            </w:r>
          </w:p>
        </w:tc>
        <w:tc>
          <w:tcPr>
            <w:tcW w:w="751" w:type="pct"/>
            <w:vMerge w:val="restart"/>
            <w:shd w:val="clear" w:color="auto" w:fill="D9D9D9"/>
            <w:vAlign w:val="center"/>
          </w:tcPr>
          <w:p w14:paraId="281DCC9C" w14:textId="77777777" w:rsidR="00356164" w:rsidRPr="00F02CF4" w:rsidRDefault="00356164" w:rsidP="00FE3CF4">
            <w:pPr>
              <w:jc w:val="center"/>
              <w:rPr>
                <w:b/>
                <w:sz w:val="20"/>
                <w:szCs w:val="20"/>
              </w:rPr>
            </w:pPr>
            <w:r w:rsidRPr="00F02CF4">
              <w:rPr>
                <w:b/>
                <w:sz w:val="20"/>
                <w:szCs w:val="20"/>
              </w:rPr>
              <w:t>Максимальный процент застройки в границах земельного участка, %</w:t>
            </w:r>
          </w:p>
        </w:tc>
      </w:tr>
      <w:tr w:rsidR="00356164" w:rsidRPr="00F02CF4" w14:paraId="0B9A20BA" w14:textId="77777777" w:rsidTr="00FE3CF4">
        <w:trPr>
          <w:tblHeader/>
        </w:trPr>
        <w:tc>
          <w:tcPr>
            <w:tcW w:w="1145" w:type="pct"/>
            <w:vMerge/>
            <w:vAlign w:val="center"/>
          </w:tcPr>
          <w:p w14:paraId="056630A3" w14:textId="77777777" w:rsidR="00356164" w:rsidRPr="00F02CF4" w:rsidRDefault="00356164" w:rsidP="00FE3CF4">
            <w:pPr>
              <w:jc w:val="center"/>
              <w:rPr>
                <w:sz w:val="20"/>
                <w:szCs w:val="20"/>
              </w:rPr>
            </w:pPr>
          </w:p>
        </w:tc>
        <w:tc>
          <w:tcPr>
            <w:tcW w:w="857" w:type="pct"/>
            <w:gridSpan w:val="2"/>
            <w:shd w:val="clear" w:color="auto" w:fill="D9D9D9"/>
            <w:vAlign w:val="center"/>
          </w:tcPr>
          <w:p w14:paraId="3C64824E" w14:textId="77777777" w:rsidR="00356164" w:rsidRPr="00F02CF4" w:rsidRDefault="00356164" w:rsidP="00FE3CF4">
            <w:pPr>
              <w:jc w:val="center"/>
              <w:rPr>
                <w:b/>
                <w:sz w:val="20"/>
                <w:szCs w:val="20"/>
              </w:rPr>
            </w:pPr>
            <w:r w:rsidRPr="00F02CF4">
              <w:rPr>
                <w:b/>
                <w:sz w:val="20"/>
                <w:szCs w:val="20"/>
              </w:rPr>
              <w:t>Площадь, кв.м</w:t>
            </w:r>
          </w:p>
        </w:tc>
        <w:tc>
          <w:tcPr>
            <w:tcW w:w="857" w:type="pct"/>
            <w:gridSpan w:val="2"/>
            <w:shd w:val="clear" w:color="auto" w:fill="D9D9D9"/>
            <w:vAlign w:val="center"/>
          </w:tcPr>
          <w:p w14:paraId="76E7C0CD" w14:textId="77777777" w:rsidR="00356164" w:rsidRPr="00F02CF4" w:rsidRDefault="00356164" w:rsidP="00FE3CF4">
            <w:pPr>
              <w:jc w:val="center"/>
              <w:rPr>
                <w:b/>
                <w:sz w:val="20"/>
                <w:szCs w:val="20"/>
              </w:rPr>
            </w:pPr>
            <w:r w:rsidRPr="00F02CF4">
              <w:rPr>
                <w:b/>
                <w:sz w:val="20"/>
                <w:szCs w:val="20"/>
              </w:rPr>
              <w:t>Размер, м</w:t>
            </w:r>
          </w:p>
        </w:tc>
        <w:tc>
          <w:tcPr>
            <w:tcW w:w="753" w:type="pct"/>
            <w:vMerge/>
          </w:tcPr>
          <w:p w14:paraId="33DC69D7" w14:textId="77777777" w:rsidR="00356164" w:rsidRPr="00F02CF4" w:rsidRDefault="00356164" w:rsidP="00FE3CF4">
            <w:pPr>
              <w:jc w:val="both"/>
              <w:rPr>
                <w:sz w:val="20"/>
                <w:szCs w:val="20"/>
              </w:rPr>
            </w:pPr>
          </w:p>
        </w:tc>
        <w:tc>
          <w:tcPr>
            <w:tcW w:w="637" w:type="pct"/>
            <w:vMerge/>
          </w:tcPr>
          <w:p w14:paraId="29D53034" w14:textId="77777777" w:rsidR="00356164" w:rsidRPr="00F02CF4" w:rsidRDefault="00356164" w:rsidP="00FE3CF4">
            <w:pPr>
              <w:jc w:val="both"/>
              <w:rPr>
                <w:sz w:val="20"/>
                <w:szCs w:val="20"/>
              </w:rPr>
            </w:pPr>
          </w:p>
        </w:tc>
        <w:tc>
          <w:tcPr>
            <w:tcW w:w="751" w:type="pct"/>
            <w:vMerge/>
          </w:tcPr>
          <w:p w14:paraId="72A6FF39" w14:textId="77777777" w:rsidR="00356164" w:rsidRPr="00F02CF4" w:rsidRDefault="00356164" w:rsidP="00FE3CF4">
            <w:pPr>
              <w:jc w:val="both"/>
              <w:rPr>
                <w:sz w:val="20"/>
                <w:szCs w:val="20"/>
              </w:rPr>
            </w:pPr>
          </w:p>
        </w:tc>
      </w:tr>
      <w:tr w:rsidR="00356164" w:rsidRPr="00F02CF4" w14:paraId="7A393D59" w14:textId="77777777" w:rsidTr="00FE3CF4">
        <w:trPr>
          <w:tblHeader/>
        </w:trPr>
        <w:tc>
          <w:tcPr>
            <w:tcW w:w="1145" w:type="pct"/>
            <w:vMerge/>
            <w:vAlign w:val="center"/>
          </w:tcPr>
          <w:p w14:paraId="32E62C27" w14:textId="77777777" w:rsidR="00356164" w:rsidRPr="00F02CF4" w:rsidRDefault="00356164" w:rsidP="00FE3CF4">
            <w:pPr>
              <w:jc w:val="center"/>
              <w:rPr>
                <w:sz w:val="20"/>
                <w:szCs w:val="20"/>
              </w:rPr>
            </w:pPr>
          </w:p>
        </w:tc>
        <w:tc>
          <w:tcPr>
            <w:tcW w:w="416" w:type="pct"/>
            <w:shd w:val="clear" w:color="auto" w:fill="D9D9D9"/>
            <w:vAlign w:val="center"/>
          </w:tcPr>
          <w:p w14:paraId="4338B0EE" w14:textId="77777777" w:rsidR="00356164" w:rsidRPr="00F02CF4" w:rsidRDefault="00356164" w:rsidP="00FE3CF4">
            <w:pPr>
              <w:jc w:val="center"/>
              <w:rPr>
                <w:b/>
                <w:sz w:val="20"/>
                <w:szCs w:val="20"/>
              </w:rPr>
            </w:pPr>
            <w:r w:rsidRPr="00F02CF4">
              <w:rPr>
                <w:b/>
                <w:sz w:val="20"/>
                <w:szCs w:val="20"/>
              </w:rPr>
              <w:t>минимум</w:t>
            </w:r>
          </w:p>
        </w:tc>
        <w:tc>
          <w:tcPr>
            <w:tcW w:w="441" w:type="pct"/>
            <w:shd w:val="clear" w:color="auto" w:fill="D9D9D9"/>
            <w:vAlign w:val="center"/>
          </w:tcPr>
          <w:p w14:paraId="70E86F5A" w14:textId="77777777" w:rsidR="00356164" w:rsidRPr="00F02CF4" w:rsidRDefault="00356164" w:rsidP="00FE3CF4">
            <w:pPr>
              <w:jc w:val="center"/>
              <w:rPr>
                <w:b/>
                <w:sz w:val="20"/>
                <w:szCs w:val="20"/>
              </w:rPr>
            </w:pPr>
            <w:r w:rsidRPr="00F02CF4">
              <w:rPr>
                <w:b/>
                <w:sz w:val="20"/>
                <w:szCs w:val="20"/>
              </w:rPr>
              <w:t>максимум</w:t>
            </w:r>
          </w:p>
        </w:tc>
        <w:tc>
          <w:tcPr>
            <w:tcW w:w="416" w:type="pct"/>
            <w:shd w:val="clear" w:color="auto" w:fill="D9D9D9"/>
            <w:vAlign w:val="center"/>
          </w:tcPr>
          <w:p w14:paraId="2004C82F" w14:textId="77777777" w:rsidR="00356164" w:rsidRPr="00F02CF4" w:rsidRDefault="00356164" w:rsidP="00FE3CF4">
            <w:pPr>
              <w:jc w:val="center"/>
              <w:rPr>
                <w:b/>
                <w:sz w:val="20"/>
                <w:szCs w:val="20"/>
              </w:rPr>
            </w:pPr>
            <w:r w:rsidRPr="00F02CF4">
              <w:rPr>
                <w:b/>
                <w:sz w:val="20"/>
                <w:szCs w:val="20"/>
              </w:rPr>
              <w:t>минимум</w:t>
            </w:r>
          </w:p>
        </w:tc>
        <w:tc>
          <w:tcPr>
            <w:tcW w:w="441" w:type="pct"/>
            <w:shd w:val="clear" w:color="auto" w:fill="D9D9D9"/>
            <w:vAlign w:val="center"/>
          </w:tcPr>
          <w:p w14:paraId="7280698B" w14:textId="77777777" w:rsidR="00356164" w:rsidRPr="00F02CF4" w:rsidRDefault="00356164" w:rsidP="00FE3CF4">
            <w:pPr>
              <w:jc w:val="center"/>
              <w:rPr>
                <w:b/>
                <w:sz w:val="20"/>
                <w:szCs w:val="20"/>
              </w:rPr>
            </w:pPr>
            <w:r w:rsidRPr="00F02CF4">
              <w:rPr>
                <w:b/>
                <w:sz w:val="20"/>
                <w:szCs w:val="20"/>
              </w:rPr>
              <w:t>максимум</w:t>
            </w:r>
          </w:p>
        </w:tc>
        <w:tc>
          <w:tcPr>
            <w:tcW w:w="753" w:type="pct"/>
            <w:vMerge/>
          </w:tcPr>
          <w:p w14:paraId="435DFBB9" w14:textId="77777777" w:rsidR="00356164" w:rsidRPr="00F02CF4" w:rsidRDefault="00356164" w:rsidP="00FE3CF4">
            <w:pPr>
              <w:jc w:val="both"/>
              <w:rPr>
                <w:sz w:val="20"/>
                <w:szCs w:val="20"/>
              </w:rPr>
            </w:pPr>
          </w:p>
        </w:tc>
        <w:tc>
          <w:tcPr>
            <w:tcW w:w="637" w:type="pct"/>
            <w:vMerge/>
          </w:tcPr>
          <w:p w14:paraId="078EB65C" w14:textId="77777777" w:rsidR="00356164" w:rsidRPr="00F02CF4" w:rsidRDefault="00356164" w:rsidP="00FE3CF4">
            <w:pPr>
              <w:jc w:val="both"/>
              <w:rPr>
                <w:sz w:val="20"/>
                <w:szCs w:val="20"/>
              </w:rPr>
            </w:pPr>
          </w:p>
        </w:tc>
        <w:tc>
          <w:tcPr>
            <w:tcW w:w="751" w:type="pct"/>
            <w:vMerge/>
          </w:tcPr>
          <w:p w14:paraId="08F6AC36" w14:textId="77777777" w:rsidR="00356164" w:rsidRPr="00F02CF4" w:rsidRDefault="00356164" w:rsidP="00FE3CF4">
            <w:pPr>
              <w:jc w:val="both"/>
              <w:rPr>
                <w:sz w:val="20"/>
                <w:szCs w:val="20"/>
              </w:rPr>
            </w:pPr>
          </w:p>
        </w:tc>
      </w:tr>
      <w:tr w:rsidR="00356164" w:rsidRPr="00F02CF4" w14:paraId="197050EF" w14:textId="77777777" w:rsidTr="00FE3CF4">
        <w:tc>
          <w:tcPr>
            <w:tcW w:w="5000" w:type="pct"/>
            <w:gridSpan w:val="8"/>
            <w:shd w:val="clear" w:color="auto" w:fill="F2F2F2"/>
          </w:tcPr>
          <w:p w14:paraId="00F38635" w14:textId="77777777" w:rsidR="00356164" w:rsidRPr="00F02CF4" w:rsidRDefault="00356164" w:rsidP="00FE3CF4">
            <w:pPr>
              <w:jc w:val="center"/>
              <w:rPr>
                <w:b/>
                <w:sz w:val="20"/>
                <w:szCs w:val="20"/>
              </w:rPr>
            </w:pPr>
            <w:r w:rsidRPr="00F02CF4">
              <w:rPr>
                <w:b/>
                <w:i/>
                <w:sz w:val="20"/>
                <w:szCs w:val="20"/>
              </w:rPr>
              <w:t>Основные виды разрешенного использования</w:t>
            </w:r>
          </w:p>
        </w:tc>
      </w:tr>
      <w:tr w:rsidR="001744EC" w:rsidRPr="00F02CF4" w14:paraId="4976A4D1" w14:textId="77777777" w:rsidTr="001744EC">
        <w:trPr>
          <w:trHeight w:val="233"/>
        </w:trPr>
        <w:tc>
          <w:tcPr>
            <w:tcW w:w="1145" w:type="pct"/>
          </w:tcPr>
          <w:p w14:paraId="04DDA4B7" w14:textId="36A7BCAE" w:rsidR="001744EC" w:rsidRPr="00F02CF4" w:rsidRDefault="001744EC" w:rsidP="00F02CF4">
            <w:pPr>
              <w:rPr>
                <w:sz w:val="20"/>
                <w:szCs w:val="20"/>
              </w:rPr>
            </w:pPr>
            <w:r w:rsidRPr="00F02CF4">
              <w:rPr>
                <w:sz w:val="20"/>
                <w:szCs w:val="20"/>
              </w:rPr>
              <w:t>Сенокошение (код 1.19)</w:t>
            </w:r>
          </w:p>
        </w:tc>
        <w:tc>
          <w:tcPr>
            <w:tcW w:w="3855" w:type="pct"/>
            <w:gridSpan w:val="7"/>
            <w:vAlign w:val="center"/>
          </w:tcPr>
          <w:p w14:paraId="1C6AD4E9" w14:textId="7E683AE2" w:rsidR="001744EC" w:rsidRPr="00F02CF4" w:rsidRDefault="001744EC" w:rsidP="00F02CF4">
            <w:pPr>
              <w:jc w:val="center"/>
              <w:rPr>
                <w:sz w:val="20"/>
                <w:szCs w:val="20"/>
              </w:rPr>
            </w:pPr>
            <w:r w:rsidRPr="003F4670">
              <w:rPr>
                <w:sz w:val="20"/>
                <w:szCs w:val="20"/>
              </w:rPr>
              <w:t>не подлежат установлению</w:t>
            </w:r>
          </w:p>
        </w:tc>
      </w:tr>
      <w:tr w:rsidR="0098250D" w:rsidRPr="00F02CF4" w14:paraId="2BB29E47" w14:textId="77777777" w:rsidTr="00FE3CF4">
        <w:trPr>
          <w:trHeight w:val="233"/>
        </w:trPr>
        <w:tc>
          <w:tcPr>
            <w:tcW w:w="5000" w:type="pct"/>
            <w:gridSpan w:val="8"/>
            <w:shd w:val="clear" w:color="auto" w:fill="F2F2F2" w:themeFill="background1" w:themeFillShade="F2"/>
          </w:tcPr>
          <w:p w14:paraId="679DCC47" w14:textId="77777777" w:rsidR="0098250D" w:rsidRPr="00F02CF4" w:rsidRDefault="0098250D" w:rsidP="0098250D">
            <w:pPr>
              <w:jc w:val="center"/>
              <w:rPr>
                <w:sz w:val="20"/>
                <w:szCs w:val="20"/>
                <w:shd w:val="clear" w:color="auto" w:fill="FFFFFF"/>
              </w:rPr>
            </w:pPr>
            <w:r w:rsidRPr="00F02CF4">
              <w:rPr>
                <w:b/>
                <w:i/>
                <w:sz w:val="20"/>
                <w:szCs w:val="20"/>
              </w:rPr>
              <w:t>Условно разрешенные виды использования</w:t>
            </w:r>
          </w:p>
        </w:tc>
      </w:tr>
      <w:tr w:rsidR="0098250D" w:rsidRPr="00F02CF4" w14:paraId="5C971B9C" w14:textId="77777777" w:rsidTr="00FE3CF4">
        <w:trPr>
          <w:trHeight w:val="233"/>
        </w:trPr>
        <w:tc>
          <w:tcPr>
            <w:tcW w:w="1145" w:type="pct"/>
          </w:tcPr>
          <w:p w14:paraId="7E6EE580" w14:textId="77777777" w:rsidR="0098250D" w:rsidRPr="00F02CF4" w:rsidRDefault="0098250D" w:rsidP="0098250D">
            <w:pPr>
              <w:rPr>
                <w:sz w:val="20"/>
                <w:szCs w:val="20"/>
              </w:rPr>
            </w:pPr>
            <w:r w:rsidRPr="00F02CF4">
              <w:rPr>
                <w:sz w:val="20"/>
                <w:szCs w:val="20"/>
              </w:rPr>
              <w:t>Ведение огородничества (код 13.1)</w:t>
            </w:r>
          </w:p>
        </w:tc>
        <w:tc>
          <w:tcPr>
            <w:tcW w:w="416" w:type="pct"/>
            <w:vAlign w:val="center"/>
          </w:tcPr>
          <w:p w14:paraId="7F676C49" w14:textId="77777777" w:rsidR="0098250D" w:rsidRPr="00F02CF4" w:rsidRDefault="0098250D" w:rsidP="0098250D">
            <w:pPr>
              <w:jc w:val="center"/>
              <w:rPr>
                <w:sz w:val="20"/>
                <w:szCs w:val="20"/>
              </w:rPr>
            </w:pPr>
            <w:r w:rsidRPr="00F02CF4">
              <w:rPr>
                <w:sz w:val="20"/>
                <w:szCs w:val="20"/>
              </w:rPr>
              <w:t>200</w:t>
            </w:r>
          </w:p>
        </w:tc>
        <w:tc>
          <w:tcPr>
            <w:tcW w:w="441" w:type="pct"/>
            <w:vAlign w:val="center"/>
          </w:tcPr>
          <w:p w14:paraId="3DB23869" w14:textId="77777777" w:rsidR="0098250D" w:rsidRPr="00F02CF4" w:rsidRDefault="0098250D" w:rsidP="0098250D">
            <w:pPr>
              <w:jc w:val="center"/>
              <w:rPr>
                <w:sz w:val="20"/>
                <w:szCs w:val="20"/>
              </w:rPr>
            </w:pPr>
            <w:r w:rsidRPr="00F02CF4">
              <w:rPr>
                <w:sz w:val="20"/>
                <w:szCs w:val="20"/>
              </w:rPr>
              <w:t>800</w:t>
            </w:r>
          </w:p>
        </w:tc>
        <w:tc>
          <w:tcPr>
            <w:tcW w:w="416" w:type="pct"/>
            <w:vAlign w:val="center"/>
          </w:tcPr>
          <w:p w14:paraId="792AF2C7" w14:textId="77777777" w:rsidR="0098250D" w:rsidRPr="00F02CF4" w:rsidRDefault="0098250D" w:rsidP="0098250D">
            <w:pPr>
              <w:jc w:val="center"/>
              <w:rPr>
                <w:sz w:val="20"/>
                <w:szCs w:val="20"/>
              </w:rPr>
            </w:pPr>
            <w:r w:rsidRPr="00F02CF4">
              <w:rPr>
                <w:sz w:val="20"/>
                <w:szCs w:val="20"/>
              </w:rPr>
              <w:t>5</w:t>
            </w:r>
          </w:p>
        </w:tc>
        <w:tc>
          <w:tcPr>
            <w:tcW w:w="441" w:type="pct"/>
            <w:vAlign w:val="center"/>
          </w:tcPr>
          <w:p w14:paraId="7FB0A5F0" w14:textId="77777777" w:rsidR="0098250D" w:rsidRPr="00F02CF4" w:rsidRDefault="0098250D" w:rsidP="0098250D">
            <w:pPr>
              <w:jc w:val="center"/>
              <w:rPr>
                <w:sz w:val="20"/>
                <w:szCs w:val="20"/>
              </w:rPr>
            </w:pPr>
            <w:r w:rsidRPr="00F02CF4">
              <w:rPr>
                <w:sz w:val="20"/>
                <w:szCs w:val="20"/>
              </w:rPr>
              <w:t>40</w:t>
            </w:r>
          </w:p>
        </w:tc>
        <w:tc>
          <w:tcPr>
            <w:tcW w:w="753" w:type="pct"/>
            <w:vAlign w:val="center"/>
          </w:tcPr>
          <w:p w14:paraId="36DAECE3" w14:textId="69084EAA" w:rsidR="0098250D" w:rsidRPr="00F02CF4" w:rsidRDefault="001744EC" w:rsidP="0098250D">
            <w:pPr>
              <w:jc w:val="center"/>
              <w:rPr>
                <w:sz w:val="20"/>
                <w:szCs w:val="20"/>
              </w:rPr>
            </w:pPr>
            <w:r w:rsidRPr="003F4670">
              <w:rPr>
                <w:sz w:val="20"/>
                <w:szCs w:val="20"/>
              </w:rPr>
              <w:t>не подлежат установлению</w:t>
            </w:r>
          </w:p>
        </w:tc>
        <w:tc>
          <w:tcPr>
            <w:tcW w:w="637" w:type="pct"/>
            <w:vAlign w:val="center"/>
          </w:tcPr>
          <w:p w14:paraId="07BE8E52" w14:textId="77777777" w:rsidR="0098250D" w:rsidRPr="00F02CF4" w:rsidRDefault="0098250D" w:rsidP="0098250D">
            <w:pPr>
              <w:jc w:val="center"/>
              <w:rPr>
                <w:sz w:val="20"/>
                <w:szCs w:val="20"/>
                <w:shd w:val="clear" w:color="auto" w:fill="FFFFFF"/>
              </w:rPr>
            </w:pPr>
            <w:r w:rsidRPr="00F02CF4">
              <w:rPr>
                <w:sz w:val="20"/>
                <w:szCs w:val="20"/>
                <w:shd w:val="clear" w:color="auto" w:fill="FFFFFF"/>
              </w:rPr>
              <w:t>1</w:t>
            </w:r>
          </w:p>
        </w:tc>
        <w:tc>
          <w:tcPr>
            <w:tcW w:w="751" w:type="pct"/>
            <w:vAlign w:val="center"/>
          </w:tcPr>
          <w:p w14:paraId="346688B3" w14:textId="7618063F" w:rsidR="0098250D" w:rsidRPr="00F02CF4" w:rsidRDefault="001744EC" w:rsidP="0098250D">
            <w:pPr>
              <w:jc w:val="center"/>
              <w:rPr>
                <w:sz w:val="20"/>
                <w:szCs w:val="20"/>
                <w:shd w:val="clear" w:color="auto" w:fill="FFFFFF"/>
              </w:rPr>
            </w:pPr>
            <w:r w:rsidRPr="003F4670">
              <w:rPr>
                <w:sz w:val="20"/>
                <w:szCs w:val="20"/>
              </w:rPr>
              <w:t>не подлежат установлению</w:t>
            </w:r>
          </w:p>
        </w:tc>
      </w:tr>
      <w:tr w:rsidR="0098250D" w:rsidRPr="00F02CF4" w14:paraId="3F3F0F57" w14:textId="77777777" w:rsidTr="00FE3CF4">
        <w:trPr>
          <w:trHeight w:val="233"/>
        </w:trPr>
        <w:tc>
          <w:tcPr>
            <w:tcW w:w="5000" w:type="pct"/>
            <w:gridSpan w:val="8"/>
            <w:shd w:val="clear" w:color="auto" w:fill="F2F2F2" w:themeFill="background1" w:themeFillShade="F2"/>
          </w:tcPr>
          <w:p w14:paraId="2C0B0EAF" w14:textId="77777777" w:rsidR="0098250D" w:rsidRPr="00F02CF4" w:rsidRDefault="0098250D" w:rsidP="0098250D">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1744EC" w:rsidRPr="00F02CF4" w14:paraId="3C113BAB" w14:textId="77777777" w:rsidTr="001744EC">
        <w:trPr>
          <w:trHeight w:val="233"/>
        </w:trPr>
        <w:tc>
          <w:tcPr>
            <w:tcW w:w="1145" w:type="pct"/>
          </w:tcPr>
          <w:p w14:paraId="52F4C316" w14:textId="2B389780" w:rsidR="001744EC" w:rsidRPr="00F02CF4" w:rsidRDefault="001744EC" w:rsidP="0098250D">
            <w:pPr>
              <w:rPr>
                <w:sz w:val="20"/>
                <w:szCs w:val="20"/>
              </w:rPr>
            </w:pPr>
            <w:r w:rsidRPr="00F02CF4">
              <w:rPr>
                <w:sz w:val="20"/>
                <w:szCs w:val="20"/>
              </w:rPr>
              <w:t>Коммунальное обслуживание (3.1)</w:t>
            </w:r>
          </w:p>
        </w:tc>
        <w:tc>
          <w:tcPr>
            <w:tcW w:w="1714" w:type="pct"/>
            <w:gridSpan w:val="4"/>
            <w:vAlign w:val="center"/>
          </w:tcPr>
          <w:p w14:paraId="7475C6D6" w14:textId="531CDA0E" w:rsidR="001744EC" w:rsidRPr="00F02CF4" w:rsidRDefault="001744EC" w:rsidP="0098250D">
            <w:pPr>
              <w:jc w:val="center"/>
              <w:rPr>
                <w:sz w:val="20"/>
                <w:szCs w:val="20"/>
              </w:rPr>
            </w:pPr>
            <w:r w:rsidRPr="003F4670">
              <w:rPr>
                <w:sz w:val="20"/>
                <w:szCs w:val="20"/>
              </w:rPr>
              <w:t>не подлежат установлению</w:t>
            </w:r>
          </w:p>
        </w:tc>
        <w:tc>
          <w:tcPr>
            <w:tcW w:w="753" w:type="pct"/>
            <w:vAlign w:val="center"/>
          </w:tcPr>
          <w:p w14:paraId="6559F680" w14:textId="062C34DF" w:rsidR="001744EC" w:rsidRPr="00F02CF4" w:rsidRDefault="001744EC" w:rsidP="0098250D">
            <w:pPr>
              <w:jc w:val="center"/>
              <w:rPr>
                <w:sz w:val="20"/>
                <w:szCs w:val="20"/>
              </w:rPr>
            </w:pPr>
            <w:r w:rsidRPr="003F4670">
              <w:rPr>
                <w:sz w:val="20"/>
                <w:szCs w:val="20"/>
              </w:rPr>
              <w:t>не подлежат установлению</w:t>
            </w:r>
            <w:r w:rsidRPr="00F02CF4">
              <w:rPr>
                <w:rStyle w:val="ab"/>
                <w:sz w:val="20"/>
                <w:szCs w:val="20"/>
              </w:rPr>
              <w:t xml:space="preserve"> </w:t>
            </w:r>
            <w:r w:rsidRPr="00F02CF4">
              <w:rPr>
                <w:rStyle w:val="ab"/>
                <w:sz w:val="20"/>
                <w:szCs w:val="20"/>
              </w:rPr>
              <w:footnoteReference w:id="25"/>
            </w:r>
          </w:p>
        </w:tc>
        <w:tc>
          <w:tcPr>
            <w:tcW w:w="1388" w:type="pct"/>
            <w:gridSpan w:val="2"/>
            <w:vAlign w:val="center"/>
          </w:tcPr>
          <w:p w14:paraId="445CED87" w14:textId="30212BB4" w:rsidR="001744EC" w:rsidRPr="00F02CF4" w:rsidRDefault="001744EC" w:rsidP="0098250D">
            <w:pPr>
              <w:jc w:val="center"/>
              <w:rPr>
                <w:sz w:val="20"/>
                <w:szCs w:val="20"/>
                <w:shd w:val="clear" w:color="auto" w:fill="FFFFFF"/>
              </w:rPr>
            </w:pPr>
            <w:r w:rsidRPr="003F4670">
              <w:rPr>
                <w:sz w:val="20"/>
                <w:szCs w:val="20"/>
              </w:rPr>
              <w:t>не подлежат установлению</w:t>
            </w:r>
          </w:p>
        </w:tc>
      </w:tr>
    </w:tbl>
    <w:p w14:paraId="71DD15C5" w14:textId="77777777" w:rsidR="00356164" w:rsidRPr="00D60BC2" w:rsidRDefault="00356164" w:rsidP="00EE1D8E">
      <w:pPr>
        <w:ind w:firstLine="851"/>
        <w:jc w:val="both"/>
        <w:rPr>
          <w:highlight w:val="yellow"/>
        </w:rPr>
      </w:pPr>
    </w:p>
    <w:p w14:paraId="21929DF2" w14:textId="4BC948AE" w:rsidR="00AB55B7" w:rsidRPr="00F02CF4" w:rsidRDefault="00AB55B7" w:rsidP="00AB55B7">
      <w:pPr>
        <w:keepNext/>
        <w:keepLines/>
        <w:ind w:left="720"/>
        <w:jc w:val="center"/>
        <w:rPr>
          <w:b/>
          <w:u w:val="single"/>
        </w:rPr>
      </w:pPr>
      <w:bookmarkStart w:id="46" w:name="_Toc115772996"/>
      <w:r w:rsidRPr="00F02CF4">
        <w:rPr>
          <w:b/>
          <w:u w:val="single"/>
        </w:rPr>
        <w:lastRenderedPageBreak/>
        <w:t>Производственная зона сельскох</w:t>
      </w:r>
      <w:r w:rsidR="00F02CF4" w:rsidRPr="00F02CF4">
        <w:rPr>
          <w:b/>
          <w:u w:val="single"/>
        </w:rPr>
        <w:t>озяйственных предприятий (СХ-2(1</w:t>
      </w:r>
      <w:r w:rsidRPr="00F02CF4">
        <w:rPr>
          <w:b/>
          <w:u w:val="single"/>
        </w:rPr>
        <w:t>))</w:t>
      </w:r>
    </w:p>
    <w:p w14:paraId="10C220FD" w14:textId="493ACE95" w:rsidR="00AB55B7" w:rsidRPr="00F02CF4" w:rsidRDefault="00AB55B7" w:rsidP="00AB55B7">
      <w:pPr>
        <w:keepNext/>
        <w:keepLines/>
        <w:ind w:left="720"/>
        <w:jc w:val="right"/>
        <w:rPr>
          <w:spacing w:val="-13"/>
        </w:rPr>
      </w:pPr>
      <w:r w:rsidRPr="00F02CF4">
        <w:rPr>
          <w:spacing w:val="-13"/>
        </w:rPr>
        <w:t>Таблица 1</w:t>
      </w:r>
      <w:r w:rsidR="00F02CF4" w:rsidRPr="00F02CF4">
        <w:rPr>
          <w:spacing w:val="-13"/>
        </w:rPr>
        <w:t>1</w:t>
      </w:r>
    </w:p>
    <w:p w14:paraId="027835BF" w14:textId="77777777" w:rsidR="00AB55B7" w:rsidRPr="00F02CF4" w:rsidRDefault="00AB55B7" w:rsidP="00AB55B7">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AB55B7" w:rsidRPr="00F02CF4" w14:paraId="4E201568" w14:textId="77777777" w:rsidTr="00062FE1">
        <w:trPr>
          <w:tblHeader/>
        </w:trPr>
        <w:tc>
          <w:tcPr>
            <w:tcW w:w="1145" w:type="pct"/>
            <w:vMerge w:val="restart"/>
            <w:shd w:val="clear" w:color="auto" w:fill="D9D9D9"/>
            <w:vAlign w:val="center"/>
          </w:tcPr>
          <w:p w14:paraId="58B29DD4" w14:textId="77777777" w:rsidR="00AB55B7" w:rsidRPr="00F02CF4" w:rsidRDefault="00AB55B7" w:rsidP="00062FE1">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75DA5C2" w14:textId="77777777" w:rsidR="00AB55B7" w:rsidRPr="00F02CF4" w:rsidRDefault="00AB55B7" w:rsidP="00062FE1">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EACE8DB" w14:textId="77777777" w:rsidR="00AB55B7" w:rsidRPr="00F02CF4" w:rsidRDefault="00AB55B7" w:rsidP="00062FE1">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0A6DEA2F" w14:textId="77777777" w:rsidR="00AB55B7" w:rsidRPr="00F02CF4" w:rsidRDefault="00AB55B7" w:rsidP="00062FE1">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6"/>
            </w:r>
          </w:p>
        </w:tc>
        <w:tc>
          <w:tcPr>
            <w:tcW w:w="751" w:type="pct"/>
            <w:vMerge w:val="restart"/>
            <w:shd w:val="clear" w:color="auto" w:fill="D9D9D9"/>
            <w:vAlign w:val="center"/>
          </w:tcPr>
          <w:p w14:paraId="35BDD1A2" w14:textId="77777777" w:rsidR="00AB55B7" w:rsidRPr="00F02CF4" w:rsidRDefault="00AB55B7" w:rsidP="00062FE1">
            <w:pPr>
              <w:jc w:val="center"/>
              <w:rPr>
                <w:b/>
                <w:sz w:val="20"/>
                <w:szCs w:val="20"/>
              </w:rPr>
            </w:pPr>
            <w:r w:rsidRPr="00F02CF4">
              <w:rPr>
                <w:b/>
                <w:sz w:val="20"/>
                <w:szCs w:val="20"/>
              </w:rPr>
              <w:t>Максимальный процент застройки в границах земельного участка, %</w:t>
            </w:r>
          </w:p>
        </w:tc>
      </w:tr>
      <w:tr w:rsidR="00AB55B7" w:rsidRPr="00F02CF4" w14:paraId="0B997F02" w14:textId="77777777" w:rsidTr="00062FE1">
        <w:trPr>
          <w:tblHeader/>
        </w:trPr>
        <w:tc>
          <w:tcPr>
            <w:tcW w:w="1145" w:type="pct"/>
            <w:vMerge/>
            <w:vAlign w:val="center"/>
          </w:tcPr>
          <w:p w14:paraId="3FE223A7" w14:textId="77777777" w:rsidR="00AB55B7" w:rsidRPr="00F02CF4" w:rsidRDefault="00AB55B7" w:rsidP="00062FE1">
            <w:pPr>
              <w:jc w:val="center"/>
              <w:rPr>
                <w:sz w:val="20"/>
                <w:szCs w:val="20"/>
              </w:rPr>
            </w:pPr>
          </w:p>
        </w:tc>
        <w:tc>
          <w:tcPr>
            <w:tcW w:w="857" w:type="pct"/>
            <w:gridSpan w:val="2"/>
            <w:shd w:val="clear" w:color="auto" w:fill="D9D9D9"/>
            <w:vAlign w:val="center"/>
          </w:tcPr>
          <w:p w14:paraId="617E9495" w14:textId="77777777" w:rsidR="00AB55B7" w:rsidRPr="00F02CF4" w:rsidRDefault="00AB55B7" w:rsidP="00062FE1">
            <w:pPr>
              <w:jc w:val="center"/>
              <w:rPr>
                <w:b/>
                <w:sz w:val="20"/>
                <w:szCs w:val="20"/>
              </w:rPr>
            </w:pPr>
            <w:r w:rsidRPr="00F02CF4">
              <w:rPr>
                <w:b/>
                <w:sz w:val="20"/>
                <w:szCs w:val="20"/>
              </w:rPr>
              <w:t>Площадь, кв.м</w:t>
            </w:r>
          </w:p>
        </w:tc>
        <w:tc>
          <w:tcPr>
            <w:tcW w:w="857" w:type="pct"/>
            <w:gridSpan w:val="2"/>
            <w:shd w:val="clear" w:color="auto" w:fill="D9D9D9"/>
            <w:vAlign w:val="center"/>
          </w:tcPr>
          <w:p w14:paraId="50170CF1" w14:textId="77777777" w:rsidR="00AB55B7" w:rsidRPr="00F02CF4" w:rsidRDefault="00AB55B7" w:rsidP="00062FE1">
            <w:pPr>
              <w:jc w:val="center"/>
              <w:rPr>
                <w:b/>
                <w:sz w:val="20"/>
                <w:szCs w:val="20"/>
              </w:rPr>
            </w:pPr>
            <w:r w:rsidRPr="00F02CF4">
              <w:rPr>
                <w:b/>
                <w:sz w:val="20"/>
                <w:szCs w:val="20"/>
              </w:rPr>
              <w:t>Размер, м</w:t>
            </w:r>
          </w:p>
        </w:tc>
        <w:tc>
          <w:tcPr>
            <w:tcW w:w="753" w:type="pct"/>
            <w:vMerge/>
          </w:tcPr>
          <w:p w14:paraId="1F585A36" w14:textId="77777777" w:rsidR="00AB55B7" w:rsidRPr="00F02CF4" w:rsidRDefault="00AB55B7" w:rsidP="00062FE1">
            <w:pPr>
              <w:jc w:val="both"/>
              <w:rPr>
                <w:sz w:val="20"/>
                <w:szCs w:val="20"/>
              </w:rPr>
            </w:pPr>
          </w:p>
        </w:tc>
        <w:tc>
          <w:tcPr>
            <w:tcW w:w="637" w:type="pct"/>
            <w:vMerge/>
          </w:tcPr>
          <w:p w14:paraId="1B89893C" w14:textId="77777777" w:rsidR="00AB55B7" w:rsidRPr="00F02CF4" w:rsidRDefault="00AB55B7" w:rsidP="00062FE1">
            <w:pPr>
              <w:jc w:val="both"/>
              <w:rPr>
                <w:sz w:val="20"/>
                <w:szCs w:val="20"/>
              </w:rPr>
            </w:pPr>
          </w:p>
        </w:tc>
        <w:tc>
          <w:tcPr>
            <w:tcW w:w="751" w:type="pct"/>
            <w:vMerge/>
          </w:tcPr>
          <w:p w14:paraId="06627E72" w14:textId="77777777" w:rsidR="00AB55B7" w:rsidRPr="00F02CF4" w:rsidRDefault="00AB55B7" w:rsidP="00062FE1">
            <w:pPr>
              <w:jc w:val="both"/>
              <w:rPr>
                <w:sz w:val="20"/>
                <w:szCs w:val="20"/>
              </w:rPr>
            </w:pPr>
          </w:p>
        </w:tc>
      </w:tr>
      <w:tr w:rsidR="00AB55B7" w:rsidRPr="00F02CF4" w14:paraId="53FD8F1B" w14:textId="77777777" w:rsidTr="00062FE1">
        <w:trPr>
          <w:tblHeader/>
        </w:trPr>
        <w:tc>
          <w:tcPr>
            <w:tcW w:w="1145" w:type="pct"/>
            <w:vMerge/>
            <w:vAlign w:val="center"/>
          </w:tcPr>
          <w:p w14:paraId="1AAA2DEB" w14:textId="77777777" w:rsidR="00AB55B7" w:rsidRPr="00F02CF4" w:rsidRDefault="00AB55B7" w:rsidP="00062FE1">
            <w:pPr>
              <w:jc w:val="center"/>
              <w:rPr>
                <w:sz w:val="20"/>
                <w:szCs w:val="20"/>
              </w:rPr>
            </w:pPr>
          </w:p>
        </w:tc>
        <w:tc>
          <w:tcPr>
            <w:tcW w:w="416" w:type="pct"/>
            <w:shd w:val="clear" w:color="auto" w:fill="D9D9D9"/>
            <w:vAlign w:val="center"/>
          </w:tcPr>
          <w:p w14:paraId="0DB06112" w14:textId="77777777" w:rsidR="00AB55B7" w:rsidRPr="00F02CF4" w:rsidRDefault="00AB55B7" w:rsidP="00062FE1">
            <w:pPr>
              <w:jc w:val="center"/>
              <w:rPr>
                <w:b/>
                <w:sz w:val="20"/>
                <w:szCs w:val="20"/>
              </w:rPr>
            </w:pPr>
            <w:r w:rsidRPr="00F02CF4">
              <w:rPr>
                <w:b/>
                <w:sz w:val="20"/>
                <w:szCs w:val="20"/>
              </w:rPr>
              <w:t>минимум</w:t>
            </w:r>
          </w:p>
        </w:tc>
        <w:tc>
          <w:tcPr>
            <w:tcW w:w="441" w:type="pct"/>
            <w:shd w:val="clear" w:color="auto" w:fill="D9D9D9"/>
            <w:vAlign w:val="center"/>
          </w:tcPr>
          <w:p w14:paraId="4288BB11" w14:textId="77777777" w:rsidR="00AB55B7" w:rsidRPr="00F02CF4" w:rsidRDefault="00AB55B7" w:rsidP="00062FE1">
            <w:pPr>
              <w:jc w:val="center"/>
              <w:rPr>
                <w:b/>
                <w:sz w:val="20"/>
                <w:szCs w:val="20"/>
              </w:rPr>
            </w:pPr>
            <w:r w:rsidRPr="00F02CF4">
              <w:rPr>
                <w:b/>
                <w:sz w:val="20"/>
                <w:szCs w:val="20"/>
              </w:rPr>
              <w:t>максимум</w:t>
            </w:r>
          </w:p>
        </w:tc>
        <w:tc>
          <w:tcPr>
            <w:tcW w:w="416" w:type="pct"/>
            <w:shd w:val="clear" w:color="auto" w:fill="D9D9D9"/>
            <w:vAlign w:val="center"/>
          </w:tcPr>
          <w:p w14:paraId="127D589D" w14:textId="77777777" w:rsidR="00AB55B7" w:rsidRPr="00F02CF4" w:rsidRDefault="00AB55B7" w:rsidP="00062FE1">
            <w:pPr>
              <w:jc w:val="center"/>
              <w:rPr>
                <w:b/>
                <w:sz w:val="20"/>
                <w:szCs w:val="20"/>
              </w:rPr>
            </w:pPr>
            <w:r w:rsidRPr="00F02CF4">
              <w:rPr>
                <w:b/>
                <w:sz w:val="20"/>
                <w:szCs w:val="20"/>
              </w:rPr>
              <w:t>минимум</w:t>
            </w:r>
          </w:p>
        </w:tc>
        <w:tc>
          <w:tcPr>
            <w:tcW w:w="441" w:type="pct"/>
            <w:shd w:val="clear" w:color="auto" w:fill="D9D9D9"/>
            <w:vAlign w:val="center"/>
          </w:tcPr>
          <w:p w14:paraId="6DBD45EA" w14:textId="77777777" w:rsidR="00AB55B7" w:rsidRPr="00F02CF4" w:rsidRDefault="00AB55B7" w:rsidP="00062FE1">
            <w:pPr>
              <w:jc w:val="center"/>
              <w:rPr>
                <w:b/>
                <w:sz w:val="20"/>
                <w:szCs w:val="20"/>
              </w:rPr>
            </w:pPr>
            <w:r w:rsidRPr="00F02CF4">
              <w:rPr>
                <w:b/>
                <w:sz w:val="20"/>
                <w:szCs w:val="20"/>
              </w:rPr>
              <w:t>максимум</w:t>
            </w:r>
          </w:p>
        </w:tc>
        <w:tc>
          <w:tcPr>
            <w:tcW w:w="753" w:type="pct"/>
            <w:vMerge/>
          </w:tcPr>
          <w:p w14:paraId="11301BC5" w14:textId="77777777" w:rsidR="00AB55B7" w:rsidRPr="00F02CF4" w:rsidRDefault="00AB55B7" w:rsidP="00062FE1">
            <w:pPr>
              <w:jc w:val="both"/>
              <w:rPr>
                <w:sz w:val="20"/>
                <w:szCs w:val="20"/>
              </w:rPr>
            </w:pPr>
          </w:p>
        </w:tc>
        <w:tc>
          <w:tcPr>
            <w:tcW w:w="637" w:type="pct"/>
            <w:vMerge/>
          </w:tcPr>
          <w:p w14:paraId="7DA60E7C" w14:textId="77777777" w:rsidR="00AB55B7" w:rsidRPr="00F02CF4" w:rsidRDefault="00AB55B7" w:rsidP="00062FE1">
            <w:pPr>
              <w:jc w:val="both"/>
              <w:rPr>
                <w:sz w:val="20"/>
                <w:szCs w:val="20"/>
              </w:rPr>
            </w:pPr>
          </w:p>
        </w:tc>
        <w:tc>
          <w:tcPr>
            <w:tcW w:w="751" w:type="pct"/>
            <w:vMerge/>
          </w:tcPr>
          <w:p w14:paraId="6686948B" w14:textId="77777777" w:rsidR="00AB55B7" w:rsidRPr="00F02CF4" w:rsidRDefault="00AB55B7" w:rsidP="00062FE1">
            <w:pPr>
              <w:jc w:val="both"/>
              <w:rPr>
                <w:sz w:val="20"/>
                <w:szCs w:val="20"/>
              </w:rPr>
            </w:pPr>
          </w:p>
        </w:tc>
      </w:tr>
      <w:tr w:rsidR="00AB55B7" w:rsidRPr="00F02CF4" w14:paraId="4B05A669" w14:textId="77777777" w:rsidTr="00062FE1">
        <w:tc>
          <w:tcPr>
            <w:tcW w:w="5000" w:type="pct"/>
            <w:gridSpan w:val="8"/>
            <w:shd w:val="clear" w:color="auto" w:fill="F2F2F2"/>
          </w:tcPr>
          <w:p w14:paraId="4167ED41" w14:textId="77777777" w:rsidR="00AB55B7" w:rsidRPr="00F02CF4" w:rsidRDefault="00AB55B7" w:rsidP="00062FE1">
            <w:pPr>
              <w:jc w:val="center"/>
              <w:rPr>
                <w:b/>
                <w:sz w:val="20"/>
                <w:szCs w:val="20"/>
              </w:rPr>
            </w:pPr>
            <w:r w:rsidRPr="00F02CF4">
              <w:rPr>
                <w:b/>
                <w:i/>
                <w:sz w:val="20"/>
                <w:szCs w:val="20"/>
              </w:rPr>
              <w:t>Основные виды разрешенного использования</w:t>
            </w:r>
          </w:p>
        </w:tc>
      </w:tr>
      <w:tr w:rsidR="001744EC" w:rsidRPr="00F02CF4" w14:paraId="19DFBF81" w14:textId="77777777" w:rsidTr="001744EC">
        <w:trPr>
          <w:trHeight w:val="233"/>
        </w:trPr>
        <w:tc>
          <w:tcPr>
            <w:tcW w:w="1145" w:type="pct"/>
          </w:tcPr>
          <w:p w14:paraId="32CDF525" w14:textId="77777777" w:rsidR="001744EC" w:rsidRPr="00F02CF4" w:rsidRDefault="001744EC" w:rsidP="00062FE1">
            <w:pPr>
              <w:rPr>
                <w:sz w:val="20"/>
                <w:szCs w:val="20"/>
              </w:rPr>
            </w:pPr>
            <w:r w:rsidRPr="00F02CF4">
              <w:rPr>
                <w:sz w:val="20"/>
                <w:szCs w:val="20"/>
              </w:rPr>
              <w:t>Выращивание зерновых и иных сельскохозяйственных культур (код 1.2)</w:t>
            </w:r>
          </w:p>
        </w:tc>
        <w:tc>
          <w:tcPr>
            <w:tcW w:w="3855" w:type="pct"/>
            <w:gridSpan w:val="7"/>
            <w:vAlign w:val="center"/>
          </w:tcPr>
          <w:p w14:paraId="0D373458" w14:textId="1BE37C07" w:rsidR="001744EC" w:rsidRPr="00F02CF4" w:rsidRDefault="001744EC" w:rsidP="00062FE1">
            <w:pPr>
              <w:jc w:val="center"/>
              <w:rPr>
                <w:sz w:val="20"/>
                <w:szCs w:val="20"/>
              </w:rPr>
            </w:pPr>
            <w:r w:rsidRPr="003F4670">
              <w:rPr>
                <w:sz w:val="20"/>
                <w:szCs w:val="20"/>
              </w:rPr>
              <w:t>не подлежат установлению</w:t>
            </w:r>
          </w:p>
        </w:tc>
      </w:tr>
      <w:tr w:rsidR="001744EC" w:rsidRPr="00F02CF4" w14:paraId="5F31BD05" w14:textId="77777777" w:rsidTr="001744EC">
        <w:trPr>
          <w:trHeight w:val="233"/>
        </w:trPr>
        <w:tc>
          <w:tcPr>
            <w:tcW w:w="1145" w:type="pct"/>
          </w:tcPr>
          <w:p w14:paraId="37C27FCC" w14:textId="77777777" w:rsidR="001744EC" w:rsidRPr="00F02CF4" w:rsidRDefault="001744EC" w:rsidP="00062FE1">
            <w:pPr>
              <w:rPr>
                <w:sz w:val="20"/>
                <w:szCs w:val="20"/>
              </w:rPr>
            </w:pPr>
            <w:r w:rsidRPr="00F02CF4">
              <w:rPr>
                <w:sz w:val="20"/>
                <w:szCs w:val="20"/>
              </w:rPr>
              <w:t>Овощеводство (код 1.3)</w:t>
            </w:r>
          </w:p>
        </w:tc>
        <w:tc>
          <w:tcPr>
            <w:tcW w:w="3855" w:type="pct"/>
            <w:gridSpan w:val="7"/>
            <w:vAlign w:val="center"/>
          </w:tcPr>
          <w:p w14:paraId="123A3C8E" w14:textId="68BBC20A"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6D0D8598" w14:textId="77777777" w:rsidTr="001744EC">
        <w:trPr>
          <w:trHeight w:val="233"/>
        </w:trPr>
        <w:tc>
          <w:tcPr>
            <w:tcW w:w="1145" w:type="pct"/>
          </w:tcPr>
          <w:p w14:paraId="122D53D1" w14:textId="77777777" w:rsidR="001744EC" w:rsidRPr="00F02CF4" w:rsidRDefault="001744EC" w:rsidP="00062FE1">
            <w:pPr>
              <w:rPr>
                <w:sz w:val="20"/>
                <w:szCs w:val="20"/>
              </w:rPr>
            </w:pPr>
            <w:r w:rsidRPr="00F02CF4">
              <w:rPr>
                <w:sz w:val="20"/>
                <w:szCs w:val="20"/>
              </w:rPr>
              <w:t>Садоводство (код 1.5)</w:t>
            </w:r>
          </w:p>
        </w:tc>
        <w:tc>
          <w:tcPr>
            <w:tcW w:w="3855" w:type="pct"/>
            <w:gridSpan w:val="7"/>
            <w:vAlign w:val="center"/>
          </w:tcPr>
          <w:p w14:paraId="3D7FDB51" w14:textId="16E82ED0"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2A95C87E" w14:textId="77777777" w:rsidTr="001744EC">
        <w:trPr>
          <w:trHeight w:val="233"/>
        </w:trPr>
        <w:tc>
          <w:tcPr>
            <w:tcW w:w="1145" w:type="pct"/>
          </w:tcPr>
          <w:p w14:paraId="3ACB09E3" w14:textId="77777777" w:rsidR="001744EC" w:rsidRPr="00F02CF4" w:rsidRDefault="001744EC" w:rsidP="00062FE1">
            <w:pPr>
              <w:rPr>
                <w:sz w:val="20"/>
                <w:szCs w:val="20"/>
              </w:rPr>
            </w:pPr>
            <w:r w:rsidRPr="00F02CF4">
              <w:rPr>
                <w:sz w:val="20"/>
                <w:szCs w:val="20"/>
              </w:rPr>
              <w:t>Животноводство (код 1.7)</w:t>
            </w:r>
          </w:p>
        </w:tc>
        <w:tc>
          <w:tcPr>
            <w:tcW w:w="3855" w:type="pct"/>
            <w:gridSpan w:val="7"/>
            <w:vAlign w:val="center"/>
          </w:tcPr>
          <w:p w14:paraId="74563756" w14:textId="50289D62"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61EE66A3" w14:textId="77777777" w:rsidTr="001744EC">
        <w:trPr>
          <w:trHeight w:val="233"/>
        </w:trPr>
        <w:tc>
          <w:tcPr>
            <w:tcW w:w="1145" w:type="pct"/>
          </w:tcPr>
          <w:p w14:paraId="4F395321" w14:textId="77777777" w:rsidR="001744EC" w:rsidRPr="00F02CF4" w:rsidRDefault="001744EC" w:rsidP="00062FE1">
            <w:pPr>
              <w:rPr>
                <w:sz w:val="20"/>
                <w:szCs w:val="20"/>
              </w:rPr>
            </w:pPr>
            <w:r w:rsidRPr="00F02CF4">
              <w:rPr>
                <w:sz w:val="20"/>
                <w:szCs w:val="20"/>
              </w:rPr>
              <w:t>Пчеловодство (код 1.12)</w:t>
            </w:r>
          </w:p>
        </w:tc>
        <w:tc>
          <w:tcPr>
            <w:tcW w:w="3855" w:type="pct"/>
            <w:gridSpan w:val="7"/>
            <w:vAlign w:val="center"/>
          </w:tcPr>
          <w:p w14:paraId="016A3135" w14:textId="7E8D50AF"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06A807DD" w14:textId="77777777" w:rsidTr="001744EC">
        <w:trPr>
          <w:trHeight w:val="233"/>
        </w:trPr>
        <w:tc>
          <w:tcPr>
            <w:tcW w:w="1145" w:type="pct"/>
          </w:tcPr>
          <w:p w14:paraId="11E477C0" w14:textId="77777777" w:rsidR="001744EC" w:rsidRPr="00F02CF4" w:rsidRDefault="001744EC" w:rsidP="00062FE1">
            <w:pPr>
              <w:rPr>
                <w:sz w:val="20"/>
                <w:szCs w:val="20"/>
              </w:rPr>
            </w:pPr>
            <w:r w:rsidRPr="00F02CF4">
              <w:rPr>
                <w:sz w:val="20"/>
                <w:szCs w:val="20"/>
              </w:rPr>
              <w:t>Ведение личного подсобного хозяйства на полевых участках (код 1.16)</w:t>
            </w:r>
          </w:p>
        </w:tc>
        <w:tc>
          <w:tcPr>
            <w:tcW w:w="3855" w:type="pct"/>
            <w:gridSpan w:val="7"/>
            <w:vAlign w:val="center"/>
          </w:tcPr>
          <w:p w14:paraId="5DAB1095" w14:textId="6EB309B3"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4102C5AE" w14:textId="77777777" w:rsidTr="001744EC">
        <w:trPr>
          <w:trHeight w:val="233"/>
        </w:trPr>
        <w:tc>
          <w:tcPr>
            <w:tcW w:w="1145" w:type="pct"/>
          </w:tcPr>
          <w:p w14:paraId="774253B1" w14:textId="77777777" w:rsidR="001744EC" w:rsidRPr="00F02CF4" w:rsidRDefault="001744EC" w:rsidP="00062FE1">
            <w:pPr>
              <w:rPr>
                <w:sz w:val="20"/>
                <w:szCs w:val="20"/>
              </w:rPr>
            </w:pPr>
            <w:r w:rsidRPr="00F02CF4">
              <w:rPr>
                <w:sz w:val="20"/>
                <w:szCs w:val="20"/>
              </w:rPr>
              <w:t>Питомники (код 1.17)</w:t>
            </w:r>
          </w:p>
        </w:tc>
        <w:tc>
          <w:tcPr>
            <w:tcW w:w="3855" w:type="pct"/>
            <w:gridSpan w:val="7"/>
            <w:vAlign w:val="center"/>
          </w:tcPr>
          <w:p w14:paraId="077F7D9E" w14:textId="2FFE94B0"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378403CC" w14:textId="77777777" w:rsidTr="001744EC">
        <w:trPr>
          <w:trHeight w:val="233"/>
        </w:trPr>
        <w:tc>
          <w:tcPr>
            <w:tcW w:w="1145" w:type="pct"/>
          </w:tcPr>
          <w:p w14:paraId="22666F4B" w14:textId="77777777" w:rsidR="001744EC" w:rsidRPr="00F02CF4" w:rsidRDefault="001744EC" w:rsidP="00062FE1">
            <w:pPr>
              <w:rPr>
                <w:sz w:val="20"/>
                <w:szCs w:val="20"/>
              </w:rPr>
            </w:pPr>
            <w:r w:rsidRPr="00F02CF4">
              <w:rPr>
                <w:sz w:val="20"/>
                <w:szCs w:val="20"/>
              </w:rPr>
              <w:t>Обеспечение сельскохозяйственного производства (код 1.18)</w:t>
            </w:r>
          </w:p>
        </w:tc>
        <w:tc>
          <w:tcPr>
            <w:tcW w:w="3855" w:type="pct"/>
            <w:gridSpan w:val="7"/>
            <w:vAlign w:val="center"/>
          </w:tcPr>
          <w:p w14:paraId="28FAC5D3" w14:textId="6ED777B3"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1EE31312" w14:textId="77777777" w:rsidTr="001744EC">
        <w:trPr>
          <w:trHeight w:val="233"/>
        </w:trPr>
        <w:tc>
          <w:tcPr>
            <w:tcW w:w="1145" w:type="pct"/>
            <w:vAlign w:val="center"/>
          </w:tcPr>
          <w:p w14:paraId="5E928246" w14:textId="77777777" w:rsidR="001744EC" w:rsidRPr="00F02CF4" w:rsidRDefault="001744EC" w:rsidP="00062FE1">
            <w:pPr>
              <w:rPr>
                <w:sz w:val="20"/>
                <w:szCs w:val="20"/>
              </w:rPr>
            </w:pPr>
            <w:r w:rsidRPr="00F02CF4">
              <w:rPr>
                <w:sz w:val="20"/>
                <w:szCs w:val="20"/>
                <w:shd w:val="clear" w:color="auto" w:fill="FFFFFF"/>
              </w:rPr>
              <w:t>Земельные участки (территории) общего пользования (код 12.0)</w:t>
            </w:r>
            <w:r w:rsidRPr="00F02CF4">
              <w:rPr>
                <w:rStyle w:val="ab"/>
                <w:sz w:val="20"/>
                <w:szCs w:val="20"/>
                <w:shd w:val="clear" w:color="auto" w:fill="FFFFFF"/>
              </w:rPr>
              <w:footnoteReference w:id="27"/>
            </w:r>
          </w:p>
        </w:tc>
        <w:tc>
          <w:tcPr>
            <w:tcW w:w="3855" w:type="pct"/>
            <w:gridSpan w:val="7"/>
            <w:vAlign w:val="center"/>
          </w:tcPr>
          <w:p w14:paraId="1350D409" w14:textId="216D3FDC"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AB55B7" w:rsidRPr="00F02CF4" w14:paraId="4D818873" w14:textId="77777777" w:rsidTr="00062FE1">
        <w:trPr>
          <w:trHeight w:val="233"/>
        </w:trPr>
        <w:tc>
          <w:tcPr>
            <w:tcW w:w="5000" w:type="pct"/>
            <w:gridSpan w:val="8"/>
            <w:shd w:val="clear" w:color="auto" w:fill="F2F2F2" w:themeFill="background1" w:themeFillShade="F2"/>
          </w:tcPr>
          <w:p w14:paraId="085F5D0E" w14:textId="77777777" w:rsidR="00AB55B7" w:rsidRPr="00F02CF4" w:rsidRDefault="00AB55B7" w:rsidP="00062FE1">
            <w:pPr>
              <w:jc w:val="center"/>
              <w:rPr>
                <w:sz w:val="20"/>
                <w:szCs w:val="20"/>
                <w:shd w:val="clear" w:color="auto" w:fill="FFFFFF"/>
              </w:rPr>
            </w:pPr>
            <w:r w:rsidRPr="00F02CF4">
              <w:rPr>
                <w:b/>
                <w:i/>
                <w:sz w:val="20"/>
                <w:szCs w:val="20"/>
              </w:rPr>
              <w:t>Условно разрешенные виды использования</w:t>
            </w:r>
          </w:p>
        </w:tc>
      </w:tr>
      <w:tr w:rsidR="00AB55B7" w:rsidRPr="00F02CF4" w14:paraId="1696E54E" w14:textId="77777777" w:rsidTr="00062FE1">
        <w:trPr>
          <w:trHeight w:val="233"/>
        </w:trPr>
        <w:tc>
          <w:tcPr>
            <w:tcW w:w="1145" w:type="pct"/>
          </w:tcPr>
          <w:p w14:paraId="7D5C7D9D" w14:textId="77777777" w:rsidR="00AB55B7" w:rsidRPr="00F02CF4" w:rsidRDefault="00AB55B7" w:rsidP="00062FE1">
            <w:pPr>
              <w:rPr>
                <w:sz w:val="20"/>
                <w:szCs w:val="20"/>
              </w:rPr>
            </w:pPr>
            <w:r w:rsidRPr="00F02CF4">
              <w:rPr>
                <w:sz w:val="20"/>
                <w:szCs w:val="20"/>
              </w:rPr>
              <w:t>Ведение огородничества (код 13.1)</w:t>
            </w:r>
          </w:p>
        </w:tc>
        <w:tc>
          <w:tcPr>
            <w:tcW w:w="416" w:type="pct"/>
            <w:vAlign w:val="center"/>
          </w:tcPr>
          <w:p w14:paraId="604BE812" w14:textId="77777777" w:rsidR="00AB55B7" w:rsidRPr="00F02CF4" w:rsidRDefault="00AB55B7" w:rsidP="00062FE1">
            <w:pPr>
              <w:jc w:val="center"/>
              <w:rPr>
                <w:sz w:val="20"/>
                <w:szCs w:val="20"/>
              </w:rPr>
            </w:pPr>
            <w:r w:rsidRPr="00F02CF4">
              <w:rPr>
                <w:sz w:val="20"/>
                <w:szCs w:val="20"/>
              </w:rPr>
              <w:t>200</w:t>
            </w:r>
          </w:p>
        </w:tc>
        <w:tc>
          <w:tcPr>
            <w:tcW w:w="441" w:type="pct"/>
            <w:vAlign w:val="center"/>
          </w:tcPr>
          <w:p w14:paraId="5B12D414" w14:textId="77777777" w:rsidR="00AB55B7" w:rsidRPr="00F02CF4" w:rsidRDefault="00AB55B7" w:rsidP="00062FE1">
            <w:pPr>
              <w:jc w:val="center"/>
              <w:rPr>
                <w:sz w:val="20"/>
                <w:szCs w:val="20"/>
              </w:rPr>
            </w:pPr>
            <w:r w:rsidRPr="00F02CF4">
              <w:rPr>
                <w:sz w:val="20"/>
                <w:szCs w:val="20"/>
              </w:rPr>
              <w:t>800</w:t>
            </w:r>
          </w:p>
        </w:tc>
        <w:tc>
          <w:tcPr>
            <w:tcW w:w="416" w:type="pct"/>
            <w:vAlign w:val="center"/>
          </w:tcPr>
          <w:p w14:paraId="7C5EDF6D" w14:textId="77777777" w:rsidR="00AB55B7" w:rsidRPr="00F02CF4" w:rsidRDefault="00AB55B7" w:rsidP="00062FE1">
            <w:pPr>
              <w:jc w:val="center"/>
              <w:rPr>
                <w:sz w:val="20"/>
                <w:szCs w:val="20"/>
              </w:rPr>
            </w:pPr>
            <w:r w:rsidRPr="00F02CF4">
              <w:rPr>
                <w:sz w:val="20"/>
                <w:szCs w:val="20"/>
              </w:rPr>
              <w:t>5</w:t>
            </w:r>
          </w:p>
        </w:tc>
        <w:tc>
          <w:tcPr>
            <w:tcW w:w="441" w:type="pct"/>
            <w:vAlign w:val="center"/>
          </w:tcPr>
          <w:p w14:paraId="5EAE4278" w14:textId="77777777" w:rsidR="00AB55B7" w:rsidRPr="00F02CF4" w:rsidRDefault="00AB55B7" w:rsidP="00062FE1">
            <w:pPr>
              <w:jc w:val="center"/>
              <w:rPr>
                <w:sz w:val="20"/>
                <w:szCs w:val="20"/>
              </w:rPr>
            </w:pPr>
            <w:r w:rsidRPr="00F02CF4">
              <w:rPr>
                <w:sz w:val="20"/>
                <w:szCs w:val="20"/>
              </w:rPr>
              <w:t>40</w:t>
            </w:r>
          </w:p>
        </w:tc>
        <w:tc>
          <w:tcPr>
            <w:tcW w:w="753" w:type="pct"/>
            <w:vAlign w:val="center"/>
          </w:tcPr>
          <w:p w14:paraId="5E38E8C2" w14:textId="2C8348D7" w:rsidR="00AB55B7" w:rsidRPr="00F02CF4" w:rsidRDefault="001744EC" w:rsidP="00062FE1">
            <w:pPr>
              <w:jc w:val="center"/>
              <w:rPr>
                <w:sz w:val="20"/>
                <w:szCs w:val="20"/>
              </w:rPr>
            </w:pPr>
            <w:r w:rsidRPr="003F4670">
              <w:rPr>
                <w:sz w:val="20"/>
                <w:szCs w:val="20"/>
              </w:rPr>
              <w:t>не подлежат установлению</w:t>
            </w:r>
          </w:p>
        </w:tc>
        <w:tc>
          <w:tcPr>
            <w:tcW w:w="637" w:type="pct"/>
            <w:vAlign w:val="center"/>
          </w:tcPr>
          <w:p w14:paraId="48463B49" w14:textId="77777777" w:rsidR="00AB55B7" w:rsidRPr="00F02CF4" w:rsidRDefault="00AB55B7" w:rsidP="00062FE1">
            <w:pPr>
              <w:jc w:val="center"/>
              <w:rPr>
                <w:sz w:val="20"/>
                <w:szCs w:val="20"/>
                <w:shd w:val="clear" w:color="auto" w:fill="FFFFFF"/>
              </w:rPr>
            </w:pPr>
            <w:r w:rsidRPr="00F02CF4">
              <w:rPr>
                <w:sz w:val="20"/>
                <w:szCs w:val="20"/>
                <w:shd w:val="clear" w:color="auto" w:fill="FFFFFF"/>
              </w:rPr>
              <w:t>1</w:t>
            </w:r>
          </w:p>
        </w:tc>
        <w:tc>
          <w:tcPr>
            <w:tcW w:w="751" w:type="pct"/>
            <w:vAlign w:val="center"/>
          </w:tcPr>
          <w:p w14:paraId="495D2D12" w14:textId="40328307" w:rsidR="00AB55B7"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03534308" w14:textId="77777777" w:rsidTr="001744EC">
        <w:trPr>
          <w:trHeight w:val="233"/>
        </w:trPr>
        <w:tc>
          <w:tcPr>
            <w:tcW w:w="1145" w:type="pct"/>
          </w:tcPr>
          <w:p w14:paraId="2BED8382" w14:textId="77777777" w:rsidR="001744EC" w:rsidRPr="00F02CF4" w:rsidRDefault="001744EC" w:rsidP="00062FE1">
            <w:pPr>
              <w:rPr>
                <w:sz w:val="20"/>
                <w:szCs w:val="20"/>
              </w:rPr>
            </w:pPr>
            <w:r w:rsidRPr="00F02CF4">
              <w:rPr>
                <w:sz w:val="20"/>
                <w:szCs w:val="20"/>
              </w:rPr>
              <w:t>Пищевая промышленность (код 6.4)</w:t>
            </w:r>
          </w:p>
        </w:tc>
        <w:tc>
          <w:tcPr>
            <w:tcW w:w="3855" w:type="pct"/>
            <w:gridSpan w:val="7"/>
            <w:vAlign w:val="center"/>
          </w:tcPr>
          <w:p w14:paraId="48BC8551" w14:textId="6496CFC9"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AB55B7" w:rsidRPr="00F02CF4" w14:paraId="11F1A0F8" w14:textId="77777777" w:rsidTr="00062FE1">
        <w:trPr>
          <w:trHeight w:val="233"/>
        </w:trPr>
        <w:tc>
          <w:tcPr>
            <w:tcW w:w="5000" w:type="pct"/>
            <w:gridSpan w:val="8"/>
            <w:shd w:val="clear" w:color="auto" w:fill="F2F2F2" w:themeFill="background1" w:themeFillShade="F2"/>
          </w:tcPr>
          <w:p w14:paraId="2C3F42C7" w14:textId="77777777" w:rsidR="00AB55B7" w:rsidRPr="00F02CF4" w:rsidRDefault="00AB55B7" w:rsidP="00062FE1">
            <w:pPr>
              <w:jc w:val="center"/>
              <w:rPr>
                <w:sz w:val="20"/>
                <w:szCs w:val="20"/>
                <w:shd w:val="clear" w:color="auto" w:fill="FFFFFF"/>
              </w:rPr>
            </w:pPr>
            <w:r w:rsidRPr="00F02CF4">
              <w:rPr>
                <w:b/>
                <w:i/>
                <w:sz w:val="20"/>
                <w:szCs w:val="20"/>
              </w:rPr>
              <w:lastRenderedPageBreak/>
              <w:t>Вспомогательные виды разрешенного использования</w:t>
            </w:r>
          </w:p>
        </w:tc>
      </w:tr>
      <w:tr w:rsidR="001744EC" w:rsidRPr="00F02CF4" w14:paraId="42F4DA90" w14:textId="77777777" w:rsidTr="001744EC">
        <w:trPr>
          <w:trHeight w:val="233"/>
        </w:trPr>
        <w:tc>
          <w:tcPr>
            <w:tcW w:w="1145" w:type="pct"/>
          </w:tcPr>
          <w:p w14:paraId="7DB8F7F2" w14:textId="77777777" w:rsidR="001744EC" w:rsidRPr="00F02CF4" w:rsidRDefault="001744EC" w:rsidP="00062FE1">
            <w:pPr>
              <w:rPr>
                <w:sz w:val="20"/>
                <w:szCs w:val="20"/>
              </w:rPr>
            </w:pPr>
            <w:r w:rsidRPr="00F02CF4">
              <w:rPr>
                <w:sz w:val="20"/>
                <w:szCs w:val="20"/>
              </w:rPr>
              <w:t>Научное обеспечение сельского хозяйства (код 1.14)</w:t>
            </w:r>
          </w:p>
        </w:tc>
        <w:tc>
          <w:tcPr>
            <w:tcW w:w="3855" w:type="pct"/>
            <w:gridSpan w:val="7"/>
            <w:vAlign w:val="center"/>
          </w:tcPr>
          <w:p w14:paraId="362BA20F" w14:textId="53812C29"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7C8B3AA9" w14:textId="77777777" w:rsidTr="001744EC">
        <w:trPr>
          <w:trHeight w:val="233"/>
        </w:trPr>
        <w:tc>
          <w:tcPr>
            <w:tcW w:w="1145" w:type="pct"/>
          </w:tcPr>
          <w:p w14:paraId="46719A3B" w14:textId="77777777" w:rsidR="001744EC" w:rsidRPr="00F02CF4" w:rsidRDefault="001744EC" w:rsidP="00062FE1">
            <w:pPr>
              <w:rPr>
                <w:sz w:val="20"/>
                <w:szCs w:val="20"/>
              </w:rPr>
            </w:pPr>
            <w:r w:rsidRPr="00F02CF4">
              <w:rPr>
                <w:sz w:val="20"/>
                <w:szCs w:val="20"/>
              </w:rPr>
              <w:t>Обеспечение сельскохозяйственного производства (код 1.18)</w:t>
            </w:r>
          </w:p>
        </w:tc>
        <w:tc>
          <w:tcPr>
            <w:tcW w:w="3855" w:type="pct"/>
            <w:gridSpan w:val="7"/>
            <w:vAlign w:val="center"/>
          </w:tcPr>
          <w:p w14:paraId="5A57FCD4" w14:textId="1266AAD4"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68B9C18F" w14:textId="77777777" w:rsidTr="001744EC">
        <w:trPr>
          <w:trHeight w:val="233"/>
        </w:trPr>
        <w:tc>
          <w:tcPr>
            <w:tcW w:w="1145" w:type="pct"/>
          </w:tcPr>
          <w:p w14:paraId="045669F2" w14:textId="77777777" w:rsidR="001744EC" w:rsidRPr="00F02CF4" w:rsidRDefault="001744EC" w:rsidP="00062FE1">
            <w:pPr>
              <w:rPr>
                <w:sz w:val="20"/>
                <w:szCs w:val="20"/>
              </w:rPr>
            </w:pPr>
            <w:r w:rsidRPr="00F02CF4">
              <w:rPr>
                <w:sz w:val="20"/>
                <w:szCs w:val="20"/>
              </w:rPr>
              <w:t>Коммунальное обслуживание (3.1)</w:t>
            </w:r>
          </w:p>
        </w:tc>
        <w:tc>
          <w:tcPr>
            <w:tcW w:w="1714" w:type="pct"/>
            <w:gridSpan w:val="4"/>
            <w:vAlign w:val="center"/>
          </w:tcPr>
          <w:p w14:paraId="491B0237" w14:textId="1FB81D39" w:rsidR="001744EC" w:rsidRPr="00F02CF4" w:rsidRDefault="001744EC" w:rsidP="00062FE1">
            <w:pPr>
              <w:jc w:val="center"/>
              <w:rPr>
                <w:sz w:val="20"/>
                <w:szCs w:val="20"/>
              </w:rPr>
            </w:pPr>
            <w:r w:rsidRPr="003F4670">
              <w:rPr>
                <w:sz w:val="20"/>
                <w:szCs w:val="20"/>
              </w:rPr>
              <w:t>не подлежат установлению</w:t>
            </w:r>
          </w:p>
        </w:tc>
        <w:tc>
          <w:tcPr>
            <w:tcW w:w="753" w:type="pct"/>
            <w:vAlign w:val="center"/>
          </w:tcPr>
          <w:p w14:paraId="2C30D7E4" w14:textId="208D672D" w:rsidR="001744EC" w:rsidRPr="00F02CF4" w:rsidRDefault="001744EC" w:rsidP="00062FE1">
            <w:pPr>
              <w:jc w:val="center"/>
              <w:rPr>
                <w:sz w:val="20"/>
                <w:szCs w:val="20"/>
              </w:rPr>
            </w:pPr>
            <w:r w:rsidRPr="003F4670">
              <w:rPr>
                <w:sz w:val="20"/>
                <w:szCs w:val="20"/>
              </w:rPr>
              <w:t>не подлежат установлению</w:t>
            </w:r>
            <w:r w:rsidRPr="00F02CF4">
              <w:rPr>
                <w:rStyle w:val="ab"/>
                <w:sz w:val="20"/>
                <w:szCs w:val="20"/>
              </w:rPr>
              <w:t xml:space="preserve"> </w:t>
            </w:r>
            <w:r w:rsidRPr="00F02CF4">
              <w:rPr>
                <w:rStyle w:val="ab"/>
                <w:sz w:val="20"/>
                <w:szCs w:val="20"/>
              </w:rPr>
              <w:footnoteReference w:id="28"/>
            </w:r>
          </w:p>
        </w:tc>
        <w:tc>
          <w:tcPr>
            <w:tcW w:w="1388" w:type="pct"/>
            <w:gridSpan w:val="2"/>
            <w:vAlign w:val="center"/>
          </w:tcPr>
          <w:p w14:paraId="20794E33" w14:textId="4E3F7B78"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59BD03B1" w14:textId="77777777" w:rsidTr="001744EC">
        <w:trPr>
          <w:trHeight w:val="233"/>
        </w:trPr>
        <w:tc>
          <w:tcPr>
            <w:tcW w:w="1145" w:type="pct"/>
          </w:tcPr>
          <w:p w14:paraId="39436C48" w14:textId="77777777" w:rsidR="001744EC" w:rsidRPr="00F02CF4" w:rsidRDefault="001744EC" w:rsidP="00062FE1">
            <w:pPr>
              <w:rPr>
                <w:sz w:val="20"/>
                <w:szCs w:val="20"/>
              </w:rPr>
            </w:pPr>
            <w:r w:rsidRPr="00F02CF4">
              <w:rPr>
                <w:sz w:val="20"/>
                <w:szCs w:val="20"/>
              </w:rPr>
              <w:t>Склад (код 6.9)</w:t>
            </w:r>
          </w:p>
        </w:tc>
        <w:tc>
          <w:tcPr>
            <w:tcW w:w="3855" w:type="pct"/>
            <w:gridSpan w:val="7"/>
            <w:vAlign w:val="center"/>
          </w:tcPr>
          <w:p w14:paraId="57F7D541" w14:textId="53C6B1B0"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r w:rsidR="001744EC" w:rsidRPr="00F02CF4" w14:paraId="7BF4BE84" w14:textId="77777777" w:rsidTr="001744EC">
        <w:trPr>
          <w:trHeight w:val="233"/>
        </w:trPr>
        <w:tc>
          <w:tcPr>
            <w:tcW w:w="1145" w:type="pct"/>
          </w:tcPr>
          <w:p w14:paraId="4343786A" w14:textId="77777777" w:rsidR="001744EC" w:rsidRPr="00F02CF4" w:rsidRDefault="001744EC" w:rsidP="00062FE1">
            <w:pPr>
              <w:rPr>
                <w:sz w:val="20"/>
                <w:szCs w:val="20"/>
              </w:rPr>
            </w:pPr>
            <w:r w:rsidRPr="00F02CF4">
              <w:rPr>
                <w:sz w:val="20"/>
                <w:szCs w:val="20"/>
              </w:rPr>
              <w:t>Складские площадки (код 6.9.1)</w:t>
            </w:r>
          </w:p>
        </w:tc>
        <w:tc>
          <w:tcPr>
            <w:tcW w:w="3855" w:type="pct"/>
            <w:gridSpan w:val="7"/>
            <w:vAlign w:val="center"/>
          </w:tcPr>
          <w:p w14:paraId="024A6AED" w14:textId="16DE8106" w:rsidR="001744EC" w:rsidRPr="00F02CF4" w:rsidRDefault="001744EC" w:rsidP="00062FE1">
            <w:pPr>
              <w:jc w:val="center"/>
              <w:rPr>
                <w:sz w:val="20"/>
                <w:szCs w:val="20"/>
                <w:shd w:val="clear" w:color="auto" w:fill="FFFFFF"/>
              </w:rPr>
            </w:pPr>
            <w:r w:rsidRPr="003F4670">
              <w:rPr>
                <w:sz w:val="20"/>
                <w:szCs w:val="20"/>
              </w:rPr>
              <w:t>не подлежат установлению</w:t>
            </w:r>
          </w:p>
        </w:tc>
      </w:tr>
    </w:tbl>
    <w:p w14:paraId="70D2CB1C" w14:textId="26DAB08B" w:rsidR="00F02CF4" w:rsidRPr="00F02CF4" w:rsidRDefault="00F02CF4" w:rsidP="009605E1"/>
    <w:p w14:paraId="4844AD9A" w14:textId="5DBDF526" w:rsidR="00F02CF4" w:rsidRPr="00F02CF4" w:rsidRDefault="00F02CF4" w:rsidP="00F02CF4">
      <w:pPr>
        <w:keepNext/>
        <w:keepLines/>
        <w:ind w:left="720"/>
        <w:jc w:val="center"/>
        <w:rPr>
          <w:b/>
          <w:u w:val="single"/>
        </w:rPr>
      </w:pPr>
      <w:r w:rsidRPr="00F02CF4">
        <w:rPr>
          <w:b/>
          <w:u w:val="single"/>
        </w:rPr>
        <w:lastRenderedPageBreak/>
        <w:t>Производственная зона сельскохозяйственных предприятий (СХ-2(2))</w:t>
      </w:r>
    </w:p>
    <w:p w14:paraId="0DC4D194" w14:textId="5916933C" w:rsidR="00F02CF4" w:rsidRPr="00F02CF4" w:rsidRDefault="00F02CF4" w:rsidP="00F02CF4">
      <w:pPr>
        <w:keepNext/>
        <w:keepLines/>
        <w:ind w:left="720"/>
        <w:jc w:val="right"/>
        <w:rPr>
          <w:spacing w:val="-13"/>
        </w:rPr>
      </w:pPr>
      <w:r w:rsidRPr="00F02CF4">
        <w:rPr>
          <w:spacing w:val="-13"/>
        </w:rPr>
        <w:t>Таблица 12</w:t>
      </w:r>
    </w:p>
    <w:p w14:paraId="52A8CC11" w14:textId="77777777" w:rsidR="00F02CF4" w:rsidRPr="00F02CF4" w:rsidRDefault="00F02CF4" w:rsidP="00F02C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F02CF4" w:rsidRPr="00F02CF4" w14:paraId="710431DC" w14:textId="77777777" w:rsidTr="003228AA">
        <w:trPr>
          <w:tblHeader/>
        </w:trPr>
        <w:tc>
          <w:tcPr>
            <w:tcW w:w="1145" w:type="pct"/>
            <w:vMerge w:val="restart"/>
            <w:shd w:val="clear" w:color="auto" w:fill="D9D9D9"/>
            <w:vAlign w:val="center"/>
          </w:tcPr>
          <w:p w14:paraId="30A995F2" w14:textId="77777777" w:rsidR="00F02CF4" w:rsidRPr="00F02CF4" w:rsidRDefault="00F02CF4" w:rsidP="003228AA">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4EA42B9" w14:textId="77777777" w:rsidR="00F02CF4" w:rsidRPr="00F02CF4" w:rsidRDefault="00F02CF4" w:rsidP="003228AA">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A0E9CEE" w14:textId="77777777" w:rsidR="00F02CF4" w:rsidRPr="00F02CF4" w:rsidRDefault="00F02CF4" w:rsidP="003228AA">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7DA73BB0" w14:textId="77777777" w:rsidR="00F02CF4" w:rsidRPr="00F02CF4" w:rsidRDefault="00F02CF4" w:rsidP="003228AA">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9"/>
            </w:r>
          </w:p>
        </w:tc>
        <w:tc>
          <w:tcPr>
            <w:tcW w:w="751" w:type="pct"/>
            <w:vMerge w:val="restart"/>
            <w:shd w:val="clear" w:color="auto" w:fill="D9D9D9"/>
            <w:vAlign w:val="center"/>
          </w:tcPr>
          <w:p w14:paraId="13A9B7FD" w14:textId="77777777" w:rsidR="00F02CF4" w:rsidRPr="00F02CF4" w:rsidRDefault="00F02CF4" w:rsidP="003228AA">
            <w:pPr>
              <w:jc w:val="center"/>
              <w:rPr>
                <w:b/>
                <w:sz w:val="20"/>
                <w:szCs w:val="20"/>
              </w:rPr>
            </w:pPr>
            <w:r w:rsidRPr="00F02CF4">
              <w:rPr>
                <w:b/>
                <w:sz w:val="20"/>
                <w:szCs w:val="20"/>
              </w:rPr>
              <w:t>Максимальный процент застройки в границах земельного участка, %</w:t>
            </w:r>
          </w:p>
        </w:tc>
      </w:tr>
      <w:tr w:rsidR="00F02CF4" w:rsidRPr="00F02CF4" w14:paraId="30EAEA32" w14:textId="77777777" w:rsidTr="003228AA">
        <w:trPr>
          <w:tblHeader/>
        </w:trPr>
        <w:tc>
          <w:tcPr>
            <w:tcW w:w="1145" w:type="pct"/>
            <w:vMerge/>
            <w:vAlign w:val="center"/>
          </w:tcPr>
          <w:p w14:paraId="48F9B3AA" w14:textId="77777777" w:rsidR="00F02CF4" w:rsidRPr="00F02CF4" w:rsidRDefault="00F02CF4" w:rsidP="003228AA">
            <w:pPr>
              <w:jc w:val="center"/>
              <w:rPr>
                <w:sz w:val="20"/>
                <w:szCs w:val="20"/>
              </w:rPr>
            </w:pPr>
          </w:p>
        </w:tc>
        <w:tc>
          <w:tcPr>
            <w:tcW w:w="857" w:type="pct"/>
            <w:gridSpan w:val="2"/>
            <w:shd w:val="clear" w:color="auto" w:fill="D9D9D9"/>
            <w:vAlign w:val="center"/>
          </w:tcPr>
          <w:p w14:paraId="2E6E6C95" w14:textId="77777777" w:rsidR="00F02CF4" w:rsidRPr="00F02CF4" w:rsidRDefault="00F02CF4" w:rsidP="003228AA">
            <w:pPr>
              <w:jc w:val="center"/>
              <w:rPr>
                <w:b/>
                <w:sz w:val="20"/>
                <w:szCs w:val="20"/>
              </w:rPr>
            </w:pPr>
            <w:r w:rsidRPr="00F02CF4">
              <w:rPr>
                <w:b/>
                <w:sz w:val="20"/>
                <w:szCs w:val="20"/>
              </w:rPr>
              <w:t>Площадь, кв.м</w:t>
            </w:r>
          </w:p>
        </w:tc>
        <w:tc>
          <w:tcPr>
            <w:tcW w:w="857" w:type="pct"/>
            <w:gridSpan w:val="2"/>
            <w:shd w:val="clear" w:color="auto" w:fill="D9D9D9"/>
            <w:vAlign w:val="center"/>
          </w:tcPr>
          <w:p w14:paraId="5D485237" w14:textId="77777777" w:rsidR="00F02CF4" w:rsidRPr="00F02CF4" w:rsidRDefault="00F02CF4" w:rsidP="003228AA">
            <w:pPr>
              <w:jc w:val="center"/>
              <w:rPr>
                <w:b/>
                <w:sz w:val="20"/>
                <w:szCs w:val="20"/>
              </w:rPr>
            </w:pPr>
            <w:r w:rsidRPr="00F02CF4">
              <w:rPr>
                <w:b/>
                <w:sz w:val="20"/>
                <w:szCs w:val="20"/>
              </w:rPr>
              <w:t>Размер, м</w:t>
            </w:r>
          </w:p>
        </w:tc>
        <w:tc>
          <w:tcPr>
            <w:tcW w:w="753" w:type="pct"/>
            <w:vMerge/>
          </w:tcPr>
          <w:p w14:paraId="3A86E9C3" w14:textId="77777777" w:rsidR="00F02CF4" w:rsidRPr="00F02CF4" w:rsidRDefault="00F02CF4" w:rsidP="003228AA">
            <w:pPr>
              <w:jc w:val="both"/>
              <w:rPr>
                <w:sz w:val="20"/>
                <w:szCs w:val="20"/>
              </w:rPr>
            </w:pPr>
          </w:p>
        </w:tc>
        <w:tc>
          <w:tcPr>
            <w:tcW w:w="637" w:type="pct"/>
            <w:vMerge/>
          </w:tcPr>
          <w:p w14:paraId="64C2B940" w14:textId="77777777" w:rsidR="00F02CF4" w:rsidRPr="00F02CF4" w:rsidRDefault="00F02CF4" w:rsidP="003228AA">
            <w:pPr>
              <w:jc w:val="both"/>
              <w:rPr>
                <w:sz w:val="20"/>
                <w:szCs w:val="20"/>
              </w:rPr>
            </w:pPr>
          </w:p>
        </w:tc>
        <w:tc>
          <w:tcPr>
            <w:tcW w:w="751" w:type="pct"/>
            <w:vMerge/>
          </w:tcPr>
          <w:p w14:paraId="1D49BD2B" w14:textId="77777777" w:rsidR="00F02CF4" w:rsidRPr="00F02CF4" w:rsidRDefault="00F02CF4" w:rsidP="003228AA">
            <w:pPr>
              <w:jc w:val="both"/>
              <w:rPr>
                <w:sz w:val="20"/>
                <w:szCs w:val="20"/>
              </w:rPr>
            </w:pPr>
          </w:p>
        </w:tc>
      </w:tr>
      <w:tr w:rsidR="00F02CF4" w:rsidRPr="00F02CF4" w14:paraId="00EF552A" w14:textId="77777777" w:rsidTr="003228AA">
        <w:trPr>
          <w:tblHeader/>
        </w:trPr>
        <w:tc>
          <w:tcPr>
            <w:tcW w:w="1145" w:type="pct"/>
            <w:vMerge/>
            <w:vAlign w:val="center"/>
          </w:tcPr>
          <w:p w14:paraId="3F275642" w14:textId="77777777" w:rsidR="00F02CF4" w:rsidRPr="00F02CF4" w:rsidRDefault="00F02CF4" w:rsidP="003228AA">
            <w:pPr>
              <w:jc w:val="center"/>
              <w:rPr>
                <w:sz w:val="20"/>
                <w:szCs w:val="20"/>
              </w:rPr>
            </w:pPr>
          </w:p>
        </w:tc>
        <w:tc>
          <w:tcPr>
            <w:tcW w:w="416" w:type="pct"/>
            <w:shd w:val="clear" w:color="auto" w:fill="D9D9D9"/>
            <w:vAlign w:val="center"/>
          </w:tcPr>
          <w:p w14:paraId="6324F080" w14:textId="77777777" w:rsidR="00F02CF4" w:rsidRPr="00F02CF4" w:rsidRDefault="00F02CF4" w:rsidP="003228AA">
            <w:pPr>
              <w:jc w:val="center"/>
              <w:rPr>
                <w:b/>
                <w:sz w:val="20"/>
                <w:szCs w:val="20"/>
              </w:rPr>
            </w:pPr>
            <w:r w:rsidRPr="00F02CF4">
              <w:rPr>
                <w:b/>
                <w:sz w:val="20"/>
                <w:szCs w:val="20"/>
              </w:rPr>
              <w:t>минимум</w:t>
            </w:r>
          </w:p>
        </w:tc>
        <w:tc>
          <w:tcPr>
            <w:tcW w:w="441" w:type="pct"/>
            <w:shd w:val="clear" w:color="auto" w:fill="D9D9D9"/>
            <w:vAlign w:val="center"/>
          </w:tcPr>
          <w:p w14:paraId="1B2B4621" w14:textId="77777777" w:rsidR="00F02CF4" w:rsidRPr="00F02CF4" w:rsidRDefault="00F02CF4" w:rsidP="003228AA">
            <w:pPr>
              <w:jc w:val="center"/>
              <w:rPr>
                <w:b/>
                <w:sz w:val="20"/>
                <w:szCs w:val="20"/>
              </w:rPr>
            </w:pPr>
            <w:r w:rsidRPr="00F02CF4">
              <w:rPr>
                <w:b/>
                <w:sz w:val="20"/>
                <w:szCs w:val="20"/>
              </w:rPr>
              <w:t>максимум</w:t>
            </w:r>
          </w:p>
        </w:tc>
        <w:tc>
          <w:tcPr>
            <w:tcW w:w="416" w:type="pct"/>
            <w:shd w:val="clear" w:color="auto" w:fill="D9D9D9"/>
            <w:vAlign w:val="center"/>
          </w:tcPr>
          <w:p w14:paraId="662E1B7B" w14:textId="77777777" w:rsidR="00F02CF4" w:rsidRPr="00F02CF4" w:rsidRDefault="00F02CF4" w:rsidP="003228AA">
            <w:pPr>
              <w:jc w:val="center"/>
              <w:rPr>
                <w:b/>
                <w:sz w:val="20"/>
                <w:szCs w:val="20"/>
              </w:rPr>
            </w:pPr>
            <w:r w:rsidRPr="00F02CF4">
              <w:rPr>
                <w:b/>
                <w:sz w:val="20"/>
                <w:szCs w:val="20"/>
              </w:rPr>
              <w:t>минимум</w:t>
            </w:r>
          </w:p>
        </w:tc>
        <w:tc>
          <w:tcPr>
            <w:tcW w:w="441" w:type="pct"/>
            <w:shd w:val="clear" w:color="auto" w:fill="D9D9D9"/>
            <w:vAlign w:val="center"/>
          </w:tcPr>
          <w:p w14:paraId="11E12011" w14:textId="77777777" w:rsidR="00F02CF4" w:rsidRPr="00F02CF4" w:rsidRDefault="00F02CF4" w:rsidP="003228AA">
            <w:pPr>
              <w:jc w:val="center"/>
              <w:rPr>
                <w:b/>
                <w:sz w:val="20"/>
                <w:szCs w:val="20"/>
              </w:rPr>
            </w:pPr>
            <w:r w:rsidRPr="00F02CF4">
              <w:rPr>
                <w:b/>
                <w:sz w:val="20"/>
                <w:szCs w:val="20"/>
              </w:rPr>
              <w:t>максимум</w:t>
            </w:r>
          </w:p>
        </w:tc>
        <w:tc>
          <w:tcPr>
            <w:tcW w:w="753" w:type="pct"/>
            <w:vMerge/>
          </w:tcPr>
          <w:p w14:paraId="0497F29D" w14:textId="77777777" w:rsidR="00F02CF4" w:rsidRPr="00F02CF4" w:rsidRDefault="00F02CF4" w:rsidP="003228AA">
            <w:pPr>
              <w:jc w:val="both"/>
              <w:rPr>
                <w:sz w:val="20"/>
                <w:szCs w:val="20"/>
              </w:rPr>
            </w:pPr>
          </w:p>
        </w:tc>
        <w:tc>
          <w:tcPr>
            <w:tcW w:w="637" w:type="pct"/>
            <w:vMerge/>
          </w:tcPr>
          <w:p w14:paraId="54431A9F" w14:textId="77777777" w:rsidR="00F02CF4" w:rsidRPr="00F02CF4" w:rsidRDefault="00F02CF4" w:rsidP="003228AA">
            <w:pPr>
              <w:jc w:val="both"/>
              <w:rPr>
                <w:sz w:val="20"/>
                <w:szCs w:val="20"/>
              </w:rPr>
            </w:pPr>
          </w:p>
        </w:tc>
        <w:tc>
          <w:tcPr>
            <w:tcW w:w="751" w:type="pct"/>
            <w:vMerge/>
          </w:tcPr>
          <w:p w14:paraId="2D611856" w14:textId="77777777" w:rsidR="00F02CF4" w:rsidRPr="00F02CF4" w:rsidRDefault="00F02CF4" w:rsidP="003228AA">
            <w:pPr>
              <w:jc w:val="both"/>
              <w:rPr>
                <w:sz w:val="20"/>
                <w:szCs w:val="20"/>
              </w:rPr>
            </w:pPr>
          </w:p>
        </w:tc>
      </w:tr>
      <w:tr w:rsidR="00F02CF4" w:rsidRPr="00F02CF4" w14:paraId="1DC6C5F1" w14:textId="77777777" w:rsidTr="003228AA">
        <w:tc>
          <w:tcPr>
            <w:tcW w:w="5000" w:type="pct"/>
            <w:gridSpan w:val="8"/>
            <w:shd w:val="clear" w:color="auto" w:fill="F2F2F2"/>
          </w:tcPr>
          <w:p w14:paraId="78A2EF64" w14:textId="77777777" w:rsidR="00F02CF4" w:rsidRPr="00F02CF4" w:rsidRDefault="00F02CF4" w:rsidP="003228AA">
            <w:pPr>
              <w:jc w:val="center"/>
              <w:rPr>
                <w:b/>
                <w:sz w:val="20"/>
                <w:szCs w:val="20"/>
              </w:rPr>
            </w:pPr>
            <w:r w:rsidRPr="00F02CF4">
              <w:rPr>
                <w:b/>
                <w:i/>
                <w:sz w:val="20"/>
                <w:szCs w:val="20"/>
              </w:rPr>
              <w:t>Основные виды разрешенного использования</w:t>
            </w:r>
          </w:p>
        </w:tc>
      </w:tr>
      <w:tr w:rsidR="001744EC" w:rsidRPr="00F02CF4" w14:paraId="6E9B4FE4" w14:textId="77777777" w:rsidTr="001744EC">
        <w:trPr>
          <w:trHeight w:val="233"/>
        </w:trPr>
        <w:tc>
          <w:tcPr>
            <w:tcW w:w="1145" w:type="pct"/>
          </w:tcPr>
          <w:p w14:paraId="6DA4823E" w14:textId="77777777" w:rsidR="001744EC" w:rsidRPr="00F02CF4" w:rsidRDefault="001744EC" w:rsidP="003228AA">
            <w:pPr>
              <w:rPr>
                <w:sz w:val="20"/>
                <w:szCs w:val="20"/>
              </w:rPr>
            </w:pPr>
            <w:r w:rsidRPr="00F02CF4">
              <w:rPr>
                <w:sz w:val="20"/>
                <w:szCs w:val="20"/>
              </w:rPr>
              <w:t>Выращивание зерновых и иных сельскохозяйственных культур (код 1.2)</w:t>
            </w:r>
          </w:p>
        </w:tc>
        <w:tc>
          <w:tcPr>
            <w:tcW w:w="3855" w:type="pct"/>
            <w:gridSpan w:val="7"/>
            <w:vAlign w:val="center"/>
          </w:tcPr>
          <w:p w14:paraId="4980D5EA" w14:textId="2776F7E1" w:rsidR="001744EC" w:rsidRPr="00F02CF4" w:rsidRDefault="001744EC" w:rsidP="003228AA">
            <w:pPr>
              <w:jc w:val="center"/>
              <w:rPr>
                <w:sz w:val="20"/>
                <w:szCs w:val="20"/>
              </w:rPr>
            </w:pPr>
            <w:r w:rsidRPr="003F4670">
              <w:rPr>
                <w:sz w:val="20"/>
                <w:szCs w:val="20"/>
              </w:rPr>
              <w:t>не подлежат установлению</w:t>
            </w:r>
          </w:p>
        </w:tc>
      </w:tr>
      <w:tr w:rsidR="001744EC" w:rsidRPr="00F02CF4" w14:paraId="7C37DD1D" w14:textId="77777777" w:rsidTr="001744EC">
        <w:trPr>
          <w:trHeight w:val="233"/>
        </w:trPr>
        <w:tc>
          <w:tcPr>
            <w:tcW w:w="1145" w:type="pct"/>
          </w:tcPr>
          <w:p w14:paraId="5754CE85" w14:textId="77777777" w:rsidR="001744EC" w:rsidRPr="00F02CF4" w:rsidRDefault="001744EC" w:rsidP="003228AA">
            <w:pPr>
              <w:rPr>
                <w:sz w:val="20"/>
                <w:szCs w:val="20"/>
              </w:rPr>
            </w:pPr>
            <w:r w:rsidRPr="00F02CF4">
              <w:rPr>
                <w:sz w:val="20"/>
                <w:szCs w:val="20"/>
              </w:rPr>
              <w:t>Овощеводство (код 1.3)</w:t>
            </w:r>
          </w:p>
        </w:tc>
        <w:tc>
          <w:tcPr>
            <w:tcW w:w="3855" w:type="pct"/>
            <w:gridSpan w:val="7"/>
            <w:vAlign w:val="center"/>
          </w:tcPr>
          <w:p w14:paraId="5BFFB7B7" w14:textId="515148D9"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2F05D4E8" w14:textId="77777777" w:rsidTr="001744EC">
        <w:trPr>
          <w:trHeight w:val="233"/>
        </w:trPr>
        <w:tc>
          <w:tcPr>
            <w:tcW w:w="1145" w:type="pct"/>
          </w:tcPr>
          <w:p w14:paraId="062AA87C" w14:textId="77777777" w:rsidR="001744EC" w:rsidRPr="00F02CF4" w:rsidRDefault="001744EC" w:rsidP="003228AA">
            <w:pPr>
              <w:rPr>
                <w:sz w:val="20"/>
                <w:szCs w:val="20"/>
              </w:rPr>
            </w:pPr>
            <w:r w:rsidRPr="00F02CF4">
              <w:rPr>
                <w:sz w:val="20"/>
                <w:szCs w:val="20"/>
              </w:rPr>
              <w:t>Садоводство (код 1.5)</w:t>
            </w:r>
          </w:p>
        </w:tc>
        <w:tc>
          <w:tcPr>
            <w:tcW w:w="3855" w:type="pct"/>
            <w:gridSpan w:val="7"/>
            <w:vAlign w:val="center"/>
          </w:tcPr>
          <w:p w14:paraId="05733005" w14:textId="5CD09958"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72349A11" w14:textId="77777777" w:rsidTr="001744EC">
        <w:trPr>
          <w:trHeight w:val="233"/>
        </w:trPr>
        <w:tc>
          <w:tcPr>
            <w:tcW w:w="1145" w:type="pct"/>
          </w:tcPr>
          <w:p w14:paraId="0DC59EC0" w14:textId="77777777" w:rsidR="001744EC" w:rsidRPr="00F02CF4" w:rsidRDefault="001744EC" w:rsidP="003228AA">
            <w:pPr>
              <w:rPr>
                <w:sz w:val="20"/>
                <w:szCs w:val="20"/>
              </w:rPr>
            </w:pPr>
            <w:r w:rsidRPr="00F02CF4">
              <w:rPr>
                <w:sz w:val="20"/>
                <w:szCs w:val="20"/>
              </w:rPr>
              <w:t>Животноводство (код 1.7)</w:t>
            </w:r>
          </w:p>
        </w:tc>
        <w:tc>
          <w:tcPr>
            <w:tcW w:w="3855" w:type="pct"/>
            <w:gridSpan w:val="7"/>
            <w:vAlign w:val="center"/>
          </w:tcPr>
          <w:p w14:paraId="4EAA315D" w14:textId="094054D1"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2D9F5E6A" w14:textId="77777777" w:rsidTr="001744EC">
        <w:trPr>
          <w:trHeight w:val="233"/>
        </w:trPr>
        <w:tc>
          <w:tcPr>
            <w:tcW w:w="1145" w:type="pct"/>
          </w:tcPr>
          <w:p w14:paraId="670783D9" w14:textId="77777777" w:rsidR="001744EC" w:rsidRPr="00F02CF4" w:rsidRDefault="001744EC" w:rsidP="003228AA">
            <w:pPr>
              <w:rPr>
                <w:sz w:val="20"/>
                <w:szCs w:val="20"/>
              </w:rPr>
            </w:pPr>
            <w:r w:rsidRPr="00F02CF4">
              <w:rPr>
                <w:sz w:val="20"/>
                <w:szCs w:val="20"/>
              </w:rPr>
              <w:t>Пчеловодство (код 1.12)</w:t>
            </w:r>
          </w:p>
        </w:tc>
        <w:tc>
          <w:tcPr>
            <w:tcW w:w="3855" w:type="pct"/>
            <w:gridSpan w:val="7"/>
            <w:vAlign w:val="center"/>
          </w:tcPr>
          <w:p w14:paraId="3E85C9E6" w14:textId="1F17756D"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0C2CF2DE" w14:textId="77777777" w:rsidTr="001744EC">
        <w:trPr>
          <w:trHeight w:val="233"/>
        </w:trPr>
        <w:tc>
          <w:tcPr>
            <w:tcW w:w="1145" w:type="pct"/>
          </w:tcPr>
          <w:p w14:paraId="55F5C486" w14:textId="77777777" w:rsidR="001744EC" w:rsidRPr="00F02CF4" w:rsidRDefault="001744EC" w:rsidP="003228AA">
            <w:pPr>
              <w:rPr>
                <w:sz w:val="20"/>
                <w:szCs w:val="20"/>
              </w:rPr>
            </w:pPr>
            <w:r w:rsidRPr="00F02CF4">
              <w:rPr>
                <w:sz w:val="20"/>
                <w:szCs w:val="20"/>
              </w:rPr>
              <w:t>Ведение личного подсобного хозяйства на полевых участках (код 1.16)</w:t>
            </w:r>
          </w:p>
        </w:tc>
        <w:tc>
          <w:tcPr>
            <w:tcW w:w="3855" w:type="pct"/>
            <w:gridSpan w:val="7"/>
            <w:vAlign w:val="center"/>
          </w:tcPr>
          <w:p w14:paraId="03165E51" w14:textId="48DDED49"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1919C0AE" w14:textId="77777777" w:rsidTr="001744EC">
        <w:trPr>
          <w:trHeight w:val="233"/>
        </w:trPr>
        <w:tc>
          <w:tcPr>
            <w:tcW w:w="1145" w:type="pct"/>
          </w:tcPr>
          <w:p w14:paraId="336DE3EB" w14:textId="77777777" w:rsidR="001744EC" w:rsidRPr="00F02CF4" w:rsidRDefault="001744EC" w:rsidP="003228AA">
            <w:pPr>
              <w:rPr>
                <w:sz w:val="20"/>
                <w:szCs w:val="20"/>
              </w:rPr>
            </w:pPr>
            <w:r w:rsidRPr="00F02CF4">
              <w:rPr>
                <w:sz w:val="20"/>
                <w:szCs w:val="20"/>
              </w:rPr>
              <w:t>Питомники (код 1.17)</w:t>
            </w:r>
          </w:p>
        </w:tc>
        <w:tc>
          <w:tcPr>
            <w:tcW w:w="3855" w:type="pct"/>
            <w:gridSpan w:val="7"/>
            <w:vAlign w:val="center"/>
          </w:tcPr>
          <w:p w14:paraId="3EAD4AC2" w14:textId="3D80CA57"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6DD0A312" w14:textId="77777777" w:rsidTr="001744EC">
        <w:trPr>
          <w:trHeight w:val="233"/>
        </w:trPr>
        <w:tc>
          <w:tcPr>
            <w:tcW w:w="1145" w:type="pct"/>
          </w:tcPr>
          <w:p w14:paraId="0C01A2A3" w14:textId="77777777" w:rsidR="001744EC" w:rsidRPr="00F02CF4" w:rsidRDefault="001744EC" w:rsidP="003228AA">
            <w:pPr>
              <w:rPr>
                <w:sz w:val="20"/>
                <w:szCs w:val="20"/>
              </w:rPr>
            </w:pPr>
            <w:r w:rsidRPr="00F02CF4">
              <w:rPr>
                <w:sz w:val="20"/>
                <w:szCs w:val="20"/>
              </w:rPr>
              <w:t>Обеспечение сельскохозяйственного производства (код 1.18)</w:t>
            </w:r>
          </w:p>
        </w:tc>
        <w:tc>
          <w:tcPr>
            <w:tcW w:w="3855" w:type="pct"/>
            <w:gridSpan w:val="7"/>
            <w:vAlign w:val="center"/>
          </w:tcPr>
          <w:p w14:paraId="37C3CE5D" w14:textId="36853930"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4C39A3B2" w14:textId="77777777" w:rsidTr="001744EC">
        <w:trPr>
          <w:trHeight w:val="233"/>
        </w:trPr>
        <w:tc>
          <w:tcPr>
            <w:tcW w:w="1145" w:type="pct"/>
            <w:vAlign w:val="center"/>
          </w:tcPr>
          <w:p w14:paraId="780CC8D8" w14:textId="77777777" w:rsidR="001744EC" w:rsidRPr="00F02CF4" w:rsidRDefault="001744EC" w:rsidP="003228AA">
            <w:pPr>
              <w:rPr>
                <w:sz w:val="20"/>
                <w:szCs w:val="20"/>
              </w:rPr>
            </w:pPr>
            <w:r w:rsidRPr="00F02CF4">
              <w:rPr>
                <w:sz w:val="20"/>
                <w:szCs w:val="20"/>
                <w:shd w:val="clear" w:color="auto" w:fill="FFFFFF"/>
              </w:rPr>
              <w:t>Земельные участки (территории) общего пользования (код 12.0)</w:t>
            </w:r>
            <w:r w:rsidRPr="00F02CF4">
              <w:rPr>
                <w:rStyle w:val="ab"/>
                <w:sz w:val="20"/>
                <w:szCs w:val="20"/>
                <w:shd w:val="clear" w:color="auto" w:fill="FFFFFF"/>
              </w:rPr>
              <w:footnoteReference w:id="30"/>
            </w:r>
          </w:p>
        </w:tc>
        <w:tc>
          <w:tcPr>
            <w:tcW w:w="3855" w:type="pct"/>
            <w:gridSpan w:val="7"/>
            <w:vAlign w:val="center"/>
          </w:tcPr>
          <w:p w14:paraId="0CA5B5BC" w14:textId="7DE65012"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F02CF4" w:rsidRPr="00F02CF4" w14:paraId="593A1812" w14:textId="77777777" w:rsidTr="003228AA">
        <w:trPr>
          <w:trHeight w:val="233"/>
        </w:trPr>
        <w:tc>
          <w:tcPr>
            <w:tcW w:w="5000" w:type="pct"/>
            <w:gridSpan w:val="8"/>
            <w:shd w:val="clear" w:color="auto" w:fill="F2F2F2" w:themeFill="background1" w:themeFillShade="F2"/>
          </w:tcPr>
          <w:p w14:paraId="5A49B88E" w14:textId="77777777" w:rsidR="00F02CF4" w:rsidRPr="00F02CF4" w:rsidRDefault="00F02CF4" w:rsidP="003228AA">
            <w:pPr>
              <w:jc w:val="center"/>
              <w:rPr>
                <w:sz w:val="20"/>
                <w:szCs w:val="20"/>
                <w:shd w:val="clear" w:color="auto" w:fill="FFFFFF"/>
              </w:rPr>
            </w:pPr>
            <w:r w:rsidRPr="00F02CF4">
              <w:rPr>
                <w:b/>
                <w:i/>
                <w:sz w:val="20"/>
                <w:szCs w:val="20"/>
              </w:rPr>
              <w:t>Условно разрешенные виды использования</w:t>
            </w:r>
          </w:p>
        </w:tc>
      </w:tr>
      <w:tr w:rsidR="00F02CF4" w:rsidRPr="00F02CF4" w14:paraId="75B13F6F" w14:textId="77777777" w:rsidTr="003228AA">
        <w:trPr>
          <w:trHeight w:val="233"/>
        </w:trPr>
        <w:tc>
          <w:tcPr>
            <w:tcW w:w="1145" w:type="pct"/>
          </w:tcPr>
          <w:p w14:paraId="24BA4761" w14:textId="77777777" w:rsidR="00F02CF4" w:rsidRPr="00F02CF4" w:rsidRDefault="00F02CF4" w:rsidP="003228AA">
            <w:pPr>
              <w:rPr>
                <w:sz w:val="20"/>
                <w:szCs w:val="20"/>
              </w:rPr>
            </w:pPr>
            <w:r w:rsidRPr="00F02CF4">
              <w:rPr>
                <w:sz w:val="20"/>
                <w:szCs w:val="20"/>
              </w:rPr>
              <w:t>Ведение огородничества (код 13.1)</w:t>
            </w:r>
          </w:p>
        </w:tc>
        <w:tc>
          <w:tcPr>
            <w:tcW w:w="416" w:type="pct"/>
            <w:vAlign w:val="center"/>
          </w:tcPr>
          <w:p w14:paraId="195109BD" w14:textId="77777777" w:rsidR="00F02CF4" w:rsidRPr="00F02CF4" w:rsidRDefault="00F02CF4" w:rsidP="003228AA">
            <w:pPr>
              <w:jc w:val="center"/>
              <w:rPr>
                <w:sz w:val="20"/>
                <w:szCs w:val="20"/>
              </w:rPr>
            </w:pPr>
            <w:r w:rsidRPr="00F02CF4">
              <w:rPr>
                <w:sz w:val="20"/>
                <w:szCs w:val="20"/>
              </w:rPr>
              <w:t>200</w:t>
            </w:r>
          </w:p>
        </w:tc>
        <w:tc>
          <w:tcPr>
            <w:tcW w:w="441" w:type="pct"/>
            <w:vAlign w:val="center"/>
          </w:tcPr>
          <w:p w14:paraId="54EF65A9" w14:textId="77777777" w:rsidR="00F02CF4" w:rsidRPr="00F02CF4" w:rsidRDefault="00F02CF4" w:rsidP="003228AA">
            <w:pPr>
              <w:jc w:val="center"/>
              <w:rPr>
                <w:sz w:val="20"/>
                <w:szCs w:val="20"/>
              </w:rPr>
            </w:pPr>
            <w:r w:rsidRPr="00F02CF4">
              <w:rPr>
                <w:sz w:val="20"/>
                <w:szCs w:val="20"/>
              </w:rPr>
              <w:t>800</w:t>
            </w:r>
          </w:p>
        </w:tc>
        <w:tc>
          <w:tcPr>
            <w:tcW w:w="416" w:type="pct"/>
            <w:vAlign w:val="center"/>
          </w:tcPr>
          <w:p w14:paraId="7F1BE19A" w14:textId="77777777" w:rsidR="00F02CF4" w:rsidRPr="00F02CF4" w:rsidRDefault="00F02CF4" w:rsidP="003228AA">
            <w:pPr>
              <w:jc w:val="center"/>
              <w:rPr>
                <w:sz w:val="20"/>
                <w:szCs w:val="20"/>
              </w:rPr>
            </w:pPr>
            <w:r w:rsidRPr="00F02CF4">
              <w:rPr>
                <w:sz w:val="20"/>
                <w:szCs w:val="20"/>
              </w:rPr>
              <w:t>5</w:t>
            </w:r>
          </w:p>
        </w:tc>
        <w:tc>
          <w:tcPr>
            <w:tcW w:w="441" w:type="pct"/>
            <w:vAlign w:val="center"/>
          </w:tcPr>
          <w:p w14:paraId="6BAACFA6" w14:textId="77777777" w:rsidR="00F02CF4" w:rsidRPr="00F02CF4" w:rsidRDefault="00F02CF4" w:rsidP="003228AA">
            <w:pPr>
              <w:jc w:val="center"/>
              <w:rPr>
                <w:sz w:val="20"/>
                <w:szCs w:val="20"/>
              </w:rPr>
            </w:pPr>
            <w:r w:rsidRPr="00F02CF4">
              <w:rPr>
                <w:sz w:val="20"/>
                <w:szCs w:val="20"/>
              </w:rPr>
              <w:t>40</w:t>
            </w:r>
          </w:p>
        </w:tc>
        <w:tc>
          <w:tcPr>
            <w:tcW w:w="753" w:type="pct"/>
            <w:vAlign w:val="center"/>
          </w:tcPr>
          <w:p w14:paraId="12ECF324" w14:textId="0A30F60E" w:rsidR="00F02CF4" w:rsidRPr="00F02CF4" w:rsidRDefault="001744EC" w:rsidP="003228AA">
            <w:pPr>
              <w:jc w:val="center"/>
              <w:rPr>
                <w:sz w:val="20"/>
                <w:szCs w:val="20"/>
              </w:rPr>
            </w:pPr>
            <w:r w:rsidRPr="003F4670">
              <w:rPr>
                <w:sz w:val="20"/>
                <w:szCs w:val="20"/>
              </w:rPr>
              <w:t>не подлежат установлению</w:t>
            </w:r>
          </w:p>
        </w:tc>
        <w:tc>
          <w:tcPr>
            <w:tcW w:w="637" w:type="pct"/>
            <w:vAlign w:val="center"/>
          </w:tcPr>
          <w:p w14:paraId="27386BD8" w14:textId="77777777" w:rsidR="00F02CF4" w:rsidRPr="00F02CF4" w:rsidRDefault="00F02CF4" w:rsidP="003228AA">
            <w:pPr>
              <w:jc w:val="center"/>
              <w:rPr>
                <w:sz w:val="20"/>
                <w:szCs w:val="20"/>
                <w:shd w:val="clear" w:color="auto" w:fill="FFFFFF"/>
              </w:rPr>
            </w:pPr>
            <w:r w:rsidRPr="00F02CF4">
              <w:rPr>
                <w:sz w:val="20"/>
                <w:szCs w:val="20"/>
                <w:shd w:val="clear" w:color="auto" w:fill="FFFFFF"/>
              </w:rPr>
              <w:t>1</w:t>
            </w:r>
          </w:p>
        </w:tc>
        <w:tc>
          <w:tcPr>
            <w:tcW w:w="751" w:type="pct"/>
            <w:vAlign w:val="center"/>
          </w:tcPr>
          <w:p w14:paraId="3A8E070D" w14:textId="54634AC1" w:rsidR="00F02CF4"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62B06508" w14:textId="77777777" w:rsidTr="001744EC">
        <w:trPr>
          <w:trHeight w:val="233"/>
        </w:trPr>
        <w:tc>
          <w:tcPr>
            <w:tcW w:w="1145" w:type="pct"/>
          </w:tcPr>
          <w:p w14:paraId="666F0B32" w14:textId="77777777" w:rsidR="001744EC" w:rsidRPr="00F02CF4" w:rsidRDefault="001744EC" w:rsidP="003228AA">
            <w:pPr>
              <w:rPr>
                <w:sz w:val="20"/>
                <w:szCs w:val="20"/>
              </w:rPr>
            </w:pPr>
            <w:r w:rsidRPr="00F02CF4">
              <w:rPr>
                <w:sz w:val="20"/>
                <w:szCs w:val="20"/>
              </w:rPr>
              <w:t>Пищевая промышленность (код 6.4)</w:t>
            </w:r>
          </w:p>
        </w:tc>
        <w:tc>
          <w:tcPr>
            <w:tcW w:w="3855" w:type="pct"/>
            <w:gridSpan w:val="7"/>
            <w:vAlign w:val="center"/>
          </w:tcPr>
          <w:p w14:paraId="2BA13664" w14:textId="665EBB3C"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F02CF4" w:rsidRPr="00F02CF4" w14:paraId="17A8F3B9" w14:textId="77777777" w:rsidTr="003228AA">
        <w:trPr>
          <w:trHeight w:val="233"/>
        </w:trPr>
        <w:tc>
          <w:tcPr>
            <w:tcW w:w="5000" w:type="pct"/>
            <w:gridSpan w:val="8"/>
            <w:shd w:val="clear" w:color="auto" w:fill="F2F2F2" w:themeFill="background1" w:themeFillShade="F2"/>
          </w:tcPr>
          <w:p w14:paraId="2420C16B" w14:textId="77777777" w:rsidR="00F02CF4" w:rsidRPr="00F02CF4" w:rsidRDefault="00F02CF4" w:rsidP="003228AA">
            <w:pPr>
              <w:jc w:val="center"/>
              <w:rPr>
                <w:sz w:val="20"/>
                <w:szCs w:val="20"/>
                <w:shd w:val="clear" w:color="auto" w:fill="FFFFFF"/>
              </w:rPr>
            </w:pPr>
            <w:r w:rsidRPr="00F02CF4">
              <w:rPr>
                <w:b/>
                <w:i/>
                <w:sz w:val="20"/>
                <w:szCs w:val="20"/>
              </w:rPr>
              <w:lastRenderedPageBreak/>
              <w:t>Вспомогательные виды разрешенного использования</w:t>
            </w:r>
          </w:p>
        </w:tc>
      </w:tr>
      <w:tr w:rsidR="001744EC" w:rsidRPr="00F02CF4" w14:paraId="75697479" w14:textId="77777777" w:rsidTr="001744EC">
        <w:trPr>
          <w:trHeight w:val="233"/>
        </w:trPr>
        <w:tc>
          <w:tcPr>
            <w:tcW w:w="1145" w:type="pct"/>
          </w:tcPr>
          <w:p w14:paraId="479ACF7B" w14:textId="77777777" w:rsidR="001744EC" w:rsidRPr="00F02CF4" w:rsidRDefault="001744EC" w:rsidP="003228AA">
            <w:pPr>
              <w:rPr>
                <w:sz w:val="20"/>
                <w:szCs w:val="20"/>
              </w:rPr>
            </w:pPr>
            <w:r w:rsidRPr="00F02CF4">
              <w:rPr>
                <w:sz w:val="20"/>
                <w:szCs w:val="20"/>
              </w:rPr>
              <w:t>Научное обеспечение сельского хозяйства (код 1.14)</w:t>
            </w:r>
          </w:p>
        </w:tc>
        <w:tc>
          <w:tcPr>
            <w:tcW w:w="3855" w:type="pct"/>
            <w:gridSpan w:val="7"/>
            <w:vAlign w:val="center"/>
          </w:tcPr>
          <w:p w14:paraId="1D4B863C" w14:textId="638DF35E"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24B02152" w14:textId="77777777" w:rsidTr="001744EC">
        <w:trPr>
          <w:trHeight w:val="233"/>
        </w:trPr>
        <w:tc>
          <w:tcPr>
            <w:tcW w:w="1145" w:type="pct"/>
          </w:tcPr>
          <w:p w14:paraId="69A64D80" w14:textId="77777777" w:rsidR="001744EC" w:rsidRPr="00F02CF4" w:rsidRDefault="001744EC" w:rsidP="003228AA">
            <w:pPr>
              <w:rPr>
                <w:sz w:val="20"/>
                <w:szCs w:val="20"/>
              </w:rPr>
            </w:pPr>
            <w:r w:rsidRPr="00F02CF4">
              <w:rPr>
                <w:sz w:val="20"/>
                <w:szCs w:val="20"/>
              </w:rPr>
              <w:t>Обеспечение сельскохозяйственного производства (код 1.18)</w:t>
            </w:r>
          </w:p>
        </w:tc>
        <w:tc>
          <w:tcPr>
            <w:tcW w:w="3855" w:type="pct"/>
            <w:gridSpan w:val="7"/>
            <w:vAlign w:val="center"/>
          </w:tcPr>
          <w:p w14:paraId="30CF8864" w14:textId="7FA03343"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2EA0B4A4" w14:textId="77777777" w:rsidTr="001744EC">
        <w:trPr>
          <w:trHeight w:val="233"/>
        </w:trPr>
        <w:tc>
          <w:tcPr>
            <w:tcW w:w="1145" w:type="pct"/>
          </w:tcPr>
          <w:p w14:paraId="13FB1B16" w14:textId="77777777" w:rsidR="001744EC" w:rsidRPr="00F02CF4" w:rsidRDefault="001744EC" w:rsidP="003228AA">
            <w:pPr>
              <w:rPr>
                <w:sz w:val="20"/>
                <w:szCs w:val="20"/>
              </w:rPr>
            </w:pPr>
            <w:r w:rsidRPr="00F02CF4">
              <w:rPr>
                <w:sz w:val="20"/>
                <w:szCs w:val="20"/>
              </w:rPr>
              <w:t>Коммунальное обслуживание (3.1)</w:t>
            </w:r>
          </w:p>
        </w:tc>
        <w:tc>
          <w:tcPr>
            <w:tcW w:w="1714" w:type="pct"/>
            <w:gridSpan w:val="4"/>
            <w:vAlign w:val="center"/>
          </w:tcPr>
          <w:p w14:paraId="0C9C77D6" w14:textId="27ACABE4" w:rsidR="001744EC" w:rsidRPr="00F02CF4" w:rsidRDefault="001744EC" w:rsidP="003228AA">
            <w:pPr>
              <w:jc w:val="center"/>
              <w:rPr>
                <w:sz w:val="20"/>
                <w:szCs w:val="20"/>
              </w:rPr>
            </w:pPr>
            <w:r w:rsidRPr="003F4670">
              <w:rPr>
                <w:sz w:val="20"/>
                <w:szCs w:val="20"/>
              </w:rPr>
              <w:t>не подлежат установлению</w:t>
            </w:r>
          </w:p>
        </w:tc>
        <w:tc>
          <w:tcPr>
            <w:tcW w:w="753" w:type="pct"/>
            <w:vAlign w:val="center"/>
          </w:tcPr>
          <w:p w14:paraId="69AE0EFA" w14:textId="32AA326D" w:rsidR="001744EC" w:rsidRPr="00F02CF4" w:rsidRDefault="001744EC" w:rsidP="003228AA">
            <w:pPr>
              <w:jc w:val="center"/>
              <w:rPr>
                <w:sz w:val="20"/>
                <w:szCs w:val="20"/>
              </w:rPr>
            </w:pPr>
            <w:r w:rsidRPr="003F4670">
              <w:rPr>
                <w:sz w:val="20"/>
                <w:szCs w:val="20"/>
              </w:rPr>
              <w:t>не подлежат установлению</w:t>
            </w:r>
            <w:r w:rsidRPr="00F02CF4">
              <w:rPr>
                <w:rStyle w:val="ab"/>
                <w:sz w:val="20"/>
                <w:szCs w:val="20"/>
              </w:rPr>
              <w:t xml:space="preserve"> </w:t>
            </w:r>
            <w:r w:rsidRPr="00F02CF4">
              <w:rPr>
                <w:rStyle w:val="ab"/>
                <w:sz w:val="20"/>
                <w:szCs w:val="20"/>
              </w:rPr>
              <w:footnoteReference w:id="31"/>
            </w:r>
          </w:p>
        </w:tc>
        <w:tc>
          <w:tcPr>
            <w:tcW w:w="1388" w:type="pct"/>
            <w:gridSpan w:val="2"/>
            <w:vAlign w:val="center"/>
          </w:tcPr>
          <w:p w14:paraId="63938D4D" w14:textId="5CAAA0EE"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039E656C" w14:textId="77777777" w:rsidTr="001744EC">
        <w:trPr>
          <w:trHeight w:val="233"/>
        </w:trPr>
        <w:tc>
          <w:tcPr>
            <w:tcW w:w="1145" w:type="pct"/>
          </w:tcPr>
          <w:p w14:paraId="663EC01B" w14:textId="77777777" w:rsidR="001744EC" w:rsidRPr="00F02CF4" w:rsidRDefault="001744EC" w:rsidP="003228AA">
            <w:pPr>
              <w:rPr>
                <w:sz w:val="20"/>
                <w:szCs w:val="20"/>
              </w:rPr>
            </w:pPr>
            <w:r w:rsidRPr="00F02CF4">
              <w:rPr>
                <w:sz w:val="20"/>
                <w:szCs w:val="20"/>
              </w:rPr>
              <w:t>Склад (код 6.9)</w:t>
            </w:r>
          </w:p>
        </w:tc>
        <w:tc>
          <w:tcPr>
            <w:tcW w:w="3855" w:type="pct"/>
            <w:gridSpan w:val="7"/>
            <w:vAlign w:val="center"/>
          </w:tcPr>
          <w:p w14:paraId="3D1256F2" w14:textId="6B970C51"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1744EC" w:rsidRPr="00F02CF4" w14:paraId="4923F24A" w14:textId="77777777" w:rsidTr="001744EC">
        <w:trPr>
          <w:trHeight w:val="233"/>
        </w:trPr>
        <w:tc>
          <w:tcPr>
            <w:tcW w:w="1145" w:type="pct"/>
          </w:tcPr>
          <w:p w14:paraId="6EA59C19" w14:textId="77777777" w:rsidR="001744EC" w:rsidRPr="00F02CF4" w:rsidRDefault="001744EC" w:rsidP="003228AA">
            <w:pPr>
              <w:rPr>
                <w:sz w:val="20"/>
                <w:szCs w:val="20"/>
              </w:rPr>
            </w:pPr>
            <w:r w:rsidRPr="00F02CF4">
              <w:rPr>
                <w:sz w:val="20"/>
                <w:szCs w:val="20"/>
              </w:rPr>
              <w:t>Складские площадки (код 6.9.1)</w:t>
            </w:r>
          </w:p>
        </w:tc>
        <w:tc>
          <w:tcPr>
            <w:tcW w:w="3855" w:type="pct"/>
            <w:gridSpan w:val="7"/>
            <w:vAlign w:val="center"/>
          </w:tcPr>
          <w:p w14:paraId="755B42F0" w14:textId="41ED9623" w:rsidR="001744EC" w:rsidRPr="00F02CF4" w:rsidRDefault="001744EC" w:rsidP="003228AA">
            <w:pPr>
              <w:jc w:val="center"/>
              <w:rPr>
                <w:sz w:val="20"/>
                <w:szCs w:val="20"/>
                <w:shd w:val="clear" w:color="auto" w:fill="FFFFFF"/>
              </w:rPr>
            </w:pPr>
            <w:r w:rsidRPr="003F4670">
              <w:rPr>
                <w:sz w:val="20"/>
                <w:szCs w:val="20"/>
              </w:rPr>
              <w:t>не подлежат установлению</w:t>
            </w:r>
          </w:p>
        </w:tc>
      </w:tr>
    </w:tbl>
    <w:p w14:paraId="32D75756" w14:textId="7D04C4F1" w:rsidR="006606A6" w:rsidRPr="00D60BC2" w:rsidRDefault="00F02CF4" w:rsidP="00F02CF4">
      <w:pPr>
        <w:tabs>
          <w:tab w:val="left" w:pos="4605"/>
        </w:tabs>
        <w:rPr>
          <w:highlight w:val="yellow"/>
        </w:rPr>
        <w:sectPr w:rsidR="006606A6" w:rsidRPr="00D60BC2" w:rsidSect="00F957EB">
          <w:pgSz w:w="16838" w:h="11906" w:orient="landscape"/>
          <w:pgMar w:top="851" w:right="1134" w:bottom="851" w:left="1701" w:header="709" w:footer="709" w:gutter="0"/>
          <w:cols w:space="720"/>
          <w:titlePg/>
          <w:docGrid w:linePitch="360"/>
        </w:sectPr>
      </w:pPr>
      <w:r w:rsidRPr="00F02CF4">
        <w:tab/>
      </w:r>
      <w:bookmarkEnd w:id="46"/>
    </w:p>
    <w:p w14:paraId="5733193E" w14:textId="0092A89C" w:rsidR="00416418" w:rsidRPr="00F02CF4" w:rsidRDefault="00416418" w:rsidP="00416418">
      <w:pPr>
        <w:pStyle w:val="2"/>
        <w:tabs>
          <w:tab w:val="clear" w:pos="576"/>
        </w:tabs>
        <w:ind w:left="0" w:firstLine="851"/>
        <w:jc w:val="both"/>
        <w:rPr>
          <w:rFonts w:ascii="Times New Roman" w:hAnsi="Times New Roman" w:cs="Times New Roman"/>
          <w:u w:val="single"/>
        </w:rPr>
      </w:pPr>
      <w:bookmarkStart w:id="47" w:name="_Toc115772997"/>
      <w:bookmarkStart w:id="48" w:name="_Toc119586728"/>
      <w:r w:rsidRPr="00F02CF4">
        <w:rPr>
          <w:rFonts w:ascii="Times New Roman" w:hAnsi="Times New Roman" w:cs="Times New Roman"/>
          <w:i w:val="0"/>
          <w:lang w:eastAsia="ru-RU"/>
        </w:rPr>
        <w:lastRenderedPageBreak/>
        <w:t>Статья 1</w:t>
      </w:r>
      <w:r w:rsidR="00F02CF4" w:rsidRPr="00F02CF4">
        <w:rPr>
          <w:rFonts w:ascii="Times New Roman" w:hAnsi="Times New Roman" w:cs="Times New Roman"/>
          <w:i w:val="0"/>
          <w:lang w:eastAsia="ru-RU"/>
        </w:rPr>
        <w:t>6</w:t>
      </w:r>
      <w:r w:rsidRPr="00F02CF4">
        <w:rPr>
          <w:rFonts w:ascii="Times New Roman" w:hAnsi="Times New Roman" w:cs="Times New Roman"/>
          <w:i w:val="0"/>
          <w:lang w:eastAsia="ru-RU"/>
        </w:rPr>
        <w:t>. Градостроительные регламенты на территориях зон специального назначения</w:t>
      </w:r>
      <w:bookmarkEnd w:id="47"/>
      <w:bookmarkEnd w:id="48"/>
    </w:p>
    <w:p w14:paraId="5E5C4E57" w14:textId="7BDC8183" w:rsidR="00416418" w:rsidRPr="00F02CF4" w:rsidRDefault="00416418" w:rsidP="00416418">
      <w:pPr>
        <w:ind w:firstLine="851"/>
        <w:jc w:val="both"/>
      </w:pPr>
      <w:r w:rsidRPr="00F02CF4">
        <w:rPr>
          <w:b/>
        </w:rPr>
        <w:t>1.</w:t>
      </w:r>
      <w:r w:rsidRPr="00F02CF4">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16365240" w14:textId="74F63326" w:rsidR="00416418" w:rsidRPr="00F02CF4" w:rsidRDefault="00A22658" w:rsidP="00416418">
      <w:pPr>
        <w:ind w:firstLine="851"/>
        <w:jc w:val="both"/>
      </w:pPr>
      <w:r w:rsidRPr="00F02CF4">
        <w:rPr>
          <w:b/>
        </w:rPr>
        <w:t>2.</w:t>
      </w:r>
      <w:r w:rsidRPr="00F02CF4">
        <w:t xml:space="preserve"> </w:t>
      </w:r>
      <w:r w:rsidR="00416418" w:rsidRPr="00F02CF4">
        <w:t>Зоны специального назначения включают:</w:t>
      </w:r>
    </w:p>
    <w:p w14:paraId="3CFE1148" w14:textId="079B99E4" w:rsidR="00416418" w:rsidRPr="00F02CF4" w:rsidRDefault="00416418" w:rsidP="00416418">
      <w:pPr>
        <w:ind w:firstLine="851"/>
        <w:jc w:val="both"/>
      </w:pPr>
      <w:r w:rsidRPr="00F02CF4">
        <w:t>СН-1 – зону кладбищ;</w:t>
      </w:r>
    </w:p>
    <w:p w14:paraId="16BF1DF2" w14:textId="344B59D5" w:rsidR="00416418" w:rsidRPr="00F02CF4" w:rsidRDefault="00416418" w:rsidP="00F46049">
      <w:pPr>
        <w:ind w:firstLine="851"/>
        <w:jc w:val="both"/>
      </w:pPr>
      <w:r w:rsidRPr="00F02CF4">
        <w:t>СН-2 – зону складирования и захоронения отходов</w:t>
      </w:r>
      <w:r w:rsidR="00F02CF4" w:rsidRPr="00F02CF4">
        <w:t>;</w:t>
      </w:r>
    </w:p>
    <w:p w14:paraId="6256BADB" w14:textId="3CB30EC0" w:rsidR="00F02CF4" w:rsidRPr="00F02CF4" w:rsidRDefault="00F02CF4" w:rsidP="00F02CF4">
      <w:pPr>
        <w:ind w:firstLine="851"/>
        <w:jc w:val="both"/>
      </w:pPr>
      <w:r w:rsidRPr="00F02CF4">
        <w:t>СН-3 – зону озелененных территорий специального назначения.</w:t>
      </w:r>
    </w:p>
    <w:p w14:paraId="27F81130" w14:textId="76CA7E94" w:rsidR="00416418" w:rsidRPr="00F02CF4" w:rsidRDefault="00416418" w:rsidP="00416418">
      <w:pPr>
        <w:keepNext/>
        <w:keepLines/>
        <w:ind w:left="720"/>
        <w:jc w:val="center"/>
        <w:rPr>
          <w:b/>
          <w:u w:val="single"/>
        </w:rPr>
      </w:pPr>
      <w:r w:rsidRPr="00F02CF4">
        <w:rPr>
          <w:b/>
          <w:u w:val="single"/>
        </w:rPr>
        <w:t>Зона кладбищ (СН-1)</w:t>
      </w:r>
    </w:p>
    <w:p w14:paraId="72B82BD6" w14:textId="37B97967" w:rsidR="00416418" w:rsidRPr="00F02CF4" w:rsidRDefault="00416418" w:rsidP="00416418">
      <w:pPr>
        <w:keepNext/>
        <w:keepLines/>
        <w:ind w:left="720"/>
        <w:jc w:val="right"/>
        <w:rPr>
          <w:spacing w:val="-13"/>
        </w:rPr>
      </w:pPr>
      <w:r w:rsidRPr="00F02CF4">
        <w:rPr>
          <w:spacing w:val="-13"/>
        </w:rPr>
        <w:t xml:space="preserve">Таблица </w:t>
      </w:r>
      <w:r w:rsidR="000F6A91" w:rsidRPr="00F02CF4">
        <w:rPr>
          <w:spacing w:val="-13"/>
        </w:rPr>
        <w:t>1</w:t>
      </w:r>
      <w:r w:rsidR="00F02CF4" w:rsidRPr="00F02CF4">
        <w:rPr>
          <w:spacing w:val="-13"/>
        </w:rPr>
        <w:t>3</w:t>
      </w:r>
    </w:p>
    <w:p w14:paraId="1E76A2EF" w14:textId="77777777" w:rsidR="00416418" w:rsidRPr="00D60BC2" w:rsidRDefault="00416418" w:rsidP="00416418">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1436"/>
        <w:gridCol w:w="1195"/>
        <w:gridCol w:w="1125"/>
        <w:gridCol w:w="1195"/>
        <w:gridCol w:w="2068"/>
        <w:gridCol w:w="1746"/>
        <w:gridCol w:w="2063"/>
      </w:tblGrid>
      <w:tr w:rsidR="00416418" w:rsidRPr="00F02CF4" w14:paraId="72C092FE" w14:textId="77777777" w:rsidTr="001744EC">
        <w:trPr>
          <w:tblHeader/>
        </w:trPr>
        <w:tc>
          <w:tcPr>
            <w:tcW w:w="1131" w:type="pct"/>
            <w:vMerge w:val="restart"/>
            <w:shd w:val="clear" w:color="auto" w:fill="D9D9D9"/>
            <w:vAlign w:val="center"/>
          </w:tcPr>
          <w:p w14:paraId="48557DC5" w14:textId="77777777" w:rsidR="00416418" w:rsidRPr="00F02CF4" w:rsidRDefault="00416418" w:rsidP="00E54BA3">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69" w:type="pct"/>
            <w:gridSpan w:val="4"/>
            <w:shd w:val="clear" w:color="auto" w:fill="D9D9D9"/>
            <w:vAlign w:val="center"/>
          </w:tcPr>
          <w:p w14:paraId="12C6CB55" w14:textId="77777777" w:rsidR="00416418" w:rsidRPr="00F02CF4" w:rsidRDefault="00416418" w:rsidP="00E54BA3">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39" w:type="pct"/>
            <w:vMerge w:val="restart"/>
            <w:shd w:val="clear" w:color="auto" w:fill="D9D9D9"/>
            <w:vAlign w:val="center"/>
          </w:tcPr>
          <w:p w14:paraId="6F732A68" w14:textId="77777777" w:rsidR="00416418" w:rsidRPr="00F02CF4" w:rsidRDefault="00416418" w:rsidP="00E54BA3">
            <w:pPr>
              <w:jc w:val="center"/>
              <w:rPr>
                <w:b/>
                <w:sz w:val="20"/>
                <w:szCs w:val="20"/>
              </w:rPr>
            </w:pPr>
            <w:r w:rsidRPr="00F02CF4">
              <w:rPr>
                <w:b/>
                <w:sz w:val="20"/>
                <w:szCs w:val="20"/>
              </w:rPr>
              <w:t>Предельное количество этажей</w:t>
            </w:r>
          </w:p>
        </w:tc>
        <w:tc>
          <w:tcPr>
            <w:tcW w:w="624" w:type="pct"/>
            <w:vMerge w:val="restart"/>
            <w:shd w:val="clear" w:color="auto" w:fill="D9D9D9"/>
            <w:vAlign w:val="center"/>
          </w:tcPr>
          <w:p w14:paraId="302ED044" w14:textId="77777777" w:rsidR="00416418" w:rsidRPr="00F02CF4" w:rsidRDefault="00416418" w:rsidP="00E54BA3">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32"/>
            </w:r>
          </w:p>
        </w:tc>
        <w:tc>
          <w:tcPr>
            <w:tcW w:w="737" w:type="pct"/>
            <w:vMerge w:val="restart"/>
            <w:shd w:val="clear" w:color="auto" w:fill="D9D9D9"/>
            <w:vAlign w:val="center"/>
          </w:tcPr>
          <w:p w14:paraId="0EF89D8B" w14:textId="77777777" w:rsidR="00416418" w:rsidRPr="00F02CF4" w:rsidRDefault="00416418" w:rsidP="00E54BA3">
            <w:pPr>
              <w:jc w:val="center"/>
              <w:rPr>
                <w:b/>
                <w:sz w:val="20"/>
                <w:szCs w:val="20"/>
              </w:rPr>
            </w:pPr>
            <w:r w:rsidRPr="00F02CF4">
              <w:rPr>
                <w:b/>
                <w:sz w:val="20"/>
                <w:szCs w:val="20"/>
              </w:rPr>
              <w:t>Максимальный процент застройки в границах земельного участка, %</w:t>
            </w:r>
          </w:p>
        </w:tc>
      </w:tr>
      <w:tr w:rsidR="00416418" w:rsidRPr="00F02CF4" w14:paraId="410668BD" w14:textId="77777777" w:rsidTr="001744EC">
        <w:trPr>
          <w:tblHeader/>
        </w:trPr>
        <w:tc>
          <w:tcPr>
            <w:tcW w:w="1131" w:type="pct"/>
            <w:vMerge/>
            <w:vAlign w:val="center"/>
          </w:tcPr>
          <w:p w14:paraId="60D40EA3" w14:textId="77777777" w:rsidR="00416418" w:rsidRPr="00F02CF4" w:rsidRDefault="00416418" w:rsidP="00E54BA3">
            <w:pPr>
              <w:jc w:val="center"/>
              <w:rPr>
                <w:sz w:val="20"/>
                <w:szCs w:val="20"/>
              </w:rPr>
            </w:pPr>
          </w:p>
        </w:tc>
        <w:tc>
          <w:tcPr>
            <w:tcW w:w="940" w:type="pct"/>
            <w:gridSpan w:val="2"/>
            <w:shd w:val="clear" w:color="auto" w:fill="D9D9D9"/>
            <w:vAlign w:val="center"/>
          </w:tcPr>
          <w:p w14:paraId="42426080" w14:textId="77777777" w:rsidR="00416418" w:rsidRPr="00F02CF4" w:rsidRDefault="00416418" w:rsidP="00E54BA3">
            <w:pPr>
              <w:jc w:val="center"/>
              <w:rPr>
                <w:b/>
                <w:sz w:val="20"/>
                <w:szCs w:val="20"/>
              </w:rPr>
            </w:pPr>
            <w:r w:rsidRPr="00F02CF4">
              <w:rPr>
                <w:b/>
                <w:sz w:val="20"/>
                <w:szCs w:val="20"/>
              </w:rPr>
              <w:t>Площадь, кв.м</w:t>
            </w:r>
          </w:p>
        </w:tc>
        <w:tc>
          <w:tcPr>
            <w:tcW w:w="829" w:type="pct"/>
            <w:gridSpan w:val="2"/>
            <w:shd w:val="clear" w:color="auto" w:fill="D9D9D9"/>
            <w:vAlign w:val="center"/>
          </w:tcPr>
          <w:p w14:paraId="077CEDD0" w14:textId="77777777" w:rsidR="00416418" w:rsidRPr="00F02CF4" w:rsidRDefault="00416418" w:rsidP="00E54BA3">
            <w:pPr>
              <w:jc w:val="center"/>
              <w:rPr>
                <w:b/>
                <w:sz w:val="20"/>
                <w:szCs w:val="20"/>
              </w:rPr>
            </w:pPr>
            <w:r w:rsidRPr="00F02CF4">
              <w:rPr>
                <w:b/>
                <w:sz w:val="20"/>
                <w:szCs w:val="20"/>
              </w:rPr>
              <w:t>Размер, м</w:t>
            </w:r>
          </w:p>
        </w:tc>
        <w:tc>
          <w:tcPr>
            <w:tcW w:w="739" w:type="pct"/>
            <w:vMerge/>
          </w:tcPr>
          <w:p w14:paraId="5EBBF9D6" w14:textId="77777777" w:rsidR="00416418" w:rsidRPr="00F02CF4" w:rsidRDefault="00416418" w:rsidP="00E54BA3">
            <w:pPr>
              <w:jc w:val="both"/>
              <w:rPr>
                <w:sz w:val="20"/>
                <w:szCs w:val="20"/>
              </w:rPr>
            </w:pPr>
          </w:p>
        </w:tc>
        <w:tc>
          <w:tcPr>
            <w:tcW w:w="624" w:type="pct"/>
            <w:vMerge/>
          </w:tcPr>
          <w:p w14:paraId="6C6C6633" w14:textId="77777777" w:rsidR="00416418" w:rsidRPr="00F02CF4" w:rsidRDefault="00416418" w:rsidP="00E54BA3">
            <w:pPr>
              <w:jc w:val="both"/>
              <w:rPr>
                <w:sz w:val="20"/>
                <w:szCs w:val="20"/>
              </w:rPr>
            </w:pPr>
          </w:p>
        </w:tc>
        <w:tc>
          <w:tcPr>
            <w:tcW w:w="737" w:type="pct"/>
            <w:vMerge/>
          </w:tcPr>
          <w:p w14:paraId="15999C1B" w14:textId="77777777" w:rsidR="00416418" w:rsidRPr="00F02CF4" w:rsidRDefault="00416418" w:rsidP="00E54BA3">
            <w:pPr>
              <w:jc w:val="both"/>
              <w:rPr>
                <w:sz w:val="20"/>
                <w:szCs w:val="20"/>
              </w:rPr>
            </w:pPr>
          </w:p>
        </w:tc>
      </w:tr>
      <w:tr w:rsidR="00416418" w:rsidRPr="00F02CF4" w14:paraId="5F726CF8" w14:textId="77777777" w:rsidTr="001744EC">
        <w:trPr>
          <w:tblHeader/>
        </w:trPr>
        <w:tc>
          <w:tcPr>
            <w:tcW w:w="1131" w:type="pct"/>
            <w:vMerge/>
            <w:vAlign w:val="center"/>
          </w:tcPr>
          <w:p w14:paraId="2DECE597" w14:textId="77777777" w:rsidR="00416418" w:rsidRPr="00F02CF4" w:rsidRDefault="00416418" w:rsidP="00E54BA3">
            <w:pPr>
              <w:jc w:val="center"/>
              <w:rPr>
                <w:sz w:val="20"/>
                <w:szCs w:val="20"/>
              </w:rPr>
            </w:pPr>
          </w:p>
        </w:tc>
        <w:tc>
          <w:tcPr>
            <w:tcW w:w="513" w:type="pct"/>
            <w:shd w:val="clear" w:color="auto" w:fill="D9D9D9"/>
            <w:vAlign w:val="center"/>
          </w:tcPr>
          <w:p w14:paraId="74309DE8" w14:textId="77777777" w:rsidR="00416418" w:rsidRPr="00F02CF4" w:rsidRDefault="00416418" w:rsidP="00E54BA3">
            <w:pPr>
              <w:jc w:val="center"/>
              <w:rPr>
                <w:b/>
                <w:sz w:val="20"/>
                <w:szCs w:val="20"/>
              </w:rPr>
            </w:pPr>
            <w:r w:rsidRPr="00F02CF4">
              <w:rPr>
                <w:b/>
                <w:sz w:val="20"/>
                <w:szCs w:val="20"/>
              </w:rPr>
              <w:t>минимум</w:t>
            </w:r>
          </w:p>
        </w:tc>
        <w:tc>
          <w:tcPr>
            <w:tcW w:w="427" w:type="pct"/>
            <w:shd w:val="clear" w:color="auto" w:fill="D9D9D9"/>
            <w:vAlign w:val="center"/>
          </w:tcPr>
          <w:p w14:paraId="0826B523" w14:textId="77777777" w:rsidR="00416418" w:rsidRPr="00F02CF4" w:rsidRDefault="00416418" w:rsidP="00E54BA3">
            <w:pPr>
              <w:jc w:val="center"/>
              <w:rPr>
                <w:b/>
                <w:sz w:val="20"/>
                <w:szCs w:val="20"/>
              </w:rPr>
            </w:pPr>
            <w:r w:rsidRPr="00F02CF4">
              <w:rPr>
                <w:b/>
                <w:sz w:val="20"/>
                <w:szCs w:val="20"/>
              </w:rPr>
              <w:t>максимум</w:t>
            </w:r>
          </w:p>
        </w:tc>
        <w:tc>
          <w:tcPr>
            <w:tcW w:w="402" w:type="pct"/>
            <w:shd w:val="clear" w:color="auto" w:fill="D9D9D9"/>
            <w:vAlign w:val="center"/>
          </w:tcPr>
          <w:p w14:paraId="4FFFA9E6" w14:textId="77777777" w:rsidR="00416418" w:rsidRPr="00F02CF4" w:rsidRDefault="00416418" w:rsidP="00E54BA3">
            <w:pPr>
              <w:jc w:val="center"/>
              <w:rPr>
                <w:b/>
                <w:sz w:val="20"/>
                <w:szCs w:val="20"/>
              </w:rPr>
            </w:pPr>
            <w:r w:rsidRPr="00F02CF4">
              <w:rPr>
                <w:b/>
                <w:sz w:val="20"/>
                <w:szCs w:val="20"/>
              </w:rPr>
              <w:t>минимум</w:t>
            </w:r>
          </w:p>
        </w:tc>
        <w:tc>
          <w:tcPr>
            <w:tcW w:w="427" w:type="pct"/>
            <w:shd w:val="clear" w:color="auto" w:fill="D9D9D9"/>
            <w:vAlign w:val="center"/>
          </w:tcPr>
          <w:p w14:paraId="1E25C083" w14:textId="77777777" w:rsidR="00416418" w:rsidRPr="00F02CF4" w:rsidRDefault="00416418" w:rsidP="00E54BA3">
            <w:pPr>
              <w:jc w:val="center"/>
              <w:rPr>
                <w:b/>
                <w:sz w:val="20"/>
                <w:szCs w:val="20"/>
              </w:rPr>
            </w:pPr>
            <w:r w:rsidRPr="00F02CF4">
              <w:rPr>
                <w:b/>
                <w:sz w:val="20"/>
                <w:szCs w:val="20"/>
              </w:rPr>
              <w:t>максимум</w:t>
            </w:r>
          </w:p>
        </w:tc>
        <w:tc>
          <w:tcPr>
            <w:tcW w:w="739" w:type="pct"/>
            <w:vMerge/>
          </w:tcPr>
          <w:p w14:paraId="295720E8" w14:textId="77777777" w:rsidR="00416418" w:rsidRPr="00F02CF4" w:rsidRDefault="00416418" w:rsidP="00E54BA3">
            <w:pPr>
              <w:jc w:val="both"/>
              <w:rPr>
                <w:sz w:val="20"/>
                <w:szCs w:val="20"/>
              </w:rPr>
            </w:pPr>
          </w:p>
        </w:tc>
        <w:tc>
          <w:tcPr>
            <w:tcW w:w="624" w:type="pct"/>
            <w:vMerge/>
          </w:tcPr>
          <w:p w14:paraId="0E962A6B" w14:textId="77777777" w:rsidR="00416418" w:rsidRPr="00F02CF4" w:rsidRDefault="00416418" w:rsidP="00E54BA3">
            <w:pPr>
              <w:jc w:val="both"/>
              <w:rPr>
                <w:sz w:val="20"/>
                <w:szCs w:val="20"/>
              </w:rPr>
            </w:pPr>
          </w:p>
        </w:tc>
        <w:tc>
          <w:tcPr>
            <w:tcW w:w="737" w:type="pct"/>
            <w:vMerge/>
          </w:tcPr>
          <w:p w14:paraId="31E5FEF3" w14:textId="77777777" w:rsidR="00416418" w:rsidRPr="00F02CF4" w:rsidRDefault="00416418" w:rsidP="00E54BA3">
            <w:pPr>
              <w:jc w:val="both"/>
              <w:rPr>
                <w:sz w:val="20"/>
                <w:szCs w:val="20"/>
              </w:rPr>
            </w:pPr>
          </w:p>
        </w:tc>
      </w:tr>
      <w:tr w:rsidR="00416418" w:rsidRPr="00F02CF4" w14:paraId="681E3CF5" w14:textId="77777777" w:rsidTr="00E54BA3">
        <w:tc>
          <w:tcPr>
            <w:tcW w:w="5000" w:type="pct"/>
            <w:gridSpan w:val="8"/>
            <w:shd w:val="clear" w:color="auto" w:fill="F2F2F2"/>
          </w:tcPr>
          <w:p w14:paraId="43CB44E1" w14:textId="77777777" w:rsidR="00416418" w:rsidRPr="00F02CF4" w:rsidRDefault="00416418" w:rsidP="00E54BA3">
            <w:pPr>
              <w:jc w:val="center"/>
              <w:rPr>
                <w:b/>
                <w:sz w:val="20"/>
                <w:szCs w:val="20"/>
              </w:rPr>
            </w:pPr>
            <w:r w:rsidRPr="00F02CF4">
              <w:rPr>
                <w:b/>
                <w:i/>
                <w:sz w:val="20"/>
                <w:szCs w:val="20"/>
              </w:rPr>
              <w:t>Основные виды разрешенного использования</w:t>
            </w:r>
          </w:p>
        </w:tc>
      </w:tr>
      <w:tr w:rsidR="001744EC" w:rsidRPr="00F02CF4" w14:paraId="78FED393" w14:textId="77777777" w:rsidTr="001744EC">
        <w:trPr>
          <w:trHeight w:val="233"/>
        </w:trPr>
        <w:tc>
          <w:tcPr>
            <w:tcW w:w="1131" w:type="pct"/>
            <w:vAlign w:val="center"/>
          </w:tcPr>
          <w:p w14:paraId="6B157F4F" w14:textId="5940496C" w:rsidR="001744EC" w:rsidRPr="00F02CF4" w:rsidRDefault="001744EC" w:rsidP="00876856">
            <w:pPr>
              <w:rPr>
                <w:sz w:val="20"/>
                <w:szCs w:val="20"/>
                <w:shd w:val="clear" w:color="auto" w:fill="FFFFFF"/>
              </w:rPr>
            </w:pPr>
            <w:r w:rsidRPr="00F02CF4">
              <w:rPr>
                <w:sz w:val="20"/>
                <w:szCs w:val="20"/>
                <w:shd w:val="clear" w:color="auto" w:fill="FFFFFF"/>
              </w:rPr>
              <w:t>Ритуальная деятельность (код 12.1)</w:t>
            </w:r>
          </w:p>
        </w:tc>
        <w:tc>
          <w:tcPr>
            <w:tcW w:w="513" w:type="pct"/>
            <w:vAlign w:val="center"/>
          </w:tcPr>
          <w:p w14:paraId="32C1E0A7" w14:textId="3449A61D" w:rsidR="001744EC" w:rsidRPr="00F02CF4" w:rsidRDefault="001744EC" w:rsidP="00E54BA3">
            <w:pPr>
              <w:jc w:val="center"/>
              <w:rPr>
                <w:sz w:val="20"/>
                <w:szCs w:val="20"/>
              </w:rPr>
            </w:pPr>
            <w:r w:rsidRPr="003F4670">
              <w:rPr>
                <w:sz w:val="20"/>
                <w:szCs w:val="20"/>
              </w:rPr>
              <w:t>не подлежат установлению</w:t>
            </w:r>
          </w:p>
        </w:tc>
        <w:tc>
          <w:tcPr>
            <w:tcW w:w="427" w:type="pct"/>
            <w:vAlign w:val="center"/>
          </w:tcPr>
          <w:p w14:paraId="52D43052" w14:textId="79E7D5AC" w:rsidR="001744EC" w:rsidRPr="00F02CF4" w:rsidRDefault="001744EC" w:rsidP="00E54BA3">
            <w:pPr>
              <w:jc w:val="center"/>
              <w:rPr>
                <w:sz w:val="20"/>
                <w:szCs w:val="20"/>
              </w:rPr>
            </w:pPr>
            <w:r w:rsidRPr="00F02CF4">
              <w:rPr>
                <w:sz w:val="20"/>
                <w:szCs w:val="20"/>
              </w:rPr>
              <w:t>400000</w:t>
            </w:r>
          </w:p>
        </w:tc>
        <w:tc>
          <w:tcPr>
            <w:tcW w:w="829" w:type="pct"/>
            <w:gridSpan w:val="2"/>
            <w:vAlign w:val="center"/>
          </w:tcPr>
          <w:p w14:paraId="31AFD490" w14:textId="78881B46" w:rsidR="001744EC" w:rsidRPr="00F02CF4" w:rsidRDefault="001744EC" w:rsidP="00E54BA3">
            <w:pPr>
              <w:jc w:val="center"/>
              <w:rPr>
                <w:sz w:val="20"/>
                <w:szCs w:val="20"/>
              </w:rPr>
            </w:pPr>
            <w:r w:rsidRPr="003F4670">
              <w:rPr>
                <w:sz w:val="20"/>
                <w:szCs w:val="20"/>
              </w:rPr>
              <w:t>не подлежат установлению</w:t>
            </w:r>
          </w:p>
        </w:tc>
        <w:tc>
          <w:tcPr>
            <w:tcW w:w="739" w:type="pct"/>
            <w:vAlign w:val="center"/>
          </w:tcPr>
          <w:p w14:paraId="417A6258" w14:textId="00E064F1" w:rsidR="001744EC" w:rsidRPr="00F02CF4" w:rsidRDefault="001744EC" w:rsidP="00E54BA3">
            <w:pPr>
              <w:jc w:val="center"/>
              <w:rPr>
                <w:sz w:val="20"/>
                <w:szCs w:val="20"/>
              </w:rPr>
            </w:pPr>
            <w:r w:rsidRPr="003F4670">
              <w:rPr>
                <w:sz w:val="20"/>
                <w:szCs w:val="20"/>
              </w:rPr>
              <w:t>не подлежат установлению</w:t>
            </w:r>
            <w:r w:rsidRPr="00F02CF4">
              <w:rPr>
                <w:rStyle w:val="ab"/>
                <w:sz w:val="20"/>
                <w:szCs w:val="20"/>
              </w:rPr>
              <w:t xml:space="preserve"> </w:t>
            </w:r>
            <w:r w:rsidRPr="00F02CF4">
              <w:rPr>
                <w:rStyle w:val="ab"/>
                <w:sz w:val="20"/>
                <w:szCs w:val="20"/>
              </w:rPr>
              <w:footnoteReference w:id="33"/>
            </w:r>
          </w:p>
        </w:tc>
        <w:tc>
          <w:tcPr>
            <w:tcW w:w="1361" w:type="pct"/>
            <w:gridSpan w:val="2"/>
            <w:vAlign w:val="center"/>
          </w:tcPr>
          <w:p w14:paraId="2F4EB191" w14:textId="6B465971" w:rsidR="001744EC" w:rsidRPr="00F02CF4" w:rsidRDefault="001744EC" w:rsidP="00E54BA3">
            <w:pPr>
              <w:jc w:val="center"/>
              <w:rPr>
                <w:sz w:val="20"/>
                <w:szCs w:val="20"/>
              </w:rPr>
            </w:pPr>
            <w:r w:rsidRPr="003F4670">
              <w:rPr>
                <w:sz w:val="20"/>
                <w:szCs w:val="20"/>
              </w:rPr>
              <w:t>не подлежат установлению</w:t>
            </w:r>
          </w:p>
        </w:tc>
      </w:tr>
      <w:tr w:rsidR="001744EC" w:rsidRPr="00F02CF4" w14:paraId="4C5F74BD" w14:textId="77777777" w:rsidTr="001744EC">
        <w:trPr>
          <w:trHeight w:val="233"/>
        </w:trPr>
        <w:tc>
          <w:tcPr>
            <w:tcW w:w="1131" w:type="pct"/>
            <w:vAlign w:val="center"/>
          </w:tcPr>
          <w:p w14:paraId="6307AEAE" w14:textId="1642CB5F" w:rsidR="001744EC" w:rsidRPr="00F02CF4" w:rsidRDefault="001744EC" w:rsidP="00876856">
            <w:pPr>
              <w:rPr>
                <w:sz w:val="20"/>
                <w:szCs w:val="20"/>
                <w:shd w:val="clear" w:color="auto" w:fill="FFFFFF"/>
              </w:rPr>
            </w:pPr>
            <w:r w:rsidRPr="00F02CF4">
              <w:rPr>
                <w:sz w:val="20"/>
                <w:szCs w:val="20"/>
                <w:shd w:val="clear" w:color="auto" w:fill="FFFFFF"/>
              </w:rPr>
              <w:t>Благоустройство территории (код 12.0.2)</w:t>
            </w:r>
          </w:p>
        </w:tc>
        <w:tc>
          <w:tcPr>
            <w:tcW w:w="3869" w:type="pct"/>
            <w:gridSpan w:val="7"/>
            <w:vAlign w:val="center"/>
          </w:tcPr>
          <w:p w14:paraId="3595BC24" w14:textId="12470718" w:rsidR="001744EC" w:rsidRPr="00F02CF4" w:rsidRDefault="001744EC" w:rsidP="00E54BA3">
            <w:pPr>
              <w:jc w:val="center"/>
              <w:rPr>
                <w:sz w:val="20"/>
                <w:szCs w:val="20"/>
              </w:rPr>
            </w:pPr>
            <w:r w:rsidRPr="003F4670">
              <w:rPr>
                <w:sz w:val="20"/>
                <w:szCs w:val="20"/>
              </w:rPr>
              <w:t>не подлежат установлению</w:t>
            </w:r>
          </w:p>
        </w:tc>
      </w:tr>
      <w:tr w:rsidR="00416418" w:rsidRPr="00F02CF4" w14:paraId="1152AEC1" w14:textId="77777777" w:rsidTr="00876856">
        <w:trPr>
          <w:trHeight w:val="233"/>
        </w:trPr>
        <w:tc>
          <w:tcPr>
            <w:tcW w:w="5000" w:type="pct"/>
            <w:gridSpan w:val="8"/>
            <w:shd w:val="clear" w:color="auto" w:fill="F2F2F2" w:themeFill="background1" w:themeFillShade="F2"/>
            <w:vAlign w:val="center"/>
          </w:tcPr>
          <w:p w14:paraId="050E5154" w14:textId="77777777" w:rsidR="00416418" w:rsidRPr="00F02CF4" w:rsidRDefault="00416418" w:rsidP="00E54BA3">
            <w:pPr>
              <w:jc w:val="center"/>
              <w:rPr>
                <w:sz w:val="20"/>
                <w:szCs w:val="20"/>
              </w:rPr>
            </w:pPr>
            <w:r w:rsidRPr="00F02CF4">
              <w:rPr>
                <w:b/>
                <w:i/>
                <w:sz w:val="20"/>
                <w:szCs w:val="20"/>
              </w:rPr>
              <w:t>Условно разрешенные виды использования</w:t>
            </w:r>
          </w:p>
        </w:tc>
      </w:tr>
      <w:tr w:rsidR="001744EC" w:rsidRPr="00F02CF4" w14:paraId="66BB68C0" w14:textId="77777777" w:rsidTr="001744EC">
        <w:trPr>
          <w:trHeight w:val="233"/>
        </w:trPr>
        <w:tc>
          <w:tcPr>
            <w:tcW w:w="1131" w:type="pct"/>
          </w:tcPr>
          <w:p w14:paraId="5C033457" w14:textId="3FCED540" w:rsidR="001744EC" w:rsidRPr="00F02CF4" w:rsidRDefault="001744EC" w:rsidP="00876856">
            <w:pPr>
              <w:rPr>
                <w:sz w:val="20"/>
                <w:szCs w:val="20"/>
                <w:shd w:val="clear" w:color="auto" w:fill="FFFFFF"/>
              </w:rPr>
            </w:pPr>
            <w:r w:rsidRPr="00F02CF4">
              <w:rPr>
                <w:sz w:val="20"/>
                <w:szCs w:val="20"/>
                <w:shd w:val="clear" w:color="auto" w:fill="FFFFFF"/>
              </w:rPr>
              <w:t>Бытовое обслуживание (код 3.3)</w:t>
            </w:r>
          </w:p>
        </w:tc>
        <w:tc>
          <w:tcPr>
            <w:tcW w:w="2508" w:type="pct"/>
            <w:gridSpan w:val="5"/>
            <w:vAlign w:val="center"/>
          </w:tcPr>
          <w:p w14:paraId="0A260F19" w14:textId="761460A6" w:rsidR="001744EC" w:rsidRPr="00F02CF4" w:rsidRDefault="001744EC" w:rsidP="00876856">
            <w:pPr>
              <w:jc w:val="center"/>
              <w:rPr>
                <w:sz w:val="20"/>
                <w:szCs w:val="20"/>
              </w:rPr>
            </w:pPr>
            <w:r w:rsidRPr="003F4670">
              <w:rPr>
                <w:sz w:val="20"/>
                <w:szCs w:val="20"/>
              </w:rPr>
              <w:t>не подлежат установлению</w:t>
            </w:r>
          </w:p>
        </w:tc>
        <w:tc>
          <w:tcPr>
            <w:tcW w:w="624" w:type="pct"/>
            <w:vAlign w:val="center"/>
          </w:tcPr>
          <w:p w14:paraId="711DF0CB" w14:textId="7886E279" w:rsidR="001744EC" w:rsidRPr="00F02CF4" w:rsidRDefault="001744EC" w:rsidP="00876856">
            <w:pPr>
              <w:jc w:val="center"/>
              <w:rPr>
                <w:sz w:val="20"/>
                <w:szCs w:val="20"/>
              </w:rPr>
            </w:pPr>
            <w:r w:rsidRPr="00F02CF4">
              <w:rPr>
                <w:sz w:val="20"/>
                <w:szCs w:val="20"/>
                <w:shd w:val="clear" w:color="auto" w:fill="FFFFFF"/>
              </w:rPr>
              <w:t>1</w:t>
            </w:r>
          </w:p>
        </w:tc>
        <w:tc>
          <w:tcPr>
            <w:tcW w:w="737" w:type="pct"/>
            <w:vAlign w:val="center"/>
          </w:tcPr>
          <w:p w14:paraId="24AB9D39" w14:textId="69AB423A" w:rsidR="001744EC" w:rsidRPr="00F02CF4" w:rsidRDefault="001744EC" w:rsidP="00876856">
            <w:pPr>
              <w:jc w:val="center"/>
              <w:rPr>
                <w:sz w:val="20"/>
                <w:szCs w:val="20"/>
              </w:rPr>
            </w:pPr>
            <w:r w:rsidRPr="00F02CF4">
              <w:rPr>
                <w:sz w:val="20"/>
                <w:szCs w:val="20"/>
                <w:shd w:val="clear" w:color="auto" w:fill="FFFFFF"/>
              </w:rPr>
              <w:t>60</w:t>
            </w:r>
          </w:p>
        </w:tc>
      </w:tr>
      <w:tr w:rsidR="001744EC" w:rsidRPr="00F02CF4" w14:paraId="318D815E" w14:textId="77777777" w:rsidTr="001744EC">
        <w:trPr>
          <w:trHeight w:val="233"/>
        </w:trPr>
        <w:tc>
          <w:tcPr>
            <w:tcW w:w="1131" w:type="pct"/>
          </w:tcPr>
          <w:p w14:paraId="7AB07239" w14:textId="104835D8" w:rsidR="001744EC" w:rsidRPr="00F02CF4" w:rsidRDefault="001744EC" w:rsidP="00876856">
            <w:pPr>
              <w:rPr>
                <w:sz w:val="20"/>
                <w:szCs w:val="20"/>
                <w:shd w:val="clear" w:color="auto" w:fill="FFFFFF"/>
              </w:rPr>
            </w:pPr>
            <w:r w:rsidRPr="00F02CF4">
              <w:rPr>
                <w:sz w:val="20"/>
                <w:szCs w:val="20"/>
                <w:shd w:val="clear" w:color="auto" w:fill="FFFFFF"/>
              </w:rPr>
              <w:t>Общественное питание (код 4.6)</w:t>
            </w:r>
          </w:p>
        </w:tc>
        <w:tc>
          <w:tcPr>
            <w:tcW w:w="2508" w:type="pct"/>
            <w:gridSpan w:val="5"/>
            <w:vAlign w:val="center"/>
          </w:tcPr>
          <w:p w14:paraId="3B089C56" w14:textId="0355D5A7" w:rsidR="001744EC" w:rsidRPr="00F02CF4" w:rsidRDefault="001744EC" w:rsidP="00876856">
            <w:pPr>
              <w:jc w:val="center"/>
              <w:rPr>
                <w:sz w:val="20"/>
                <w:szCs w:val="20"/>
              </w:rPr>
            </w:pPr>
            <w:r w:rsidRPr="003F4670">
              <w:rPr>
                <w:sz w:val="20"/>
                <w:szCs w:val="20"/>
              </w:rPr>
              <w:t>не подлежат установлению</w:t>
            </w:r>
          </w:p>
        </w:tc>
        <w:tc>
          <w:tcPr>
            <w:tcW w:w="624" w:type="pct"/>
            <w:vAlign w:val="center"/>
          </w:tcPr>
          <w:p w14:paraId="546272AC" w14:textId="4B7E01DA" w:rsidR="001744EC" w:rsidRPr="00F02CF4" w:rsidRDefault="001744EC" w:rsidP="00876856">
            <w:pPr>
              <w:jc w:val="center"/>
              <w:rPr>
                <w:sz w:val="20"/>
                <w:szCs w:val="20"/>
                <w:shd w:val="clear" w:color="auto" w:fill="FFFFFF"/>
              </w:rPr>
            </w:pPr>
            <w:r w:rsidRPr="00F02CF4">
              <w:rPr>
                <w:sz w:val="20"/>
                <w:szCs w:val="20"/>
                <w:shd w:val="clear" w:color="auto" w:fill="FFFFFF"/>
              </w:rPr>
              <w:t>1</w:t>
            </w:r>
          </w:p>
        </w:tc>
        <w:tc>
          <w:tcPr>
            <w:tcW w:w="737" w:type="pct"/>
            <w:vAlign w:val="center"/>
          </w:tcPr>
          <w:p w14:paraId="5FD60BBF" w14:textId="3C19F212" w:rsidR="001744EC" w:rsidRPr="00F02CF4" w:rsidRDefault="001744EC" w:rsidP="00876856">
            <w:pPr>
              <w:jc w:val="center"/>
              <w:rPr>
                <w:sz w:val="20"/>
                <w:szCs w:val="20"/>
                <w:shd w:val="clear" w:color="auto" w:fill="FFFFFF"/>
              </w:rPr>
            </w:pPr>
            <w:r w:rsidRPr="00F02CF4">
              <w:rPr>
                <w:sz w:val="20"/>
                <w:szCs w:val="20"/>
                <w:shd w:val="clear" w:color="auto" w:fill="FFFFFF"/>
              </w:rPr>
              <w:t>50</w:t>
            </w:r>
          </w:p>
        </w:tc>
      </w:tr>
      <w:tr w:rsidR="001744EC" w:rsidRPr="00F02CF4" w14:paraId="33BED39C" w14:textId="77777777" w:rsidTr="001744EC">
        <w:trPr>
          <w:trHeight w:val="233"/>
        </w:trPr>
        <w:tc>
          <w:tcPr>
            <w:tcW w:w="1131" w:type="pct"/>
          </w:tcPr>
          <w:p w14:paraId="3EAE6DCF" w14:textId="1D7CF120" w:rsidR="001744EC" w:rsidRPr="00F02CF4" w:rsidRDefault="001744EC" w:rsidP="00876856">
            <w:pPr>
              <w:rPr>
                <w:sz w:val="20"/>
                <w:szCs w:val="20"/>
                <w:shd w:val="clear" w:color="auto" w:fill="FFFFFF"/>
              </w:rPr>
            </w:pPr>
            <w:r w:rsidRPr="00F02CF4">
              <w:rPr>
                <w:sz w:val="20"/>
                <w:szCs w:val="20"/>
                <w:shd w:val="clear" w:color="auto" w:fill="FFFFFF"/>
              </w:rPr>
              <w:t>Историко-культурная деятельность (код 9.3)</w:t>
            </w:r>
            <w:r w:rsidRPr="00F02CF4">
              <w:rPr>
                <w:rStyle w:val="ab"/>
                <w:sz w:val="20"/>
                <w:szCs w:val="20"/>
                <w:shd w:val="clear" w:color="auto" w:fill="FFFFFF"/>
              </w:rPr>
              <w:footnoteReference w:id="34"/>
            </w:r>
          </w:p>
        </w:tc>
        <w:tc>
          <w:tcPr>
            <w:tcW w:w="3869" w:type="pct"/>
            <w:gridSpan w:val="7"/>
            <w:vAlign w:val="center"/>
          </w:tcPr>
          <w:p w14:paraId="20CB566A" w14:textId="09042DFE" w:rsidR="001744EC" w:rsidRPr="00F02CF4" w:rsidRDefault="001744EC" w:rsidP="00876856">
            <w:pPr>
              <w:jc w:val="center"/>
              <w:rPr>
                <w:sz w:val="20"/>
                <w:szCs w:val="20"/>
                <w:shd w:val="clear" w:color="auto" w:fill="FFFFFF"/>
              </w:rPr>
            </w:pPr>
            <w:r w:rsidRPr="003F4670">
              <w:rPr>
                <w:sz w:val="20"/>
                <w:szCs w:val="20"/>
              </w:rPr>
              <w:t>не подлежат установлению</w:t>
            </w:r>
          </w:p>
        </w:tc>
      </w:tr>
      <w:tr w:rsidR="00876856" w:rsidRPr="00F02CF4" w14:paraId="336F9430" w14:textId="77777777" w:rsidTr="00E54BA3">
        <w:trPr>
          <w:trHeight w:val="233"/>
        </w:trPr>
        <w:tc>
          <w:tcPr>
            <w:tcW w:w="5000" w:type="pct"/>
            <w:gridSpan w:val="8"/>
            <w:shd w:val="clear" w:color="auto" w:fill="F2F2F2" w:themeFill="background1" w:themeFillShade="F2"/>
          </w:tcPr>
          <w:p w14:paraId="76BFB42A" w14:textId="77777777" w:rsidR="00876856" w:rsidRPr="00F02CF4" w:rsidRDefault="00876856" w:rsidP="00876856">
            <w:pPr>
              <w:jc w:val="center"/>
              <w:rPr>
                <w:sz w:val="20"/>
                <w:szCs w:val="20"/>
                <w:shd w:val="clear" w:color="auto" w:fill="FFFFFF"/>
              </w:rPr>
            </w:pPr>
            <w:r w:rsidRPr="00F02CF4">
              <w:rPr>
                <w:b/>
                <w:i/>
                <w:sz w:val="20"/>
                <w:szCs w:val="20"/>
              </w:rPr>
              <w:lastRenderedPageBreak/>
              <w:t>Вспомогательные виды разрешенного использования</w:t>
            </w:r>
          </w:p>
        </w:tc>
      </w:tr>
      <w:tr w:rsidR="001744EC" w:rsidRPr="00F02CF4" w14:paraId="203D3A0B" w14:textId="77777777" w:rsidTr="001744EC">
        <w:trPr>
          <w:trHeight w:val="233"/>
        </w:trPr>
        <w:tc>
          <w:tcPr>
            <w:tcW w:w="1131" w:type="pct"/>
          </w:tcPr>
          <w:p w14:paraId="5A94C2B0" w14:textId="77777777" w:rsidR="001744EC" w:rsidRPr="00F02CF4" w:rsidRDefault="001744EC" w:rsidP="00876856">
            <w:pPr>
              <w:rPr>
                <w:sz w:val="20"/>
                <w:szCs w:val="20"/>
              </w:rPr>
            </w:pPr>
            <w:r w:rsidRPr="00F02CF4">
              <w:rPr>
                <w:sz w:val="20"/>
                <w:szCs w:val="20"/>
              </w:rPr>
              <w:t>Коммунальное обслуживание (3.1)</w:t>
            </w:r>
          </w:p>
        </w:tc>
        <w:tc>
          <w:tcPr>
            <w:tcW w:w="1769" w:type="pct"/>
            <w:gridSpan w:val="4"/>
            <w:vAlign w:val="center"/>
          </w:tcPr>
          <w:p w14:paraId="4E09C2AC" w14:textId="0F3A60A8" w:rsidR="001744EC" w:rsidRPr="00F02CF4" w:rsidRDefault="001744EC" w:rsidP="00876856">
            <w:pPr>
              <w:jc w:val="center"/>
              <w:rPr>
                <w:sz w:val="20"/>
                <w:szCs w:val="20"/>
              </w:rPr>
            </w:pPr>
            <w:r w:rsidRPr="003F4670">
              <w:rPr>
                <w:sz w:val="20"/>
                <w:szCs w:val="20"/>
              </w:rPr>
              <w:t>не подлежат установлению</w:t>
            </w:r>
          </w:p>
        </w:tc>
        <w:tc>
          <w:tcPr>
            <w:tcW w:w="739" w:type="pct"/>
            <w:vAlign w:val="center"/>
          </w:tcPr>
          <w:p w14:paraId="677E1573" w14:textId="1A5E32B4" w:rsidR="001744EC" w:rsidRPr="00F02CF4" w:rsidRDefault="001744EC" w:rsidP="00876856">
            <w:pPr>
              <w:jc w:val="center"/>
              <w:rPr>
                <w:sz w:val="20"/>
                <w:szCs w:val="20"/>
              </w:rPr>
            </w:pPr>
            <w:r w:rsidRPr="003F4670">
              <w:rPr>
                <w:sz w:val="20"/>
                <w:szCs w:val="20"/>
              </w:rPr>
              <w:t>не подлежат установлению</w:t>
            </w:r>
            <w:r w:rsidRPr="00F02CF4">
              <w:rPr>
                <w:rStyle w:val="ab"/>
                <w:sz w:val="20"/>
                <w:szCs w:val="20"/>
              </w:rPr>
              <w:t xml:space="preserve"> </w:t>
            </w:r>
            <w:r w:rsidRPr="00F02CF4">
              <w:rPr>
                <w:rStyle w:val="ab"/>
                <w:sz w:val="20"/>
                <w:szCs w:val="20"/>
              </w:rPr>
              <w:footnoteReference w:id="35"/>
            </w:r>
          </w:p>
        </w:tc>
        <w:tc>
          <w:tcPr>
            <w:tcW w:w="1361" w:type="pct"/>
            <w:gridSpan w:val="2"/>
            <w:vAlign w:val="center"/>
          </w:tcPr>
          <w:p w14:paraId="74529C25" w14:textId="3448E636" w:rsidR="001744EC" w:rsidRPr="00F02CF4" w:rsidRDefault="001744EC" w:rsidP="00876856">
            <w:pPr>
              <w:jc w:val="center"/>
              <w:rPr>
                <w:sz w:val="20"/>
                <w:szCs w:val="20"/>
                <w:shd w:val="clear" w:color="auto" w:fill="FFFFFF"/>
              </w:rPr>
            </w:pPr>
            <w:r w:rsidRPr="003F4670">
              <w:rPr>
                <w:sz w:val="20"/>
                <w:szCs w:val="20"/>
              </w:rPr>
              <w:t>не подлежат установлению</w:t>
            </w:r>
          </w:p>
        </w:tc>
      </w:tr>
      <w:tr w:rsidR="001744EC" w:rsidRPr="00F02CF4" w14:paraId="705E04D7" w14:textId="77777777" w:rsidTr="001744EC">
        <w:trPr>
          <w:trHeight w:val="233"/>
        </w:trPr>
        <w:tc>
          <w:tcPr>
            <w:tcW w:w="1131" w:type="pct"/>
          </w:tcPr>
          <w:p w14:paraId="422DCE67" w14:textId="61ECA184" w:rsidR="001744EC" w:rsidRPr="00F02CF4" w:rsidRDefault="001744EC" w:rsidP="00876856">
            <w:pPr>
              <w:rPr>
                <w:sz w:val="20"/>
                <w:szCs w:val="20"/>
              </w:rPr>
            </w:pPr>
            <w:r w:rsidRPr="00F02CF4">
              <w:rPr>
                <w:sz w:val="20"/>
                <w:szCs w:val="20"/>
                <w:shd w:val="clear" w:color="auto" w:fill="FFFFFF"/>
              </w:rPr>
              <w:t>Религиозное использование (код 3.7)</w:t>
            </w:r>
          </w:p>
        </w:tc>
        <w:tc>
          <w:tcPr>
            <w:tcW w:w="3869" w:type="pct"/>
            <w:gridSpan w:val="7"/>
            <w:vAlign w:val="center"/>
          </w:tcPr>
          <w:p w14:paraId="08F3144A" w14:textId="36474448" w:rsidR="001744EC" w:rsidRPr="00F02CF4" w:rsidRDefault="001744EC" w:rsidP="00876856">
            <w:pPr>
              <w:jc w:val="center"/>
              <w:rPr>
                <w:sz w:val="20"/>
                <w:szCs w:val="20"/>
                <w:shd w:val="clear" w:color="auto" w:fill="FFFFFF"/>
              </w:rPr>
            </w:pPr>
            <w:r w:rsidRPr="003F4670">
              <w:rPr>
                <w:sz w:val="20"/>
                <w:szCs w:val="20"/>
              </w:rPr>
              <w:t>не подлежат установлению</w:t>
            </w:r>
          </w:p>
        </w:tc>
      </w:tr>
    </w:tbl>
    <w:p w14:paraId="67D7349A" w14:textId="77777777" w:rsidR="00A22658" w:rsidRPr="00D60BC2" w:rsidRDefault="00A22658" w:rsidP="00A22658">
      <w:pPr>
        <w:shd w:val="clear" w:color="auto" w:fill="FFFFFF"/>
        <w:tabs>
          <w:tab w:val="left" w:pos="0"/>
        </w:tabs>
        <w:snapToGrid w:val="0"/>
        <w:jc w:val="both"/>
        <w:rPr>
          <w:b/>
          <w:sz w:val="16"/>
          <w:szCs w:val="16"/>
          <w:highlight w:val="yellow"/>
        </w:rPr>
      </w:pPr>
    </w:p>
    <w:p w14:paraId="6CEF9A11" w14:textId="53B26581" w:rsidR="00A22658" w:rsidRPr="00F02CF4" w:rsidRDefault="00A22658" w:rsidP="00A22658">
      <w:pPr>
        <w:shd w:val="clear" w:color="auto" w:fill="FFFFFF"/>
        <w:tabs>
          <w:tab w:val="left" w:pos="0"/>
        </w:tabs>
        <w:snapToGrid w:val="0"/>
        <w:ind w:firstLine="851"/>
        <w:jc w:val="both"/>
        <w:rPr>
          <w:b/>
        </w:rPr>
      </w:pPr>
      <w:r w:rsidRPr="00F02CF4">
        <w:rPr>
          <w:b/>
        </w:rPr>
        <w:t>3. Дополнительные параметры зоны кладбищ</w:t>
      </w:r>
    </w:p>
    <w:p w14:paraId="3EF666B3" w14:textId="4A91DF3D" w:rsidR="00A22658" w:rsidRPr="00F02CF4" w:rsidRDefault="00A22658" w:rsidP="00A22658">
      <w:pPr>
        <w:widowControl w:val="0"/>
        <w:shd w:val="clear" w:color="auto" w:fill="FFFFFF"/>
        <w:tabs>
          <w:tab w:val="left" w:pos="0"/>
        </w:tabs>
        <w:ind w:firstLine="851"/>
        <w:jc w:val="both"/>
      </w:pPr>
      <w:r w:rsidRPr="00F02CF4">
        <w:rPr>
          <w:rFonts w:ascii="GOST Common" w:hAnsi="GOST Common" w:cs="Arial"/>
          <w:szCs w:val="28"/>
        </w:rPr>
        <w:t>М</w:t>
      </w:r>
      <w:r w:rsidRPr="00F02CF4">
        <w:t>инимальное расстояние от жилых зон не менее – 100 м при площади кладбища до 10 га.</w:t>
      </w:r>
    </w:p>
    <w:p w14:paraId="0DCEC9DB" w14:textId="209F2BFE" w:rsidR="00A22658" w:rsidRPr="00F02CF4" w:rsidRDefault="00A22658" w:rsidP="00A22658">
      <w:pPr>
        <w:widowControl w:val="0"/>
        <w:shd w:val="clear" w:color="auto" w:fill="FFFFFF"/>
        <w:tabs>
          <w:tab w:val="left" w:pos="0"/>
        </w:tabs>
        <w:ind w:firstLine="851"/>
        <w:jc w:val="both"/>
      </w:pPr>
      <w:r w:rsidRPr="00F02CF4">
        <w:t>При закрытии кладбища по истечении 25 лет после последнего захоронения расстояние до жилой застройки может быть сокращено до 100 м.</w:t>
      </w:r>
    </w:p>
    <w:p w14:paraId="51228E74" w14:textId="3EADDE99" w:rsidR="00A22658" w:rsidRPr="00F02CF4" w:rsidRDefault="00A22658" w:rsidP="00A22658">
      <w:pPr>
        <w:tabs>
          <w:tab w:val="left" w:pos="0"/>
        </w:tabs>
        <w:ind w:firstLine="851"/>
        <w:jc w:val="both"/>
      </w:pPr>
      <w:r w:rsidRPr="00F02CF4">
        <w:t>Максимальная высота зданий, строений и сооружений – не подлежит установлению.</w:t>
      </w:r>
    </w:p>
    <w:p w14:paraId="4CE2286E" w14:textId="77777777" w:rsidR="00D3586D" w:rsidRPr="00F02CF4" w:rsidRDefault="00D3586D" w:rsidP="00D3586D">
      <w:pPr>
        <w:keepNext/>
        <w:keepLines/>
        <w:ind w:left="720"/>
        <w:jc w:val="center"/>
        <w:rPr>
          <w:b/>
          <w:u w:val="single"/>
        </w:rPr>
      </w:pPr>
    </w:p>
    <w:p w14:paraId="099FC346" w14:textId="40709E8B" w:rsidR="00D3586D" w:rsidRPr="00F02CF4" w:rsidRDefault="00D3586D" w:rsidP="00D3586D">
      <w:pPr>
        <w:keepNext/>
        <w:keepLines/>
        <w:ind w:left="720"/>
        <w:jc w:val="center"/>
        <w:rPr>
          <w:b/>
          <w:u w:val="single"/>
        </w:rPr>
      </w:pPr>
      <w:r w:rsidRPr="00F02CF4">
        <w:rPr>
          <w:b/>
          <w:u w:val="single"/>
        </w:rPr>
        <w:t>Зона складирования и захоронения отходов (СН-2)</w:t>
      </w:r>
    </w:p>
    <w:p w14:paraId="5113146B" w14:textId="00574F1E" w:rsidR="00D3586D" w:rsidRPr="00F02CF4" w:rsidRDefault="00D3586D" w:rsidP="00D3586D">
      <w:pPr>
        <w:keepNext/>
        <w:keepLines/>
        <w:ind w:left="720"/>
        <w:jc w:val="right"/>
        <w:rPr>
          <w:spacing w:val="-13"/>
        </w:rPr>
      </w:pPr>
      <w:r w:rsidRPr="00F02CF4">
        <w:rPr>
          <w:spacing w:val="-13"/>
        </w:rPr>
        <w:t xml:space="preserve">Таблица </w:t>
      </w:r>
      <w:r w:rsidR="00F02CF4" w:rsidRPr="00F02CF4">
        <w:rPr>
          <w:spacing w:val="-13"/>
        </w:rPr>
        <w:t>14</w:t>
      </w:r>
    </w:p>
    <w:p w14:paraId="64032B5B" w14:textId="77777777" w:rsidR="00D3586D" w:rsidRPr="00F02CF4"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D3586D" w:rsidRPr="00F02CF4" w14:paraId="732D1977" w14:textId="77777777" w:rsidTr="00E54BA3">
        <w:trPr>
          <w:tblHeader/>
        </w:trPr>
        <w:tc>
          <w:tcPr>
            <w:tcW w:w="1145" w:type="pct"/>
            <w:vMerge w:val="restart"/>
            <w:shd w:val="clear" w:color="auto" w:fill="D9D9D9"/>
            <w:vAlign w:val="center"/>
          </w:tcPr>
          <w:p w14:paraId="68A31DC5" w14:textId="77777777" w:rsidR="00D3586D" w:rsidRPr="00F02CF4" w:rsidRDefault="00D3586D" w:rsidP="00E54BA3">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4B9F4FE" w14:textId="77777777" w:rsidR="00D3586D" w:rsidRPr="00F02CF4" w:rsidRDefault="00D3586D" w:rsidP="00E54BA3">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CF899B9" w14:textId="77777777" w:rsidR="00D3586D" w:rsidRPr="00F02CF4" w:rsidRDefault="00D3586D" w:rsidP="00E54BA3">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682E4C29" w14:textId="77777777" w:rsidR="00D3586D" w:rsidRPr="00F02CF4" w:rsidRDefault="00D3586D" w:rsidP="00E54BA3">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36"/>
            </w:r>
          </w:p>
        </w:tc>
        <w:tc>
          <w:tcPr>
            <w:tcW w:w="751" w:type="pct"/>
            <w:vMerge w:val="restart"/>
            <w:shd w:val="clear" w:color="auto" w:fill="D9D9D9"/>
            <w:vAlign w:val="center"/>
          </w:tcPr>
          <w:p w14:paraId="532CA7C5" w14:textId="77777777" w:rsidR="00D3586D" w:rsidRPr="00F02CF4" w:rsidRDefault="00D3586D" w:rsidP="00E54BA3">
            <w:pPr>
              <w:jc w:val="center"/>
              <w:rPr>
                <w:b/>
                <w:sz w:val="20"/>
                <w:szCs w:val="20"/>
              </w:rPr>
            </w:pPr>
            <w:r w:rsidRPr="00F02CF4">
              <w:rPr>
                <w:b/>
                <w:sz w:val="20"/>
                <w:szCs w:val="20"/>
              </w:rPr>
              <w:t>Максимальный процент застройки в границах земельного участка, %</w:t>
            </w:r>
          </w:p>
        </w:tc>
      </w:tr>
      <w:tr w:rsidR="00D3586D" w:rsidRPr="00F02CF4" w14:paraId="468D2863" w14:textId="77777777" w:rsidTr="00E54BA3">
        <w:trPr>
          <w:tblHeader/>
        </w:trPr>
        <w:tc>
          <w:tcPr>
            <w:tcW w:w="1145" w:type="pct"/>
            <w:vMerge/>
            <w:vAlign w:val="center"/>
          </w:tcPr>
          <w:p w14:paraId="2436CF76" w14:textId="77777777" w:rsidR="00D3586D" w:rsidRPr="00F02CF4" w:rsidRDefault="00D3586D" w:rsidP="00E54BA3">
            <w:pPr>
              <w:jc w:val="center"/>
              <w:rPr>
                <w:sz w:val="20"/>
                <w:szCs w:val="20"/>
              </w:rPr>
            </w:pPr>
          </w:p>
        </w:tc>
        <w:tc>
          <w:tcPr>
            <w:tcW w:w="857" w:type="pct"/>
            <w:gridSpan w:val="2"/>
            <w:shd w:val="clear" w:color="auto" w:fill="D9D9D9"/>
            <w:vAlign w:val="center"/>
          </w:tcPr>
          <w:p w14:paraId="65C1A4A0" w14:textId="77777777" w:rsidR="00D3586D" w:rsidRPr="00F02CF4" w:rsidRDefault="00D3586D" w:rsidP="00E54BA3">
            <w:pPr>
              <w:jc w:val="center"/>
              <w:rPr>
                <w:b/>
                <w:sz w:val="20"/>
                <w:szCs w:val="20"/>
              </w:rPr>
            </w:pPr>
            <w:r w:rsidRPr="00F02CF4">
              <w:rPr>
                <w:b/>
                <w:sz w:val="20"/>
                <w:szCs w:val="20"/>
              </w:rPr>
              <w:t>Площадь, кв.м</w:t>
            </w:r>
          </w:p>
        </w:tc>
        <w:tc>
          <w:tcPr>
            <w:tcW w:w="857" w:type="pct"/>
            <w:gridSpan w:val="2"/>
            <w:shd w:val="clear" w:color="auto" w:fill="D9D9D9"/>
            <w:vAlign w:val="center"/>
          </w:tcPr>
          <w:p w14:paraId="50D58842" w14:textId="77777777" w:rsidR="00D3586D" w:rsidRPr="00F02CF4" w:rsidRDefault="00D3586D" w:rsidP="00E54BA3">
            <w:pPr>
              <w:jc w:val="center"/>
              <w:rPr>
                <w:b/>
                <w:sz w:val="20"/>
                <w:szCs w:val="20"/>
              </w:rPr>
            </w:pPr>
            <w:r w:rsidRPr="00F02CF4">
              <w:rPr>
                <w:b/>
                <w:sz w:val="20"/>
                <w:szCs w:val="20"/>
              </w:rPr>
              <w:t>Размер, м</w:t>
            </w:r>
          </w:p>
        </w:tc>
        <w:tc>
          <w:tcPr>
            <w:tcW w:w="753" w:type="pct"/>
            <w:vMerge/>
          </w:tcPr>
          <w:p w14:paraId="2AD928AA" w14:textId="77777777" w:rsidR="00D3586D" w:rsidRPr="00F02CF4" w:rsidRDefault="00D3586D" w:rsidP="00E54BA3">
            <w:pPr>
              <w:jc w:val="both"/>
              <w:rPr>
                <w:sz w:val="20"/>
                <w:szCs w:val="20"/>
              </w:rPr>
            </w:pPr>
          </w:p>
        </w:tc>
        <w:tc>
          <w:tcPr>
            <w:tcW w:w="637" w:type="pct"/>
            <w:vMerge/>
          </w:tcPr>
          <w:p w14:paraId="67F9CFAE" w14:textId="77777777" w:rsidR="00D3586D" w:rsidRPr="00F02CF4" w:rsidRDefault="00D3586D" w:rsidP="00E54BA3">
            <w:pPr>
              <w:jc w:val="both"/>
              <w:rPr>
                <w:sz w:val="20"/>
                <w:szCs w:val="20"/>
              </w:rPr>
            </w:pPr>
          </w:p>
        </w:tc>
        <w:tc>
          <w:tcPr>
            <w:tcW w:w="751" w:type="pct"/>
            <w:vMerge/>
          </w:tcPr>
          <w:p w14:paraId="75A142D0" w14:textId="77777777" w:rsidR="00D3586D" w:rsidRPr="00F02CF4" w:rsidRDefault="00D3586D" w:rsidP="00E54BA3">
            <w:pPr>
              <w:jc w:val="both"/>
              <w:rPr>
                <w:sz w:val="20"/>
                <w:szCs w:val="20"/>
              </w:rPr>
            </w:pPr>
          </w:p>
        </w:tc>
      </w:tr>
      <w:tr w:rsidR="00D3586D" w:rsidRPr="00F02CF4" w14:paraId="20FAF58F" w14:textId="77777777" w:rsidTr="00E54BA3">
        <w:trPr>
          <w:tblHeader/>
        </w:trPr>
        <w:tc>
          <w:tcPr>
            <w:tcW w:w="1145" w:type="pct"/>
            <w:vMerge/>
            <w:vAlign w:val="center"/>
          </w:tcPr>
          <w:p w14:paraId="30533D80" w14:textId="77777777" w:rsidR="00D3586D" w:rsidRPr="00F02CF4" w:rsidRDefault="00D3586D" w:rsidP="00E54BA3">
            <w:pPr>
              <w:jc w:val="center"/>
              <w:rPr>
                <w:sz w:val="20"/>
                <w:szCs w:val="20"/>
              </w:rPr>
            </w:pPr>
          </w:p>
        </w:tc>
        <w:tc>
          <w:tcPr>
            <w:tcW w:w="416" w:type="pct"/>
            <w:shd w:val="clear" w:color="auto" w:fill="D9D9D9"/>
            <w:vAlign w:val="center"/>
          </w:tcPr>
          <w:p w14:paraId="046B21AF" w14:textId="77777777" w:rsidR="00D3586D" w:rsidRPr="00F02CF4" w:rsidRDefault="00D3586D" w:rsidP="00E54BA3">
            <w:pPr>
              <w:jc w:val="center"/>
              <w:rPr>
                <w:b/>
                <w:sz w:val="20"/>
                <w:szCs w:val="20"/>
              </w:rPr>
            </w:pPr>
            <w:r w:rsidRPr="00F02CF4">
              <w:rPr>
                <w:b/>
                <w:sz w:val="20"/>
                <w:szCs w:val="20"/>
              </w:rPr>
              <w:t>минимум</w:t>
            </w:r>
          </w:p>
        </w:tc>
        <w:tc>
          <w:tcPr>
            <w:tcW w:w="441" w:type="pct"/>
            <w:shd w:val="clear" w:color="auto" w:fill="D9D9D9"/>
            <w:vAlign w:val="center"/>
          </w:tcPr>
          <w:p w14:paraId="1CF7E34F" w14:textId="77777777" w:rsidR="00D3586D" w:rsidRPr="00F02CF4" w:rsidRDefault="00D3586D" w:rsidP="00E54BA3">
            <w:pPr>
              <w:jc w:val="center"/>
              <w:rPr>
                <w:b/>
                <w:sz w:val="20"/>
                <w:szCs w:val="20"/>
              </w:rPr>
            </w:pPr>
            <w:r w:rsidRPr="00F02CF4">
              <w:rPr>
                <w:b/>
                <w:sz w:val="20"/>
                <w:szCs w:val="20"/>
              </w:rPr>
              <w:t>максимум</w:t>
            </w:r>
          </w:p>
        </w:tc>
        <w:tc>
          <w:tcPr>
            <w:tcW w:w="416" w:type="pct"/>
            <w:shd w:val="clear" w:color="auto" w:fill="D9D9D9"/>
            <w:vAlign w:val="center"/>
          </w:tcPr>
          <w:p w14:paraId="6CD81208" w14:textId="77777777" w:rsidR="00D3586D" w:rsidRPr="00F02CF4" w:rsidRDefault="00D3586D" w:rsidP="00E54BA3">
            <w:pPr>
              <w:jc w:val="center"/>
              <w:rPr>
                <w:b/>
                <w:sz w:val="20"/>
                <w:szCs w:val="20"/>
              </w:rPr>
            </w:pPr>
            <w:r w:rsidRPr="00F02CF4">
              <w:rPr>
                <w:b/>
                <w:sz w:val="20"/>
                <w:szCs w:val="20"/>
              </w:rPr>
              <w:t>минимум</w:t>
            </w:r>
          </w:p>
        </w:tc>
        <w:tc>
          <w:tcPr>
            <w:tcW w:w="441" w:type="pct"/>
            <w:shd w:val="clear" w:color="auto" w:fill="D9D9D9"/>
            <w:vAlign w:val="center"/>
          </w:tcPr>
          <w:p w14:paraId="3838AFEC" w14:textId="77777777" w:rsidR="00D3586D" w:rsidRPr="00F02CF4" w:rsidRDefault="00D3586D" w:rsidP="00E54BA3">
            <w:pPr>
              <w:jc w:val="center"/>
              <w:rPr>
                <w:b/>
                <w:sz w:val="20"/>
                <w:szCs w:val="20"/>
              </w:rPr>
            </w:pPr>
            <w:r w:rsidRPr="00F02CF4">
              <w:rPr>
                <w:b/>
                <w:sz w:val="20"/>
                <w:szCs w:val="20"/>
              </w:rPr>
              <w:t>максимум</w:t>
            </w:r>
          </w:p>
        </w:tc>
        <w:tc>
          <w:tcPr>
            <w:tcW w:w="753" w:type="pct"/>
            <w:vMerge/>
          </w:tcPr>
          <w:p w14:paraId="71C1C3AD" w14:textId="77777777" w:rsidR="00D3586D" w:rsidRPr="00F02CF4" w:rsidRDefault="00D3586D" w:rsidP="00E54BA3">
            <w:pPr>
              <w:jc w:val="both"/>
              <w:rPr>
                <w:sz w:val="20"/>
                <w:szCs w:val="20"/>
              </w:rPr>
            </w:pPr>
          </w:p>
        </w:tc>
        <w:tc>
          <w:tcPr>
            <w:tcW w:w="637" w:type="pct"/>
            <w:vMerge/>
          </w:tcPr>
          <w:p w14:paraId="317CC6F9" w14:textId="77777777" w:rsidR="00D3586D" w:rsidRPr="00F02CF4" w:rsidRDefault="00D3586D" w:rsidP="00E54BA3">
            <w:pPr>
              <w:jc w:val="both"/>
              <w:rPr>
                <w:sz w:val="20"/>
                <w:szCs w:val="20"/>
              </w:rPr>
            </w:pPr>
          </w:p>
        </w:tc>
        <w:tc>
          <w:tcPr>
            <w:tcW w:w="751" w:type="pct"/>
            <w:vMerge/>
          </w:tcPr>
          <w:p w14:paraId="1AEA1381" w14:textId="77777777" w:rsidR="00D3586D" w:rsidRPr="00F02CF4" w:rsidRDefault="00D3586D" w:rsidP="00E54BA3">
            <w:pPr>
              <w:jc w:val="both"/>
              <w:rPr>
                <w:sz w:val="20"/>
                <w:szCs w:val="20"/>
              </w:rPr>
            </w:pPr>
          </w:p>
        </w:tc>
      </w:tr>
      <w:tr w:rsidR="00D3586D" w:rsidRPr="00F02CF4" w14:paraId="034B081D" w14:textId="77777777" w:rsidTr="00E54BA3">
        <w:tc>
          <w:tcPr>
            <w:tcW w:w="5000" w:type="pct"/>
            <w:gridSpan w:val="8"/>
            <w:shd w:val="clear" w:color="auto" w:fill="F2F2F2"/>
          </w:tcPr>
          <w:p w14:paraId="56AB438B" w14:textId="77777777" w:rsidR="00D3586D" w:rsidRPr="00F02CF4" w:rsidRDefault="00D3586D" w:rsidP="00E54BA3">
            <w:pPr>
              <w:jc w:val="center"/>
              <w:rPr>
                <w:b/>
                <w:sz w:val="20"/>
                <w:szCs w:val="20"/>
              </w:rPr>
            </w:pPr>
            <w:r w:rsidRPr="00F02CF4">
              <w:rPr>
                <w:b/>
                <w:i/>
                <w:sz w:val="20"/>
                <w:szCs w:val="20"/>
              </w:rPr>
              <w:t>Основные виды разрешенного использования</w:t>
            </w:r>
          </w:p>
        </w:tc>
      </w:tr>
      <w:tr w:rsidR="001744EC" w:rsidRPr="00F02CF4" w14:paraId="79D8D3D2" w14:textId="77777777" w:rsidTr="001744EC">
        <w:trPr>
          <w:trHeight w:val="233"/>
        </w:trPr>
        <w:tc>
          <w:tcPr>
            <w:tcW w:w="1145" w:type="pct"/>
            <w:vAlign w:val="center"/>
          </w:tcPr>
          <w:p w14:paraId="7082E120" w14:textId="30A02404" w:rsidR="001744EC" w:rsidRPr="00F02CF4" w:rsidRDefault="001744EC" w:rsidP="00E54BA3">
            <w:pPr>
              <w:rPr>
                <w:sz w:val="20"/>
                <w:szCs w:val="20"/>
                <w:shd w:val="clear" w:color="auto" w:fill="FFFFFF"/>
              </w:rPr>
            </w:pPr>
            <w:r w:rsidRPr="00F02CF4">
              <w:rPr>
                <w:sz w:val="20"/>
                <w:szCs w:val="20"/>
                <w:shd w:val="clear" w:color="auto" w:fill="FFFFFF"/>
              </w:rPr>
              <w:t>Специальная деятельность (код 12.2)</w:t>
            </w:r>
          </w:p>
        </w:tc>
        <w:tc>
          <w:tcPr>
            <w:tcW w:w="416" w:type="pct"/>
            <w:vAlign w:val="center"/>
          </w:tcPr>
          <w:p w14:paraId="6803895A" w14:textId="61BDAD4E" w:rsidR="001744EC" w:rsidRPr="00F02CF4" w:rsidRDefault="001744EC" w:rsidP="00E54BA3">
            <w:pPr>
              <w:jc w:val="center"/>
              <w:rPr>
                <w:sz w:val="20"/>
                <w:szCs w:val="20"/>
              </w:rPr>
            </w:pPr>
            <w:r w:rsidRPr="00F02CF4">
              <w:rPr>
                <w:sz w:val="20"/>
                <w:szCs w:val="20"/>
              </w:rPr>
              <w:t>600</w:t>
            </w:r>
            <w:r w:rsidRPr="00F02CF4">
              <w:rPr>
                <w:rStyle w:val="ab"/>
                <w:sz w:val="20"/>
                <w:szCs w:val="20"/>
              </w:rPr>
              <w:footnoteReference w:id="37"/>
            </w:r>
          </w:p>
        </w:tc>
        <w:tc>
          <w:tcPr>
            <w:tcW w:w="1298" w:type="pct"/>
            <w:gridSpan w:val="3"/>
            <w:vAlign w:val="center"/>
          </w:tcPr>
          <w:p w14:paraId="1BAE1F7D" w14:textId="2AE67910" w:rsidR="001744EC" w:rsidRPr="00F02CF4" w:rsidRDefault="001744EC" w:rsidP="00E54BA3">
            <w:pPr>
              <w:jc w:val="center"/>
              <w:rPr>
                <w:sz w:val="20"/>
                <w:szCs w:val="20"/>
              </w:rPr>
            </w:pPr>
            <w:r w:rsidRPr="003F4670">
              <w:rPr>
                <w:sz w:val="20"/>
                <w:szCs w:val="20"/>
              </w:rPr>
              <w:t>не подлежат установлению</w:t>
            </w:r>
          </w:p>
        </w:tc>
        <w:tc>
          <w:tcPr>
            <w:tcW w:w="753" w:type="pct"/>
            <w:vAlign w:val="center"/>
          </w:tcPr>
          <w:p w14:paraId="01FAB1D1" w14:textId="06C8E371" w:rsidR="001744EC" w:rsidRPr="00F02CF4" w:rsidRDefault="001744EC" w:rsidP="00E54BA3">
            <w:pPr>
              <w:jc w:val="center"/>
              <w:rPr>
                <w:sz w:val="20"/>
                <w:szCs w:val="20"/>
              </w:rPr>
            </w:pPr>
            <w:r w:rsidRPr="003F4670">
              <w:rPr>
                <w:sz w:val="20"/>
                <w:szCs w:val="20"/>
              </w:rPr>
              <w:t>не подлежат установлению</w:t>
            </w:r>
            <w:r w:rsidRPr="00F02CF4">
              <w:rPr>
                <w:rStyle w:val="ab"/>
                <w:sz w:val="20"/>
                <w:szCs w:val="20"/>
              </w:rPr>
              <w:t xml:space="preserve"> </w:t>
            </w:r>
            <w:r w:rsidRPr="00F02CF4">
              <w:rPr>
                <w:rStyle w:val="ab"/>
                <w:sz w:val="20"/>
                <w:szCs w:val="20"/>
              </w:rPr>
              <w:footnoteReference w:id="38"/>
            </w:r>
          </w:p>
        </w:tc>
        <w:tc>
          <w:tcPr>
            <w:tcW w:w="637" w:type="pct"/>
            <w:vAlign w:val="center"/>
          </w:tcPr>
          <w:p w14:paraId="09844345" w14:textId="71BBCC7F" w:rsidR="001744EC" w:rsidRPr="00F02CF4" w:rsidRDefault="001744EC" w:rsidP="00E54BA3">
            <w:pPr>
              <w:jc w:val="center"/>
              <w:rPr>
                <w:sz w:val="20"/>
                <w:szCs w:val="20"/>
              </w:rPr>
            </w:pPr>
            <w:r w:rsidRPr="00F02CF4">
              <w:rPr>
                <w:sz w:val="20"/>
                <w:szCs w:val="20"/>
              </w:rPr>
              <w:t>100</w:t>
            </w:r>
          </w:p>
        </w:tc>
        <w:tc>
          <w:tcPr>
            <w:tcW w:w="751" w:type="pct"/>
            <w:vAlign w:val="center"/>
          </w:tcPr>
          <w:p w14:paraId="32156538" w14:textId="58DCF6C4" w:rsidR="001744EC" w:rsidRPr="00F02CF4" w:rsidRDefault="001744EC" w:rsidP="00E54BA3">
            <w:pPr>
              <w:jc w:val="center"/>
              <w:rPr>
                <w:sz w:val="20"/>
                <w:szCs w:val="20"/>
              </w:rPr>
            </w:pPr>
            <w:r w:rsidRPr="00F02CF4">
              <w:rPr>
                <w:sz w:val="20"/>
                <w:szCs w:val="20"/>
              </w:rPr>
              <w:t>65</w:t>
            </w:r>
            <w:r w:rsidRPr="00F02CF4">
              <w:rPr>
                <w:rStyle w:val="ab"/>
                <w:sz w:val="20"/>
                <w:szCs w:val="20"/>
              </w:rPr>
              <w:footnoteReference w:id="39"/>
            </w:r>
          </w:p>
        </w:tc>
      </w:tr>
      <w:tr w:rsidR="00D3586D" w:rsidRPr="00F02CF4" w14:paraId="293A00F2" w14:textId="77777777" w:rsidTr="00E54BA3">
        <w:trPr>
          <w:trHeight w:val="233"/>
        </w:trPr>
        <w:tc>
          <w:tcPr>
            <w:tcW w:w="5000" w:type="pct"/>
            <w:gridSpan w:val="8"/>
            <w:shd w:val="clear" w:color="auto" w:fill="F2F2F2" w:themeFill="background1" w:themeFillShade="F2"/>
            <w:vAlign w:val="center"/>
          </w:tcPr>
          <w:p w14:paraId="32A96FFD" w14:textId="77777777" w:rsidR="00D3586D" w:rsidRPr="00F02CF4" w:rsidRDefault="00D3586D" w:rsidP="00E54BA3">
            <w:pPr>
              <w:jc w:val="center"/>
              <w:rPr>
                <w:sz w:val="20"/>
                <w:szCs w:val="20"/>
              </w:rPr>
            </w:pPr>
            <w:r w:rsidRPr="00F02CF4">
              <w:rPr>
                <w:b/>
                <w:i/>
                <w:sz w:val="20"/>
                <w:szCs w:val="20"/>
              </w:rPr>
              <w:t>Условно разрешенные виды использования</w:t>
            </w:r>
          </w:p>
        </w:tc>
      </w:tr>
      <w:tr w:rsidR="00D3586D" w:rsidRPr="00F02CF4" w14:paraId="55C597CA" w14:textId="77777777" w:rsidTr="00D3586D">
        <w:trPr>
          <w:trHeight w:val="233"/>
        </w:trPr>
        <w:tc>
          <w:tcPr>
            <w:tcW w:w="5000" w:type="pct"/>
            <w:gridSpan w:val="8"/>
          </w:tcPr>
          <w:p w14:paraId="727D8E36" w14:textId="59147ACE" w:rsidR="00D3586D" w:rsidRPr="00F02CF4" w:rsidRDefault="001744EC" w:rsidP="00E54BA3">
            <w:pPr>
              <w:jc w:val="center"/>
              <w:rPr>
                <w:sz w:val="20"/>
                <w:szCs w:val="20"/>
                <w:shd w:val="clear" w:color="auto" w:fill="FFFFFF"/>
              </w:rPr>
            </w:pPr>
            <w:r w:rsidRPr="003F4670">
              <w:rPr>
                <w:sz w:val="20"/>
                <w:szCs w:val="20"/>
              </w:rPr>
              <w:t>не подлежат установлению</w:t>
            </w:r>
          </w:p>
        </w:tc>
      </w:tr>
      <w:tr w:rsidR="00D3586D" w:rsidRPr="00F02CF4" w14:paraId="443154C6" w14:textId="77777777" w:rsidTr="00E54BA3">
        <w:trPr>
          <w:trHeight w:val="233"/>
        </w:trPr>
        <w:tc>
          <w:tcPr>
            <w:tcW w:w="5000" w:type="pct"/>
            <w:gridSpan w:val="8"/>
            <w:shd w:val="clear" w:color="auto" w:fill="F2F2F2" w:themeFill="background1" w:themeFillShade="F2"/>
          </w:tcPr>
          <w:p w14:paraId="185D090F" w14:textId="77777777" w:rsidR="00D3586D" w:rsidRPr="00F02CF4" w:rsidRDefault="00D3586D" w:rsidP="00E54BA3">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D3586D" w:rsidRPr="00F02CF4" w14:paraId="3ED8DE6F" w14:textId="77777777" w:rsidTr="00D3586D">
        <w:trPr>
          <w:trHeight w:val="233"/>
        </w:trPr>
        <w:tc>
          <w:tcPr>
            <w:tcW w:w="5000" w:type="pct"/>
            <w:gridSpan w:val="8"/>
          </w:tcPr>
          <w:p w14:paraId="204980A4" w14:textId="0B816BE7" w:rsidR="00D3586D" w:rsidRPr="00F02CF4" w:rsidRDefault="001744EC" w:rsidP="00E54BA3">
            <w:pPr>
              <w:jc w:val="center"/>
              <w:rPr>
                <w:sz w:val="20"/>
                <w:szCs w:val="20"/>
                <w:shd w:val="clear" w:color="auto" w:fill="FFFFFF"/>
              </w:rPr>
            </w:pPr>
            <w:r w:rsidRPr="003F4670">
              <w:rPr>
                <w:sz w:val="20"/>
                <w:szCs w:val="20"/>
              </w:rPr>
              <w:t>не подлежат установлению</w:t>
            </w:r>
          </w:p>
        </w:tc>
      </w:tr>
    </w:tbl>
    <w:p w14:paraId="02F2A8F0" w14:textId="20FB111B" w:rsidR="003B694A" w:rsidRPr="00D60BC2" w:rsidRDefault="003B694A" w:rsidP="00416418">
      <w:pPr>
        <w:pStyle w:val="42"/>
        <w:shd w:val="clear" w:color="auto" w:fill="auto"/>
        <w:tabs>
          <w:tab w:val="left" w:pos="142"/>
        </w:tabs>
        <w:spacing w:line="240" w:lineRule="auto"/>
        <w:ind w:firstLine="851"/>
        <w:rPr>
          <w:i w:val="0"/>
          <w:iCs w:val="0"/>
          <w:sz w:val="16"/>
          <w:szCs w:val="16"/>
          <w:highlight w:val="yellow"/>
          <w:shd w:val="clear" w:color="auto" w:fill="auto"/>
        </w:rPr>
      </w:pPr>
    </w:p>
    <w:p w14:paraId="063304DB" w14:textId="373159BF" w:rsidR="00793E19" w:rsidRPr="00F02CF4" w:rsidRDefault="00793E19" w:rsidP="00F02CF4">
      <w:pPr>
        <w:pStyle w:val="aff2"/>
        <w:numPr>
          <w:ilvl w:val="0"/>
          <w:numId w:val="33"/>
        </w:numPr>
        <w:shd w:val="clear" w:color="auto" w:fill="FFFFFF"/>
        <w:tabs>
          <w:tab w:val="left" w:pos="0"/>
        </w:tabs>
        <w:snapToGrid w:val="0"/>
        <w:spacing w:after="120"/>
        <w:ind w:left="1060" w:hanging="357"/>
        <w:rPr>
          <w:rFonts w:ascii="Times New Roman" w:hAnsi="Times New Roman" w:cs="Times New Roman"/>
          <w:b/>
          <w:sz w:val="24"/>
          <w:szCs w:val="24"/>
        </w:rPr>
      </w:pPr>
      <w:r w:rsidRPr="00F02CF4">
        <w:rPr>
          <w:rFonts w:ascii="Times New Roman" w:hAnsi="Times New Roman" w:cs="Times New Roman"/>
          <w:b/>
          <w:sz w:val="24"/>
          <w:szCs w:val="24"/>
        </w:rPr>
        <w:t>Дополнительные параметры зоны складирования и захоронения отходов</w:t>
      </w:r>
    </w:p>
    <w:p w14:paraId="6E4DEF24" w14:textId="62F9AA98" w:rsidR="00793E19" w:rsidRPr="00F02CF4" w:rsidRDefault="00793E19" w:rsidP="00793E19">
      <w:pPr>
        <w:tabs>
          <w:tab w:val="left" w:pos="0"/>
        </w:tabs>
        <w:ind w:firstLine="851"/>
        <w:jc w:val="both"/>
      </w:pPr>
      <w:r w:rsidRPr="00F02CF4">
        <w:t>Максимальная высота зданий, строений и сооружений – не подлежит установлению.</w:t>
      </w:r>
    </w:p>
    <w:p w14:paraId="3EDC3103" w14:textId="21AB0E63" w:rsidR="00793E19" w:rsidRPr="00F02CF4" w:rsidRDefault="00793E19" w:rsidP="00793E19">
      <w:pPr>
        <w:widowControl w:val="0"/>
        <w:shd w:val="clear" w:color="auto" w:fill="FFFFFF"/>
        <w:tabs>
          <w:tab w:val="left" w:pos="0"/>
        </w:tabs>
        <w:ind w:firstLine="851"/>
        <w:jc w:val="both"/>
      </w:pPr>
      <w:r w:rsidRPr="00F02CF4">
        <w:t>Минимальное расстояние от скотомогильника с захоронением в яме:</w:t>
      </w:r>
    </w:p>
    <w:p w14:paraId="20512086" w14:textId="3A53B6E5" w:rsidR="00793E19" w:rsidRPr="00F02CF4" w:rsidRDefault="00793E19" w:rsidP="00793E19">
      <w:pPr>
        <w:widowControl w:val="0"/>
        <w:shd w:val="clear" w:color="auto" w:fill="FFFFFF"/>
        <w:tabs>
          <w:tab w:val="left" w:pos="0"/>
        </w:tabs>
        <w:ind w:left="851"/>
        <w:jc w:val="both"/>
        <w:rPr>
          <w:spacing w:val="-2"/>
        </w:rPr>
      </w:pPr>
      <w:r w:rsidRPr="00F02CF4">
        <w:rPr>
          <w:spacing w:val="-2"/>
        </w:rPr>
        <w:t>– до жилых, общественных зданий, животноводческих ферм (комплексов) -1000 м;</w:t>
      </w:r>
    </w:p>
    <w:p w14:paraId="635985C0" w14:textId="3D074373" w:rsidR="00793E19" w:rsidRPr="00F02CF4" w:rsidRDefault="00793E19" w:rsidP="00793E19">
      <w:pPr>
        <w:widowControl w:val="0"/>
        <w:shd w:val="clear" w:color="auto" w:fill="FFFFFF"/>
        <w:tabs>
          <w:tab w:val="left" w:pos="0"/>
        </w:tabs>
        <w:ind w:left="851"/>
        <w:jc w:val="both"/>
      </w:pPr>
      <w:r w:rsidRPr="00F02CF4">
        <w:t>– до скотопрогонов и пастбищ - 200 м.</w:t>
      </w:r>
    </w:p>
    <w:p w14:paraId="7C6D051E" w14:textId="5C99A15F" w:rsidR="00793E19" w:rsidRPr="00F02CF4" w:rsidRDefault="00793E19" w:rsidP="00793E19">
      <w:pPr>
        <w:widowControl w:val="0"/>
        <w:shd w:val="clear" w:color="auto" w:fill="FFFFFF"/>
        <w:tabs>
          <w:tab w:val="left" w:pos="0"/>
        </w:tabs>
        <w:ind w:left="851"/>
        <w:jc w:val="both"/>
      </w:pPr>
      <w:r w:rsidRPr="00F02CF4">
        <w:t>– до автомобильных дорог в зависимости от их категории - 60 - 300 м.</w:t>
      </w:r>
    </w:p>
    <w:p w14:paraId="7D6A3F17" w14:textId="77777777" w:rsidR="00793E19" w:rsidRPr="00F02CF4" w:rsidRDefault="00793E19" w:rsidP="00793E19">
      <w:pPr>
        <w:widowControl w:val="0"/>
        <w:shd w:val="clear" w:color="auto" w:fill="FFFFFF"/>
        <w:tabs>
          <w:tab w:val="left" w:pos="0"/>
        </w:tabs>
        <w:ind w:firstLine="851"/>
        <w:jc w:val="both"/>
      </w:pPr>
      <w:r w:rsidRPr="00F02CF4">
        <w:t>– минимальное расстояние от полигона до жилой зоны - 500 м.</w:t>
      </w:r>
    </w:p>
    <w:p w14:paraId="70034479" w14:textId="77777777" w:rsidR="00793E19" w:rsidRPr="00F02CF4" w:rsidRDefault="00793E19" w:rsidP="00793E19">
      <w:pPr>
        <w:shd w:val="clear" w:color="auto" w:fill="FFFFFF"/>
        <w:tabs>
          <w:tab w:val="left" w:pos="0"/>
          <w:tab w:val="left" w:pos="709"/>
        </w:tabs>
        <w:suppressAutoHyphens/>
        <w:ind w:firstLine="851"/>
        <w:jc w:val="both"/>
      </w:pPr>
      <w:r w:rsidRPr="00F02CF4">
        <w:t>– минимальная высота стен – 9 м;</w:t>
      </w:r>
    </w:p>
    <w:p w14:paraId="4866BE2F" w14:textId="77777777" w:rsidR="00793E19" w:rsidRPr="00F02CF4" w:rsidRDefault="00793E19" w:rsidP="00793E19">
      <w:pPr>
        <w:shd w:val="clear" w:color="auto" w:fill="FFFFFF"/>
        <w:tabs>
          <w:tab w:val="left" w:pos="0"/>
          <w:tab w:val="left" w:pos="709"/>
        </w:tabs>
        <w:suppressAutoHyphens/>
        <w:ind w:firstLine="851"/>
        <w:jc w:val="both"/>
      </w:pPr>
      <w:r w:rsidRPr="00F02CF4">
        <w:t>– максимальный коэффициент соотношения общей площади здания к площади участка – 1,8.</w:t>
      </w:r>
    </w:p>
    <w:p w14:paraId="289ADE07" w14:textId="77777777" w:rsidR="00793E19" w:rsidRPr="00F02CF4" w:rsidRDefault="00793E19" w:rsidP="00793E19">
      <w:pPr>
        <w:shd w:val="clear" w:color="auto" w:fill="FFFFFF"/>
        <w:tabs>
          <w:tab w:val="left" w:pos="0"/>
        </w:tabs>
        <w:snapToGrid w:val="0"/>
        <w:ind w:firstLine="851"/>
        <w:jc w:val="both"/>
      </w:pPr>
      <w:r w:rsidRPr="00F02CF4">
        <w:lastRenderedPageBreak/>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12075937" w14:textId="77777777" w:rsidR="00793E19" w:rsidRPr="00F02CF4" w:rsidRDefault="00793E19" w:rsidP="00793E19">
      <w:pPr>
        <w:keepNext/>
        <w:keepLines/>
        <w:ind w:firstLine="851"/>
        <w:jc w:val="both"/>
      </w:pPr>
      <w:r w:rsidRPr="00F02CF4">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14:paraId="1C871B67" w14:textId="77777777" w:rsidR="00793E19" w:rsidRDefault="00793E19" w:rsidP="00AE76C9">
      <w:pPr>
        <w:keepNext/>
        <w:keepLines/>
        <w:ind w:left="720"/>
        <w:jc w:val="center"/>
        <w:rPr>
          <w:b/>
          <w:highlight w:val="yellow"/>
          <w:u w:val="single"/>
        </w:rPr>
      </w:pPr>
    </w:p>
    <w:p w14:paraId="6679A542" w14:textId="3E0C17D4" w:rsidR="00F02CF4" w:rsidRPr="003E75EE" w:rsidRDefault="00F02CF4" w:rsidP="00F02CF4">
      <w:pPr>
        <w:keepNext/>
        <w:keepLines/>
        <w:ind w:left="720"/>
        <w:jc w:val="center"/>
        <w:rPr>
          <w:b/>
          <w:u w:val="single"/>
        </w:rPr>
      </w:pPr>
      <w:r w:rsidRPr="00164C5A">
        <w:rPr>
          <w:b/>
          <w:u w:val="single"/>
        </w:rPr>
        <w:t xml:space="preserve">Зона </w:t>
      </w:r>
      <w:r>
        <w:rPr>
          <w:b/>
          <w:u w:val="single"/>
        </w:rPr>
        <w:t>озелененных территорий специального назначения</w:t>
      </w:r>
      <w:r w:rsidRPr="003E75EE">
        <w:rPr>
          <w:b/>
          <w:u w:val="single"/>
        </w:rPr>
        <w:t xml:space="preserve"> (</w:t>
      </w:r>
      <w:r>
        <w:rPr>
          <w:b/>
          <w:u w:val="single"/>
        </w:rPr>
        <w:t>СН-3)</w:t>
      </w:r>
    </w:p>
    <w:p w14:paraId="59E03022" w14:textId="1E83650B" w:rsidR="00F02CF4" w:rsidRPr="00F02CF4" w:rsidRDefault="00F02CF4" w:rsidP="00F02CF4">
      <w:pPr>
        <w:keepNext/>
        <w:keepLines/>
        <w:ind w:left="720"/>
        <w:jc w:val="right"/>
        <w:rPr>
          <w:spacing w:val="-13"/>
        </w:rPr>
      </w:pPr>
      <w:r w:rsidRPr="00F02CF4">
        <w:rPr>
          <w:spacing w:val="-13"/>
        </w:rPr>
        <w:t>Таблица 1</w:t>
      </w:r>
      <w:r>
        <w:rPr>
          <w:spacing w:val="-13"/>
        </w:rPr>
        <w:t>5</w:t>
      </w:r>
    </w:p>
    <w:p w14:paraId="08A37321" w14:textId="77777777" w:rsidR="00F02CF4" w:rsidRPr="00F02CF4" w:rsidRDefault="00F02CF4" w:rsidP="00F02C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F02CF4" w:rsidRPr="00F02CF4" w14:paraId="636B5B35" w14:textId="77777777" w:rsidTr="003228AA">
        <w:trPr>
          <w:tblHeader/>
        </w:trPr>
        <w:tc>
          <w:tcPr>
            <w:tcW w:w="1145" w:type="pct"/>
            <w:vMerge w:val="restart"/>
            <w:shd w:val="clear" w:color="auto" w:fill="D9D9D9"/>
            <w:vAlign w:val="center"/>
          </w:tcPr>
          <w:p w14:paraId="01846640" w14:textId="77777777" w:rsidR="00F02CF4" w:rsidRPr="00F02CF4" w:rsidRDefault="00F02CF4" w:rsidP="003228AA">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F534DA3" w14:textId="77777777" w:rsidR="00F02CF4" w:rsidRPr="00F02CF4" w:rsidRDefault="00F02CF4" w:rsidP="003228AA">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49D63C62" w14:textId="77777777" w:rsidR="00F02CF4" w:rsidRPr="00F02CF4" w:rsidRDefault="00F02CF4" w:rsidP="003228AA">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3AD75C8F" w14:textId="77777777" w:rsidR="00F02CF4" w:rsidRPr="00F02CF4" w:rsidRDefault="00F02CF4" w:rsidP="003228AA">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40"/>
            </w:r>
          </w:p>
        </w:tc>
        <w:tc>
          <w:tcPr>
            <w:tcW w:w="751" w:type="pct"/>
            <w:vMerge w:val="restart"/>
            <w:shd w:val="clear" w:color="auto" w:fill="D9D9D9"/>
            <w:vAlign w:val="center"/>
          </w:tcPr>
          <w:p w14:paraId="7306B56F" w14:textId="77777777" w:rsidR="00F02CF4" w:rsidRPr="00F02CF4" w:rsidRDefault="00F02CF4" w:rsidP="003228AA">
            <w:pPr>
              <w:jc w:val="center"/>
              <w:rPr>
                <w:b/>
                <w:sz w:val="20"/>
                <w:szCs w:val="20"/>
              </w:rPr>
            </w:pPr>
            <w:r w:rsidRPr="00F02CF4">
              <w:rPr>
                <w:b/>
                <w:sz w:val="20"/>
                <w:szCs w:val="20"/>
              </w:rPr>
              <w:t>Максимальный процент застройки в границах земельного участка, %</w:t>
            </w:r>
          </w:p>
        </w:tc>
      </w:tr>
      <w:tr w:rsidR="00F02CF4" w:rsidRPr="00F02CF4" w14:paraId="7C2CE5E2" w14:textId="77777777" w:rsidTr="003228AA">
        <w:trPr>
          <w:tblHeader/>
        </w:trPr>
        <w:tc>
          <w:tcPr>
            <w:tcW w:w="1145" w:type="pct"/>
            <w:vMerge/>
            <w:vAlign w:val="center"/>
          </w:tcPr>
          <w:p w14:paraId="2896F212" w14:textId="77777777" w:rsidR="00F02CF4" w:rsidRPr="00F02CF4" w:rsidRDefault="00F02CF4" w:rsidP="003228AA">
            <w:pPr>
              <w:jc w:val="center"/>
              <w:rPr>
                <w:sz w:val="20"/>
                <w:szCs w:val="20"/>
              </w:rPr>
            </w:pPr>
          </w:p>
        </w:tc>
        <w:tc>
          <w:tcPr>
            <w:tcW w:w="857" w:type="pct"/>
            <w:gridSpan w:val="2"/>
            <w:shd w:val="clear" w:color="auto" w:fill="D9D9D9"/>
            <w:vAlign w:val="center"/>
          </w:tcPr>
          <w:p w14:paraId="41D17302" w14:textId="77777777" w:rsidR="00F02CF4" w:rsidRPr="00F02CF4" w:rsidRDefault="00F02CF4" w:rsidP="003228AA">
            <w:pPr>
              <w:jc w:val="center"/>
              <w:rPr>
                <w:b/>
                <w:sz w:val="20"/>
                <w:szCs w:val="20"/>
              </w:rPr>
            </w:pPr>
            <w:r w:rsidRPr="00F02CF4">
              <w:rPr>
                <w:b/>
                <w:sz w:val="20"/>
                <w:szCs w:val="20"/>
              </w:rPr>
              <w:t>Площадь, кв.м</w:t>
            </w:r>
          </w:p>
        </w:tc>
        <w:tc>
          <w:tcPr>
            <w:tcW w:w="857" w:type="pct"/>
            <w:gridSpan w:val="2"/>
            <w:shd w:val="clear" w:color="auto" w:fill="D9D9D9"/>
            <w:vAlign w:val="center"/>
          </w:tcPr>
          <w:p w14:paraId="1B35DEBB" w14:textId="77777777" w:rsidR="00F02CF4" w:rsidRPr="00F02CF4" w:rsidRDefault="00F02CF4" w:rsidP="003228AA">
            <w:pPr>
              <w:jc w:val="center"/>
              <w:rPr>
                <w:b/>
                <w:sz w:val="20"/>
                <w:szCs w:val="20"/>
              </w:rPr>
            </w:pPr>
            <w:r w:rsidRPr="00F02CF4">
              <w:rPr>
                <w:b/>
                <w:sz w:val="20"/>
                <w:szCs w:val="20"/>
              </w:rPr>
              <w:t>Размер, м</w:t>
            </w:r>
          </w:p>
        </w:tc>
        <w:tc>
          <w:tcPr>
            <w:tcW w:w="753" w:type="pct"/>
            <w:vMerge/>
          </w:tcPr>
          <w:p w14:paraId="7CAE7EF3" w14:textId="77777777" w:rsidR="00F02CF4" w:rsidRPr="00F02CF4" w:rsidRDefault="00F02CF4" w:rsidP="003228AA">
            <w:pPr>
              <w:jc w:val="both"/>
              <w:rPr>
                <w:sz w:val="20"/>
                <w:szCs w:val="20"/>
              </w:rPr>
            </w:pPr>
          </w:p>
        </w:tc>
        <w:tc>
          <w:tcPr>
            <w:tcW w:w="637" w:type="pct"/>
            <w:vMerge/>
          </w:tcPr>
          <w:p w14:paraId="4D493A5F" w14:textId="77777777" w:rsidR="00F02CF4" w:rsidRPr="00F02CF4" w:rsidRDefault="00F02CF4" w:rsidP="003228AA">
            <w:pPr>
              <w:jc w:val="both"/>
              <w:rPr>
                <w:sz w:val="20"/>
                <w:szCs w:val="20"/>
              </w:rPr>
            </w:pPr>
          </w:p>
        </w:tc>
        <w:tc>
          <w:tcPr>
            <w:tcW w:w="751" w:type="pct"/>
            <w:vMerge/>
          </w:tcPr>
          <w:p w14:paraId="0D511F5D" w14:textId="77777777" w:rsidR="00F02CF4" w:rsidRPr="00F02CF4" w:rsidRDefault="00F02CF4" w:rsidP="003228AA">
            <w:pPr>
              <w:jc w:val="both"/>
              <w:rPr>
                <w:sz w:val="20"/>
                <w:szCs w:val="20"/>
              </w:rPr>
            </w:pPr>
          </w:p>
        </w:tc>
      </w:tr>
      <w:tr w:rsidR="00F02CF4" w:rsidRPr="00F02CF4" w14:paraId="12A839F1" w14:textId="77777777" w:rsidTr="003228AA">
        <w:trPr>
          <w:tblHeader/>
        </w:trPr>
        <w:tc>
          <w:tcPr>
            <w:tcW w:w="1145" w:type="pct"/>
            <w:vMerge/>
            <w:vAlign w:val="center"/>
          </w:tcPr>
          <w:p w14:paraId="617C0AA8" w14:textId="77777777" w:rsidR="00F02CF4" w:rsidRPr="00F02CF4" w:rsidRDefault="00F02CF4" w:rsidP="003228AA">
            <w:pPr>
              <w:jc w:val="center"/>
              <w:rPr>
                <w:sz w:val="20"/>
                <w:szCs w:val="20"/>
              </w:rPr>
            </w:pPr>
          </w:p>
        </w:tc>
        <w:tc>
          <w:tcPr>
            <w:tcW w:w="416" w:type="pct"/>
            <w:shd w:val="clear" w:color="auto" w:fill="D9D9D9"/>
            <w:vAlign w:val="center"/>
          </w:tcPr>
          <w:p w14:paraId="6EB1BD19" w14:textId="77777777" w:rsidR="00F02CF4" w:rsidRPr="00F02CF4" w:rsidRDefault="00F02CF4" w:rsidP="003228AA">
            <w:pPr>
              <w:jc w:val="center"/>
              <w:rPr>
                <w:b/>
                <w:sz w:val="20"/>
                <w:szCs w:val="20"/>
              </w:rPr>
            </w:pPr>
            <w:r w:rsidRPr="00F02CF4">
              <w:rPr>
                <w:b/>
                <w:sz w:val="20"/>
                <w:szCs w:val="20"/>
              </w:rPr>
              <w:t>минимум</w:t>
            </w:r>
          </w:p>
        </w:tc>
        <w:tc>
          <w:tcPr>
            <w:tcW w:w="441" w:type="pct"/>
            <w:shd w:val="clear" w:color="auto" w:fill="D9D9D9"/>
            <w:vAlign w:val="center"/>
          </w:tcPr>
          <w:p w14:paraId="33B061C4" w14:textId="77777777" w:rsidR="00F02CF4" w:rsidRPr="00F02CF4" w:rsidRDefault="00F02CF4" w:rsidP="003228AA">
            <w:pPr>
              <w:jc w:val="center"/>
              <w:rPr>
                <w:b/>
                <w:sz w:val="20"/>
                <w:szCs w:val="20"/>
              </w:rPr>
            </w:pPr>
            <w:r w:rsidRPr="00F02CF4">
              <w:rPr>
                <w:b/>
                <w:sz w:val="20"/>
                <w:szCs w:val="20"/>
              </w:rPr>
              <w:t>максимум</w:t>
            </w:r>
          </w:p>
        </w:tc>
        <w:tc>
          <w:tcPr>
            <w:tcW w:w="416" w:type="pct"/>
            <w:shd w:val="clear" w:color="auto" w:fill="D9D9D9"/>
            <w:vAlign w:val="center"/>
          </w:tcPr>
          <w:p w14:paraId="10A37572" w14:textId="77777777" w:rsidR="00F02CF4" w:rsidRPr="00F02CF4" w:rsidRDefault="00F02CF4" w:rsidP="003228AA">
            <w:pPr>
              <w:jc w:val="center"/>
              <w:rPr>
                <w:b/>
                <w:sz w:val="20"/>
                <w:szCs w:val="20"/>
              </w:rPr>
            </w:pPr>
            <w:r w:rsidRPr="00F02CF4">
              <w:rPr>
                <w:b/>
                <w:sz w:val="20"/>
                <w:szCs w:val="20"/>
              </w:rPr>
              <w:t>минимум</w:t>
            </w:r>
          </w:p>
        </w:tc>
        <w:tc>
          <w:tcPr>
            <w:tcW w:w="441" w:type="pct"/>
            <w:shd w:val="clear" w:color="auto" w:fill="D9D9D9"/>
            <w:vAlign w:val="center"/>
          </w:tcPr>
          <w:p w14:paraId="69DD56B3" w14:textId="77777777" w:rsidR="00F02CF4" w:rsidRPr="00F02CF4" w:rsidRDefault="00F02CF4" w:rsidP="003228AA">
            <w:pPr>
              <w:jc w:val="center"/>
              <w:rPr>
                <w:b/>
                <w:sz w:val="20"/>
                <w:szCs w:val="20"/>
              </w:rPr>
            </w:pPr>
            <w:r w:rsidRPr="00F02CF4">
              <w:rPr>
                <w:b/>
                <w:sz w:val="20"/>
                <w:szCs w:val="20"/>
              </w:rPr>
              <w:t>максимум</w:t>
            </w:r>
          </w:p>
        </w:tc>
        <w:tc>
          <w:tcPr>
            <w:tcW w:w="753" w:type="pct"/>
            <w:vMerge/>
          </w:tcPr>
          <w:p w14:paraId="6B540B62" w14:textId="77777777" w:rsidR="00F02CF4" w:rsidRPr="00F02CF4" w:rsidRDefault="00F02CF4" w:rsidP="003228AA">
            <w:pPr>
              <w:jc w:val="both"/>
              <w:rPr>
                <w:sz w:val="20"/>
                <w:szCs w:val="20"/>
              </w:rPr>
            </w:pPr>
          </w:p>
        </w:tc>
        <w:tc>
          <w:tcPr>
            <w:tcW w:w="637" w:type="pct"/>
            <w:vMerge/>
          </w:tcPr>
          <w:p w14:paraId="1245A032" w14:textId="77777777" w:rsidR="00F02CF4" w:rsidRPr="00F02CF4" w:rsidRDefault="00F02CF4" w:rsidP="003228AA">
            <w:pPr>
              <w:jc w:val="both"/>
              <w:rPr>
                <w:sz w:val="20"/>
                <w:szCs w:val="20"/>
              </w:rPr>
            </w:pPr>
          </w:p>
        </w:tc>
        <w:tc>
          <w:tcPr>
            <w:tcW w:w="751" w:type="pct"/>
            <w:vMerge/>
          </w:tcPr>
          <w:p w14:paraId="141F5FBB" w14:textId="77777777" w:rsidR="00F02CF4" w:rsidRPr="00F02CF4" w:rsidRDefault="00F02CF4" w:rsidP="003228AA">
            <w:pPr>
              <w:jc w:val="both"/>
              <w:rPr>
                <w:sz w:val="20"/>
                <w:szCs w:val="20"/>
              </w:rPr>
            </w:pPr>
          </w:p>
        </w:tc>
      </w:tr>
      <w:tr w:rsidR="00F02CF4" w:rsidRPr="00F02CF4" w14:paraId="18C8D9ED" w14:textId="77777777" w:rsidTr="003228AA">
        <w:tc>
          <w:tcPr>
            <w:tcW w:w="5000" w:type="pct"/>
            <w:gridSpan w:val="8"/>
            <w:shd w:val="clear" w:color="auto" w:fill="F2F2F2"/>
          </w:tcPr>
          <w:p w14:paraId="5AC37E15" w14:textId="77777777" w:rsidR="00F02CF4" w:rsidRPr="00F02CF4" w:rsidRDefault="00F02CF4" w:rsidP="003228AA">
            <w:pPr>
              <w:jc w:val="center"/>
              <w:rPr>
                <w:b/>
                <w:sz w:val="20"/>
                <w:szCs w:val="20"/>
              </w:rPr>
            </w:pPr>
            <w:r w:rsidRPr="00F02CF4">
              <w:rPr>
                <w:b/>
                <w:i/>
                <w:sz w:val="20"/>
                <w:szCs w:val="20"/>
              </w:rPr>
              <w:t>Основные виды разрешенного использования</w:t>
            </w:r>
          </w:p>
        </w:tc>
      </w:tr>
      <w:tr w:rsidR="001744EC" w:rsidRPr="00F02CF4" w14:paraId="00D45A95" w14:textId="77777777" w:rsidTr="001744EC">
        <w:trPr>
          <w:trHeight w:val="233"/>
        </w:trPr>
        <w:tc>
          <w:tcPr>
            <w:tcW w:w="1145" w:type="pct"/>
            <w:vAlign w:val="center"/>
          </w:tcPr>
          <w:p w14:paraId="6C5D1AF5" w14:textId="57DD9D38" w:rsidR="001744EC" w:rsidRPr="00F02CF4" w:rsidRDefault="001744EC" w:rsidP="00F02CF4">
            <w:pPr>
              <w:rPr>
                <w:sz w:val="20"/>
                <w:szCs w:val="20"/>
                <w:shd w:val="clear" w:color="auto" w:fill="FFFFFF"/>
              </w:rPr>
            </w:pPr>
            <w:r>
              <w:rPr>
                <w:sz w:val="20"/>
                <w:szCs w:val="20"/>
                <w:shd w:val="clear" w:color="auto" w:fill="FFFFFF"/>
              </w:rPr>
              <w:t>Благоустройство территории</w:t>
            </w:r>
            <w:r w:rsidRPr="006E6529">
              <w:rPr>
                <w:sz w:val="20"/>
                <w:szCs w:val="20"/>
                <w:shd w:val="clear" w:color="auto" w:fill="FFFFFF"/>
              </w:rPr>
              <w:t xml:space="preserve"> (код 12.0</w:t>
            </w:r>
            <w:r>
              <w:rPr>
                <w:sz w:val="20"/>
                <w:szCs w:val="20"/>
                <w:shd w:val="clear" w:color="auto" w:fill="FFFFFF"/>
              </w:rPr>
              <w:t>.2</w:t>
            </w:r>
            <w:r w:rsidRPr="006E6529">
              <w:rPr>
                <w:sz w:val="20"/>
                <w:szCs w:val="20"/>
                <w:shd w:val="clear" w:color="auto" w:fill="FFFFFF"/>
              </w:rPr>
              <w:t>)</w:t>
            </w:r>
          </w:p>
        </w:tc>
        <w:tc>
          <w:tcPr>
            <w:tcW w:w="3855" w:type="pct"/>
            <w:gridSpan w:val="7"/>
            <w:vAlign w:val="center"/>
          </w:tcPr>
          <w:p w14:paraId="2581D4FB" w14:textId="4C8AC688" w:rsidR="001744EC" w:rsidRPr="00F02CF4" w:rsidRDefault="001744EC" w:rsidP="00F02CF4">
            <w:pPr>
              <w:jc w:val="center"/>
              <w:rPr>
                <w:sz w:val="20"/>
                <w:szCs w:val="20"/>
              </w:rPr>
            </w:pPr>
            <w:r w:rsidRPr="003F4670">
              <w:rPr>
                <w:sz w:val="20"/>
                <w:szCs w:val="20"/>
              </w:rPr>
              <w:t>не подлежат установлению</w:t>
            </w:r>
          </w:p>
        </w:tc>
      </w:tr>
      <w:tr w:rsidR="00F02CF4" w:rsidRPr="00F02CF4" w14:paraId="3DDD77EE" w14:textId="77777777" w:rsidTr="003228AA">
        <w:trPr>
          <w:trHeight w:val="233"/>
        </w:trPr>
        <w:tc>
          <w:tcPr>
            <w:tcW w:w="5000" w:type="pct"/>
            <w:gridSpan w:val="8"/>
            <w:shd w:val="clear" w:color="auto" w:fill="F2F2F2" w:themeFill="background1" w:themeFillShade="F2"/>
            <w:vAlign w:val="center"/>
          </w:tcPr>
          <w:p w14:paraId="6DA3BED9" w14:textId="77777777" w:rsidR="00F02CF4" w:rsidRPr="00F02CF4" w:rsidRDefault="00F02CF4" w:rsidP="003228AA">
            <w:pPr>
              <w:jc w:val="center"/>
              <w:rPr>
                <w:sz w:val="20"/>
                <w:szCs w:val="20"/>
              </w:rPr>
            </w:pPr>
            <w:r w:rsidRPr="00F02CF4">
              <w:rPr>
                <w:b/>
                <w:i/>
                <w:sz w:val="20"/>
                <w:szCs w:val="20"/>
              </w:rPr>
              <w:t>Условно разрешенные виды использования</w:t>
            </w:r>
          </w:p>
        </w:tc>
      </w:tr>
      <w:tr w:rsidR="00F02CF4" w:rsidRPr="00F02CF4" w14:paraId="0ABA8DE9" w14:textId="77777777" w:rsidTr="003228AA">
        <w:trPr>
          <w:trHeight w:val="233"/>
        </w:trPr>
        <w:tc>
          <w:tcPr>
            <w:tcW w:w="5000" w:type="pct"/>
            <w:gridSpan w:val="8"/>
          </w:tcPr>
          <w:p w14:paraId="744EB675" w14:textId="2EB768E9" w:rsidR="00F02CF4" w:rsidRPr="00F02CF4" w:rsidRDefault="001744EC" w:rsidP="003228AA">
            <w:pPr>
              <w:jc w:val="center"/>
              <w:rPr>
                <w:sz w:val="20"/>
                <w:szCs w:val="20"/>
                <w:shd w:val="clear" w:color="auto" w:fill="FFFFFF"/>
              </w:rPr>
            </w:pPr>
            <w:r w:rsidRPr="003F4670">
              <w:rPr>
                <w:sz w:val="20"/>
                <w:szCs w:val="20"/>
              </w:rPr>
              <w:t>не подлежат установлению</w:t>
            </w:r>
          </w:p>
        </w:tc>
      </w:tr>
      <w:tr w:rsidR="00F02CF4" w:rsidRPr="00F02CF4" w14:paraId="6475282D" w14:textId="77777777" w:rsidTr="003228AA">
        <w:trPr>
          <w:trHeight w:val="233"/>
        </w:trPr>
        <w:tc>
          <w:tcPr>
            <w:tcW w:w="5000" w:type="pct"/>
            <w:gridSpan w:val="8"/>
            <w:shd w:val="clear" w:color="auto" w:fill="F2F2F2" w:themeFill="background1" w:themeFillShade="F2"/>
          </w:tcPr>
          <w:p w14:paraId="31E2CA3C" w14:textId="77777777" w:rsidR="00F02CF4" w:rsidRPr="00F02CF4" w:rsidRDefault="00F02CF4" w:rsidP="003228AA">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F02CF4" w:rsidRPr="00F02CF4" w14:paraId="12F2C455" w14:textId="77777777" w:rsidTr="003228AA">
        <w:trPr>
          <w:trHeight w:val="233"/>
        </w:trPr>
        <w:tc>
          <w:tcPr>
            <w:tcW w:w="5000" w:type="pct"/>
            <w:gridSpan w:val="8"/>
          </w:tcPr>
          <w:p w14:paraId="7D933204" w14:textId="3DA598E4" w:rsidR="00F02CF4" w:rsidRPr="00F02CF4" w:rsidRDefault="001744EC" w:rsidP="003228AA">
            <w:pPr>
              <w:jc w:val="center"/>
              <w:rPr>
                <w:sz w:val="20"/>
                <w:szCs w:val="20"/>
                <w:shd w:val="clear" w:color="auto" w:fill="FFFFFF"/>
              </w:rPr>
            </w:pPr>
            <w:r w:rsidRPr="003F4670">
              <w:rPr>
                <w:sz w:val="20"/>
                <w:szCs w:val="20"/>
              </w:rPr>
              <w:t>не подлежат установлению</w:t>
            </w:r>
          </w:p>
        </w:tc>
      </w:tr>
    </w:tbl>
    <w:p w14:paraId="52DE8B2A" w14:textId="77777777" w:rsidR="00F02CF4" w:rsidRDefault="00F02CF4" w:rsidP="00AE76C9">
      <w:pPr>
        <w:keepNext/>
        <w:keepLines/>
        <w:ind w:left="720"/>
        <w:jc w:val="center"/>
        <w:rPr>
          <w:b/>
          <w:highlight w:val="yellow"/>
          <w:u w:val="single"/>
        </w:rPr>
      </w:pPr>
    </w:p>
    <w:p w14:paraId="34105DE9" w14:textId="77777777" w:rsidR="00F02CF4" w:rsidRPr="00F7766B" w:rsidRDefault="00F02CF4" w:rsidP="00F02CF4">
      <w:pPr>
        <w:tabs>
          <w:tab w:val="left" w:pos="142"/>
          <w:tab w:val="left" w:pos="993"/>
        </w:tabs>
        <w:snapToGrid w:val="0"/>
        <w:spacing w:after="120"/>
        <w:ind w:firstLine="142"/>
      </w:pPr>
      <w:r>
        <w:rPr>
          <w:b/>
        </w:rPr>
        <w:tab/>
        <w:t xml:space="preserve">5. </w:t>
      </w:r>
      <w:r w:rsidRPr="00F7766B">
        <w:rPr>
          <w:b/>
        </w:rPr>
        <w:t>Дополнительные параметры зоны озелененных территорий специального назначения</w:t>
      </w:r>
      <w:r w:rsidRPr="00F7766B">
        <w:rPr>
          <w:b/>
          <w:u w:val="single"/>
        </w:rPr>
        <w:t xml:space="preserve"> </w:t>
      </w:r>
    </w:p>
    <w:p w14:paraId="72EF913A" w14:textId="16A8F76A" w:rsidR="00F02CF4" w:rsidRPr="00F7766B" w:rsidRDefault="00F02CF4" w:rsidP="00F02CF4">
      <w:pPr>
        <w:pStyle w:val="aff2"/>
        <w:tabs>
          <w:tab w:val="left" w:pos="0"/>
          <w:tab w:val="left" w:pos="142"/>
        </w:tabs>
        <w:snapToGrid w:val="0"/>
        <w:ind w:left="0"/>
        <w:rPr>
          <w:sz w:val="24"/>
          <w:szCs w:val="24"/>
        </w:rPr>
      </w:pPr>
      <w:r>
        <w:rPr>
          <w:sz w:val="24"/>
          <w:szCs w:val="24"/>
        </w:rPr>
        <w:tab/>
      </w:r>
      <w:r>
        <w:rPr>
          <w:sz w:val="24"/>
          <w:szCs w:val="24"/>
        </w:rPr>
        <w:tab/>
      </w:r>
      <w:r w:rsidRPr="00F7766B">
        <w:rPr>
          <w:sz w:val="24"/>
          <w:szCs w:val="24"/>
        </w:rPr>
        <w:t>М</w:t>
      </w:r>
      <w:r w:rsidRPr="00F7766B">
        <w:rPr>
          <w:rFonts w:ascii="Times New Roman" w:hAnsi="Times New Roman" w:cs="Times New Roman"/>
          <w:sz w:val="24"/>
          <w:szCs w:val="24"/>
        </w:rPr>
        <w:t>аксимальная высота зданий, строений и сооружений – не подлежит установлению</w:t>
      </w:r>
      <w:r w:rsidRPr="00F7766B">
        <w:rPr>
          <w:sz w:val="24"/>
          <w:szCs w:val="24"/>
        </w:rPr>
        <w:t>.</w:t>
      </w:r>
    </w:p>
    <w:p w14:paraId="3A3F93A8" w14:textId="77777777" w:rsidR="00F02CF4" w:rsidRPr="00D60BC2" w:rsidRDefault="00F02CF4" w:rsidP="00AE76C9">
      <w:pPr>
        <w:keepNext/>
        <w:keepLines/>
        <w:ind w:left="720"/>
        <w:jc w:val="center"/>
        <w:rPr>
          <w:b/>
          <w:highlight w:val="yellow"/>
          <w:u w:val="single"/>
        </w:rPr>
      </w:pPr>
    </w:p>
    <w:sectPr w:rsidR="00F02CF4" w:rsidRPr="00D60BC2" w:rsidSect="00F957EB">
      <w:pgSz w:w="16838" w:h="11906" w:orient="landscape"/>
      <w:pgMar w:top="851" w:right="1134"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0DCC4" w14:textId="77777777" w:rsidR="004D14C1" w:rsidRDefault="004D14C1">
      <w:r>
        <w:separator/>
      </w:r>
    </w:p>
  </w:endnote>
  <w:endnote w:type="continuationSeparator" w:id="0">
    <w:p w14:paraId="0F3E6F65" w14:textId="77777777" w:rsidR="004D14C1" w:rsidRDefault="004D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1"/>
    <w:family w:val="roman"/>
    <w:notTrueType/>
    <w:pitch w:val="variable"/>
  </w:font>
  <w:font w:name="GOST Common">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7777777" w:rsidR="003228AA" w:rsidRDefault="003228AA">
    <w:pPr>
      <w:pStyle w:val="afa"/>
      <w:jc w:val="right"/>
    </w:pPr>
    <w:r>
      <w:fldChar w:fldCharType="begin"/>
    </w:r>
    <w:r>
      <w:instrText xml:space="preserve"> PAGE   \* MERGEFORMAT </w:instrText>
    </w:r>
    <w:r>
      <w:fldChar w:fldCharType="separate"/>
    </w:r>
    <w:r w:rsidR="001D0E1A">
      <w:rPr>
        <w:noProof/>
      </w:rPr>
      <w:t>4</w:t>
    </w:r>
    <w:r>
      <w:rPr>
        <w:noProof/>
      </w:rPr>
      <w:fldChar w:fldCharType="end"/>
    </w:r>
  </w:p>
  <w:p w14:paraId="6AC37438" w14:textId="77777777" w:rsidR="003228AA" w:rsidRDefault="003228AA">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FEB86" w14:textId="77777777" w:rsidR="004D14C1" w:rsidRDefault="004D14C1">
      <w:r>
        <w:separator/>
      </w:r>
    </w:p>
  </w:footnote>
  <w:footnote w:type="continuationSeparator" w:id="0">
    <w:p w14:paraId="35E6C26A" w14:textId="77777777" w:rsidR="004D14C1" w:rsidRDefault="004D14C1">
      <w:r>
        <w:continuationSeparator/>
      </w:r>
    </w:p>
  </w:footnote>
  <w:footnote w:id="1">
    <w:p w14:paraId="164AA40D" w14:textId="0293D570" w:rsidR="003228AA" w:rsidRPr="003A2A3B" w:rsidRDefault="003228AA">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14:paraId="3E206083" w14:textId="62E76310" w:rsidR="003228AA" w:rsidRDefault="003228AA">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14:paraId="7E9C855F" w14:textId="594F5A34" w:rsidR="003228AA" w:rsidRPr="004E50FD" w:rsidRDefault="003228AA">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14:paraId="05A7BC87" w14:textId="29BE35C6" w:rsidR="003228AA" w:rsidRDefault="003228AA">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14:paraId="6C070289" w14:textId="2C6A22B9" w:rsidR="003228AA" w:rsidRDefault="003228AA"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14:paraId="1A2E5CEB" w14:textId="541287C6" w:rsidR="003228AA" w:rsidRDefault="003228A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14:paraId="3362A433" w14:textId="77777777" w:rsidR="003228AA" w:rsidRPr="003A2A3B" w:rsidRDefault="003228AA"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14:paraId="5EA3D700" w14:textId="77777777" w:rsidR="003228AA" w:rsidRDefault="003228AA"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9">
    <w:p w14:paraId="18C39B8B" w14:textId="2BF59451" w:rsidR="003228AA" w:rsidRDefault="003228AA"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0">
    <w:p w14:paraId="0C5B9C33" w14:textId="502C990F" w:rsidR="003228AA" w:rsidRPr="004E50FD" w:rsidRDefault="003228AA"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1">
    <w:p w14:paraId="72316CAC" w14:textId="77777777" w:rsidR="003228AA" w:rsidRDefault="003228AA"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2">
    <w:p w14:paraId="7EB71AEF" w14:textId="77777777" w:rsidR="003228AA" w:rsidRDefault="003228AA"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3">
    <w:p w14:paraId="26980C91" w14:textId="77777777" w:rsidR="003228AA" w:rsidRPr="003A2A3B" w:rsidRDefault="003228AA"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14:paraId="496D3477" w14:textId="46ABCFD4" w:rsidR="003228AA" w:rsidRPr="004E50FD" w:rsidRDefault="003228AA"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5">
    <w:p w14:paraId="219EDAB7" w14:textId="77777777" w:rsidR="003228AA" w:rsidRDefault="003228AA"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6">
    <w:p w14:paraId="6591AF93" w14:textId="77777777" w:rsidR="003228AA" w:rsidRPr="003A2A3B" w:rsidRDefault="003228AA"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7">
    <w:p w14:paraId="03E62690" w14:textId="77777777" w:rsidR="003228AA" w:rsidRDefault="003228AA"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8">
    <w:p w14:paraId="2109979C" w14:textId="3E9075CF" w:rsidR="003228AA" w:rsidRPr="004E50FD" w:rsidRDefault="003228AA"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9">
    <w:p w14:paraId="161EC108" w14:textId="77777777" w:rsidR="003228AA" w:rsidRPr="003A2A3B" w:rsidRDefault="003228AA"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14:paraId="4ED821B0" w14:textId="46921700" w:rsidR="003228AA" w:rsidRPr="00B37F6B" w:rsidRDefault="003228AA"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1">
    <w:p w14:paraId="27C7912A" w14:textId="77777777" w:rsidR="003228AA" w:rsidRPr="003A2A3B" w:rsidRDefault="003228AA"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2">
    <w:p w14:paraId="434F198D" w14:textId="296E7D8D" w:rsidR="003228AA" w:rsidRPr="004E50FD" w:rsidRDefault="003228AA"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объектов транспортной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3">
    <w:p w14:paraId="402D0F6E" w14:textId="77777777" w:rsidR="003228AA" w:rsidRDefault="003228AA"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4">
    <w:p w14:paraId="26AE6B78" w14:textId="77777777" w:rsidR="003228AA" w:rsidRPr="003A2A3B" w:rsidRDefault="003228AA"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14:paraId="11C97287" w14:textId="77777777" w:rsidR="003228AA" w:rsidRDefault="003228AA"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6">
    <w:p w14:paraId="773DC58A" w14:textId="77777777" w:rsidR="003228AA" w:rsidRPr="003A2A3B" w:rsidRDefault="003228AA" w:rsidP="00AB55B7">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7">
    <w:p w14:paraId="17D02C28" w14:textId="77777777" w:rsidR="003228AA" w:rsidRPr="004E50FD" w:rsidRDefault="003228AA" w:rsidP="00AB55B7">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8">
    <w:p w14:paraId="283AB919" w14:textId="77777777" w:rsidR="003228AA" w:rsidRDefault="003228AA" w:rsidP="00AB55B7">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14:paraId="0312D987" w14:textId="77777777" w:rsidR="003228AA" w:rsidRPr="003A2A3B" w:rsidRDefault="003228AA" w:rsidP="00F02C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0">
    <w:p w14:paraId="052FBEF4" w14:textId="77777777" w:rsidR="003228AA" w:rsidRPr="004E50FD" w:rsidRDefault="003228AA" w:rsidP="00F02CF4">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1">
    <w:p w14:paraId="13BD3EE2" w14:textId="77777777" w:rsidR="003228AA" w:rsidRDefault="003228AA" w:rsidP="00F02CF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2">
    <w:p w14:paraId="67E8828C" w14:textId="77777777" w:rsidR="003228AA" w:rsidRPr="003A2A3B" w:rsidRDefault="003228AA"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3">
    <w:p w14:paraId="7423E7E8" w14:textId="5A90E86B" w:rsidR="003228AA" w:rsidRPr="00876856" w:rsidRDefault="003228AA">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34">
    <w:p w14:paraId="5D3B1923" w14:textId="37B7ADC6" w:rsidR="003228AA" w:rsidRDefault="003228AA"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35">
    <w:p w14:paraId="3BA7AA34" w14:textId="77777777" w:rsidR="003228AA" w:rsidRDefault="003228AA"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6">
    <w:p w14:paraId="6EA5623B" w14:textId="77777777" w:rsidR="003228AA" w:rsidRPr="003A2A3B" w:rsidRDefault="003228AA"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7">
    <w:p w14:paraId="44AE76A8" w14:textId="429BE0AE" w:rsidR="003228AA" w:rsidRDefault="003228AA">
      <w:pPr>
        <w:pStyle w:val="aff3"/>
      </w:pPr>
      <w:r>
        <w:rPr>
          <w:rStyle w:val="ab"/>
        </w:rPr>
        <w:footnoteRef/>
      </w:r>
      <w:r>
        <w:t xml:space="preserve"> </w:t>
      </w:r>
      <w:r>
        <w:rPr>
          <w:i/>
        </w:rPr>
        <w:t>д</w:t>
      </w:r>
      <w:r w:rsidRPr="00876856">
        <w:rPr>
          <w:i/>
        </w:rPr>
        <w:t>ля</w:t>
      </w:r>
      <w:r>
        <w:rPr>
          <w:i/>
        </w:rPr>
        <w:t xml:space="preserve"> скотомогильников</w:t>
      </w:r>
    </w:p>
  </w:footnote>
  <w:footnote w:id="38">
    <w:p w14:paraId="59B6632C" w14:textId="55DB1765" w:rsidR="003228AA" w:rsidRPr="00876856" w:rsidRDefault="003228AA" w:rsidP="00D3586D">
      <w:pPr>
        <w:pStyle w:val="aff3"/>
        <w:rPr>
          <w:i/>
        </w:rPr>
      </w:pPr>
      <w:r>
        <w:rPr>
          <w:rStyle w:val="ab"/>
        </w:rPr>
        <w:footnoteRef/>
      </w:r>
      <w:r>
        <w:t xml:space="preserve"> </w:t>
      </w:r>
      <w:r>
        <w:rPr>
          <w:i/>
        </w:rPr>
        <w:t>в соответствии со спецификой деятельности</w:t>
      </w:r>
    </w:p>
  </w:footnote>
  <w:footnote w:id="39">
    <w:p w14:paraId="2FF396F8" w14:textId="4E9AD0B9" w:rsidR="003228AA" w:rsidRDefault="003228AA">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 w:id="40">
    <w:p w14:paraId="0662B48B" w14:textId="77777777" w:rsidR="003228AA" w:rsidRPr="003A2A3B" w:rsidRDefault="003228AA" w:rsidP="00F02C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7B221DC"/>
    <w:multiLevelType w:val="hybridMultilevel"/>
    <w:tmpl w:val="5366FE84"/>
    <w:lvl w:ilvl="0" w:tplc="1D0804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1"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B4B492B"/>
    <w:multiLevelType w:val="hybridMultilevel"/>
    <w:tmpl w:val="8F120AC4"/>
    <w:lvl w:ilvl="0" w:tplc="6706CF6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5"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1"/>
  </w:num>
  <w:num w:numId="3">
    <w:abstractNumId w:val="35"/>
  </w:num>
  <w:num w:numId="4">
    <w:abstractNumId w:val="28"/>
  </w:num>
  <w:num w:numId="5">
    <w:abstractNumId w:val="45"/>
  </w:num>
  <w:num w:numId="6">
    <w:abstractNumId w:val="55"/>
  </w:num>
  <w:num w:numId="7">
    <w:abstractNumId w:val="26"/>
  </w:num>
  <w:num w:numId="8">
    <w:abstractNumId w:val="40"/>
  </w:num>
  <w:num w:numId="9">
    <w:abstractNumId w:val="49"/>
  </w:num>
  <w:num w:numId="10">
    <w:abstractNumId w:val="25"/>
  </w:num>
  <w:num w:numId="11">
    <w:abstractNumId w:val="47"/>
  </w:num>
  <w:num w:numId="12">
    <w:abstractNumId w:val="33"/>
  </w:num>
  <w:num w:numId="13">
    <w:abstractNumId w:val="50"/>
  </w:num>
  <w:num w:numId="14">
    <w:abstractNumId w:val="24"/>
  </w:num>
  <w:num w:numId="15">
    <w:abstractNumId w:val="43"/>
  </w:num>
  <w:num w:numId="16">
    <w:abstractNumId w:val="41"/>
  </w:num>
  <w:num w:numId="17">
    <w:abstractNumId w:val="29"/>
  </w:num>
  <w:num w:numId="18">
    <w:abstractNumId w:val="56"/>
  </w:num>
  <w:num w:numId="19">
    <w:abstractNumId w:val="44"/>
  </w:num>
  <w:num w:numId="20">
    <w:abstractNumId w:val="30"/>
  </w:num>
  <w:num w:numId="21">
    <w:abstractNumId w:val="52"/>
  </w:num>
  <w:num w:numId="22">
    <w:abstractNumId w:val="39"/>
  </w:num>
  <w:num w:numId="23">
    <w:abstractNumId w:val="51"/>
  </w:num>
  <w:num w:numId="24">
    <w:abstractNumId w:val="27"/>
  </w:num>
  <w:num w:numId="25">
    <w:abstractNumId w:val="42"/>
  </w:num>
  <w:num w:numId="26">
    <w:abstractNumId w:val="48"/>
  </w:num>
  <w:num w:numId="27">
    <w:abstractNumId w:val="46"/>
  </w:num>
  <w:num w:numId="28">
    <w:abstractNumId w:val="38"/>
  </w:num>
  <w:num w:numId="29">
    <w:abstractNumId w:val="36"/>
  </w:num>
  <w:num w:numId="30">
    <w:abstractNumId w:val="37"/>
  </w:num>
  <w:num w:numId="31">
    <w:abstractNumId w:val="53"/>
  </w:num>
  <w:num w:numId="32">
    <w:abstractNumId w:val="32"/>
  </w:num>
  <w:num w:numId="33">
    <w:abstractNumId w:val="5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0473"/>
    <w:rsid w:val="000614A7"/>
    <w:rsid w:val="000616F2"/>
    <w:rsid w:val="00061CF4"/>
    <w:rsid w:val="0006293E"/>
    <w:rsid w:val="00062FE1"/>
    <w:rsid w:val="0006418F"/>
    <w:rsid w:val="0006554A"/>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10079F"/>
    <w:rsid w:val="001014EE"/>
    <w:rsid w:val="00101B06"/>
    <w:rsid w:val="00102A1D"/>
    <w:rsid w:val="00104465"/>
    <w:rsid w:val="00105451"/>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A9D"/>
    <w:rsid w:val="00164C5A"/>
    <w:rsid w:val="0016581E"/>
    <w:rsid w:val="00165D8A"/>
    <w:rsid w:val="0016683B"/>
    <w:rsid w:val="00166FF2"/>
    <w:rsid w:val="00167A50"/>
    <w:rsid w:val="00167B22"/>
    <w:rsid w:val="00170696"/>
    <w:rsid w:val="00171DC8"/>
    <w:rsid w:val="00172AE6"/>
    <w:rsid w:val="0017302B"/>
    <w:rsid w:val="0017307B"/>
    <w:rsid w:val="001744EC"/>
    <w:rsid w:val="00175407"/>
    <w:rsid w:val="00175AC2"/>
    <w:rsid w:val="00175F67"/>
    <w:rsid w:val="001760D0"/>
    <w:rsid w:val="001760DE"/>
    <w:rsid w:val="00176736"/>
    <w:rsid w:val="00176D74"/>
    <w:rsid w:val="00177647"/>
    <w:rsid w:val="001805CB"/>
    <w:rsid w:val="00181B66"/>
    <w:rsid w:val="00182D98"/>
    <w:rsid w:val="00183464"/>
    <w:rsid w:val="001839C4"/>
    <w:rsid w:val="00183B3B"/>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0E1A"/>
    <w:rsid w:val="001D118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02A"/>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97C57"/>
    <w:rsid w:val="002A0616"/>
    <w:rsid w:val="002A07D2"/>
    <w:rsid w:val="002A0C7F"/>
    <w:rsid w:val="002A0EB7"/>
    <w:rsid w:val="002A1317"/>
    <w:rsid w:val="002A14A0"/>
    <w:rsid w:val="002A442A"/>
    <w:rsid w:val="002A5210"/>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2877"/>
    <w:rsid w:val="00302C2A"/>
    <w:rsid w:val="00303421"/>
    <w:rsid w:val="003044D1"/>
    <w:rsid w:val="003051B7"/>
    <w:rsid w:val="003051ED"/>
    <w:rsid w:val="00305A00"/>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8AA"/>
    <w:rsid w:val="00322E5E"/>
    <w:rsid w:val="00324066"/>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545"/>
    <w:rsid w:val="00414F43"/>
    <w:rsid w:val="00415902"/>
    <w:rsid w:val="00416418"/>
    <w:rsid w:val="0041643A"/>
    <w:rsid w:val="00416752"/>
    <w:rsid w:val="00417E45"/>
    <w:rsid w:val="004204A1"/>
    <w:rsid w:val="00420613"/>
    <w:rsid w:val="00420962"/>
    <w:rsid w:val="00421312"/>
    <w:rsid w:val="00421F1D"/>
    <w:rsid w:val="004229E3"/>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526"/>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76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4C1"/>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62"/>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BF"/>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F5B"/>
    <w:rsid w:val="006140D1"/>
    <w:rsid w:val="006148BB"/>
    <w:rsid w:val="00615288"/>
    <w:rsid w:val="00615827"/>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22B"/>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272E"/>
    <w:rsid w:val="006A5CA7"/>
    <w:rsid w:val="006A647B"/>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575"/>
    <w:rsid w:val="006F2030"/>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302E2"/>
    <w:rsid w:val="007306C9"/>
    <w:rsid w:val="00730C59"/>
    <w:rsid w:val="00732F85"/>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3F18"/>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4B70"/>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44"/>
    <w:rsid w:val="007F7F87"/>
    <w:rsid w:val="007F7FD0"/>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812"/>
    <w:rsid w:val="0081393C"/>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4D1D"/>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6856"/>
    <w:rsid w:val="00876AE5"/>
    <w:rsid w:val="00880A15"/>
    <w:rsid w:val="008814E3"/>
    <w:rsid w:val="00882C21"/>
    <w:rsid w:val="0088310F"/>
    <w:rsid w:val="0088350C"/>
    <w:rsid w:val="008841BA"/>
    <w:rsid w:val="00884D38"/>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E1E"/>
    <w:rsid w:val="00931281"/>
    <w:rsid w:val="00932C11"/>
    <w:rsid w:val="00932D6A"/>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8034E"/>
    <w:rsid w:val="00980A47"/>
    <w:rsid w:val="0098250D"/>
    <w:rsid w:val="0098352D"/>
    <w:rsid w:val="0098399B"/>
    <w:rsid w:val="009842A8"/>
    <w:rsid w:val="00984323"/>
    <w:rsid w:val="00984FAC"/>
    <w:rsid w:val="00985578"/>
    <w:rsid w:val="00985B9F"/>
    <w:rsid w:val="00985CED"/>
    <w:rsid w:val="009864AE"/>
    <w:rsid w:val="00990860"/>
    <w:rsid w:val="009909B0"/>
    <w:rsid w:val="00992033"/>
    <w:rsid w:val="009924B5"/>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42B"/>
    <w:rsid w:val="009B2D33"/>
    <w:rsid w:val="009B4178"/>
    <w:rsid w:val="009B492C"/>
    <w:rsid w:val="009B5E80"/>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2C66"/>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285C"/>
    <w:rsid w:val="00AA30E9"/>
    <w:rsid w:val="00AA5700"/>
    <w:rsid w:val="00AA6A91"/>
    <w:rsid w:val="00AB0E2E"/>
    <w:rsid w:val="00AB19DB"/>
    <w:rsid w:val="00AB2BD7"/>
    <w:rsid w:val="00AB53D8"/>
    <w:rsid w:val="00AB55B7"/>
    <w:rsid w:val="00AB57D3"/>
    <w:rsid w:val="00AB5CD1"/>
    <w:rsid w:val="00AB5EAF"/>
    <w:rsid w:val="00AB6350"/>
    <w:rsid w:val="00AB6567"/>
    <w:rsid w:val="00AB70BA"/>
    <w:rsid w:val="00AC0BB7"/>
    <w:rsid w:val="00AC0DFB"/>
    <w:rsid w:val="00AC1959"/>
    <w:rsid w:val="00AC266B"/>
    <w:rsid w:val="00AC36B9"/>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8A4"/>
    <w:rsid w:val="00AD38CC"/>
    <w:rsid w:val="00AD39FF"/>
    <w:rsid w:val="00AD4A79"/>
    <w:rsid w:val="00AD5A61"/>
    <w:rsid w:val="00AD5C45"/>
    <w:rsid w:val="00AD5DE1"/>
    <w:rsid w:val="00AD613D"/>
    <w:rsid w:val="00AD62BB"/>
    <w:rsid w:val="00AD66A4"/>
    <w:rsid w:val="00AE10CB"/>
    <w:rsid w:val="00AE2438"/>
    <w:rsid w:val="00AE2652"/>
    <w:rsid w:val="00AE2F9F"/>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3CC"/>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927"/>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069"/>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48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DF2"/>
    <w:rsid w:val="00D26F46"/>
    <w:rsid w:val="00D271D9"/>
    <w:rsid w:val="00D276F1"/>
    <w:rsid w:val="00D30CC8"/>
    <w:rsid w:val="00D31AC4"/>
    <w:rsid w:val="00D31F17"/>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568F8"/>
    <w:rsid w:val="00D60984"/>
    <w:rsid w:val="00D60BC2"/>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41BB"/>
    <w:rsid w:val="00DB4FB2"/>
    <w:rsid w:val="00DB5C19"/>
    <w:rsid w:val="00DB62D8"/>
    <w:rsid w:val="00DB6614"/>
    <w:rsid w:val="00DB6D2E"/>
    <w:rsid w:val="00DC0633"/>
    <w:rsid w:val="00DC0CC8"/>
    <w:rsid w:val="00DC0D01"/>
    <w:rsid w:val="00DC14E0"/>
    <w:rsid w:val="00DC1BE6"/>
    <w:rsid w:val="00DC285A"/>
    <w:rsid w:val="00DC4334"/>
    <w:rsid w:val="00DC4818"/>
    <w:rsid w:val="00DC4892"/>
    <w:rsid w:val="00DC49C4"/>
    <w:rsid w:val="00DC4F28"/>
    <w:rsid w:val="00DC5375"/>
    <w:rsid w:val="00DC5617"/>
    <w:rsid w:val="00DC59C5"/>
    <w:rsid w:val="00DC6281"/>
    <w:rsid w:val="00DC663A"/>
    <w:rsid w:val="00DC6BEF"/>
    <w:rsid w:val="00DC74B3"/>
    <w:rsid w:val="00DD0133"/>
    <w:rsid w:val="00DD09B8"/>
    <w:rsid w:val="00DD0CDF"/>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A12"/>
    <w:rsid w:val="00E07F0A"/>
    <w:rsid w:val="00E11760"/>
    <w:rsid w:val="00E12908"/>
    <w:rsid w:val="00E12B16"/>
    <w:rsid w:val="00E1311E"/>
    <w:rsid w:val="00E1507F"/>
    <w:rsid w:val="00E15D1D"/>
    <w:rsid w:val="00E162BA"/>
    <w:rsid w:val="00E16664"/>
    <w:rsid w:val="00E17771"/>
    <w:rsid w:val="00E21E32"/>
    <w:rsid w:val="00E21EC8"/>
    <w:rsid w:val="00E23186"/>
    <w:rsid w:val="00E2334A"/>
    <w:rsid w:val="00E23D13"/>
    <w:rsid w:val="00E2580B"/>
    <w:rsid w:val="00E259B5"/>
    <w:rsid w:val="00E25AD9"/>
    <w:rsid w:val="00E25B53"/>
    <w:rsid w:val="00E26C11"/>
    <w:rsid w:val="00E27476"/>
    <w:rsid w:val="00E27876"/>
    <w:rsid w:val="00E306CE"/>
    <w:rsid w:val="00E30B5E"/>
    <w:rsid w:val="00E3255A"/>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36D7"/>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5F0E"/>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A5"/>
    <w:rsid w:val="00EF3DF8"/>
    <w:rsid w:val="00EF4349"/>
    <w:rsid w:val="00EF596A"/>
    <w:rsid w:val="00EF5B40"/>
    <w:rsid w:val="00EF613A"/>
    <w:rsid w:val="00EF6155"/>
    <w:rsid w:val="00EF6705"/>
    <w:rsid w:val="00EF6C93"/>
    <w:rsid w:val="00EF74E8"/>
    <w:rsid w:val="00F00711"/>
    <w:rsid w:val="00F028BA"/>
    <w:rsid w:val="00F02C52"/>
    <w:rsid w:val="00F02CF4"/>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049"/>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E4A"/>
    <w:rsid w:val="00F73FC4"/>
    <w:rsid w:val="00F74545"/>
    <w:rsid w:val="00F74D43"/>
    <w:rsid w:val="00F75DB2"/>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57EB"/>
    <w:rsid w:val="00F96114"/>
    <w:rsid w:val="00F9671D"/>
    <w:rsid w:val="00F967BE"/>
    <w:rsid w:val="00F9686A"/>
    <w:rsid w:val="00F96E0F"/>
    <w:rsid w:val="00F97EDB"/>
    <w:rsid w:val="00FA0A93"/>
    <w:rsid w:val="00FA11AB"/>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15AF"/>
    <w:rsid w:val="00FE1F11"/>
    <w:rsid w:val="00FE24EA"/>
    <w:rsid w:val="00FE25D9"/>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4759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5" Type="http://schemas.openxmlformats.org/officeDocument/2006/relationships/webSettings" Target="webSettings.xml"/><Relationship Id="rId10" Type="http://schemas.openxmlformats.org/officeDocument/2006/relationships/hyperlink" Target="https://www.consultant.ru/document/cons_doc_LAW_407208/c1c2bfc679fb74ed4c4da6be176c8d5a7da42c49/" TargetMode="External"/><Relationship Id="rId4" Type="http://schemas.openxmlformats.org/officeDocument/2006/relationships/settings" Target="settings.xml"/><Relationship Id="rId9" Type="http://schemas.openxmlformats.org/officeDocument/2006/relationships/hyperlink" Target="https://www.consultant.ru/document/cons_doc_LAW_407208/c1c2bfc679fb74ed4c4da6be176c8d5a7da42c49/"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7733C2-539B-49C5-BD66-50B001500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24508</TotalTime>
  <Pages>1</Pages>
  <Words>10922</Words>
  <Characters>62258</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73034</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146</cp:revision>
  <cp:lastPrinted>2023-06-29T01:25:00Z</cp:lastPrinted>
  <dcterms:created xsi:type="dcterms:W3CDTF">2018-03-05T16:35:00Z</dcterms:created>
  <dcterms:modified xsi:type="dcterms:W3CDTF">2023-07-12T08:23:00Z</dcterms:modified>
</cp:coreProperties>
</file>